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667E" w:rsidRDefault="001F667E" w:rsidP="001F667E">
      <w:pPr>
        <w:shd w:val="clear" w:color="auto" w:fill="FFFFFF"/>
        <w:autoSpaceDE w:val="0"/>
        <w:autoSpaceDN w:val="0"/>
        <w:adjustRightInd w:val="0"/>
        <w:spacing w:after="0" w:line="240" w:lineRule="auto"/>
        <w:ind w:firstLine="1134"/>
        <w:jc w:val="center"/>
        <w:rPr>
          <w:rFonts w:ascii="Liberation Serif" w:eastAsia="Times New Roman" w:hAnsi="Liberation Serif"/>
          <w:b/>
          <w:i/>
          <w:color w:val="000000"/>
          <w:sz w:val="24"/>
          <w:szCs w:val="24"/>
        </w:rPr>
      </w:pPr>
      <w:r>
        <w:rPr>
          <w:rFonts w:ascii="Liberation Serif" w:eastAsia="Times New Roman" w:hAnsi="Liberation Serif"/>
          <w:b/>
          <w:i/>
          <w:color w:val="000000"/>
          <w:sz w:val="24"/>
          <w:szCs w:val="24"/>
        </w:rPr>
        <w:t>Аннотация к рабочей программе предмета «</w:t>
      </w:r>
      <w:r>
        <w:rPr>
          <w:rFonts w:ascii="Liberation Serif" w:eastAsia="Times New Roman" w:hAnsi="Liberation Serif"/>
          <w:b/>
          <w:i/>
          <w:color w:val="000000"/>
          <w:sz w:val="24"/>
          <w:szCs w:val="24"/>
        </w:rPr>
        <w:t>Химия</w:t>
      </w:r>
      <w:bookmarkStart w:id="0" w:name="_GoBack"/>
      <w:bookmarkEnd w:id="0"/>
      <w:r>
        <w:rPr>
          <w:rFonts w:ascii="Liberation Serif" w:eastAsia="Times New Roman" w:hAnsi="Liberation Serif"/>
          <w:b/>
          <w:i/>
          <w:color w:val="000000"/>
          <w:sz w:val="24"/>
          <w:szCs w:val="24"/>
        </w:rPr>
        <w:t xml:space="preserve">» </w:t>
      </w:r>
    </w:p>
    <w:p w:rsidR="001F667E" w:rsidRDefault="001F667E" w:rsidP="001F667E">
      <w:pPr>
        <w:shd w:val="clear" w:color="auto" w:fill="FFFFFF"/>
        <w:autoSpaceDE w:val="0"/>
        <w:autoSpaceDN w:val="0"/>
        <w:adjustRightInd w:val="0"/>
        <w:spacing w:after="0" w:line="240" w:lineRule="auto"/>
        <w:ind w:firstLine="1134"/>
        <w:jc w:val="center"/>
        <w:rPr>
          <w:rFonts w:ascii="Liberation Serif" w:eastAsia="Times New Roman" w:hAnsi="Liberation Serif"/>
          <w:b/>
          <w:i/>
          <w:color w:val="000000"/>
          <w:sz w:val="24"/>
          <w:szCs w:val="24"/>
        </w:rPr>
      </w:pPr>
      <w:r>
        <w:rPr>
          <w:rFonts w:ascii="Liberation Serif" w:eastAsia="Times New Roman" w:hAnsi="Liberation Serif"/>
          <w:b/>
          <w:i/>
          <w:color w:val="000000"/>
          <w:sz w:val="24"/>
          <w:szCs w:val="24"/>
        </w:rPr>
        <w:t>для обучающихся 10-11 классов</w:t>
      </w:r>
    </w:p>
    <w:p w:rsidR="001F667E" w:rsidRDefault="001F667E" w:rsidP="001F667E">
      <w:pPr>
        <w:widowControl w:val="0"/>
        <w:tabs>
          <w:tab w:val="left" w:pos="4242"/>
        </w:tabs>
        <w:suppressAutoHyphens/>
        <w:spacing w:after="0" w:line="240" w:lineRule="auto"/>
        <w:contextualSpacing/>
        <w:rPr>
          <w:rFonts w:ascii="Liberation Serif" w:eastAsia="Arial Unicode MS" w:hAnsi="Liberation Serif"/>
          <w:b/>
          <w:bCs/>
          <w:kern w:val="2"/>
          <w:sz w:val="24"/>
          <w:szCs w:val="24"/>
          <w:lang w:eastAsia="en-US"/>
        </w:rPr>
      </w:pPr>
    </w:p>
    <w:p w:rsidR="00FA4EBF" w:rsidRPr="00D32983" w:rsidRDefault="00FA4EBF" w:rsidP="00FA4EBF">
      <w:pPr>
        <w:pStyle w:val="a3"/>
        <w:spacing w:after="0" w:line="240" w:lineRule="auto"/>
        <w:ind w:left="1146"/>
        <w:jc w:val="both"/>
        <w:rPr>
          <w:rFonts w:ascii="Liberation Serif" w:hAnsi="Liberation Serif"/>
          <w:b/>
          <w:sz w:val="24"/>
          <w:szCs w:val="24"/>
        </w:rPr>
      </w:pPr>
    </w:p>
    <w:p w:rsidR="00257259" w:rsidRPr="00D32983" w:rsidRDefault="00257259" w:rsidP="00257259">
      <w:pPr>
        <w:pStyle w:val="a3"/>
        <w:spacing w:after="0" w:line="240" w:lineRule="auto"/>
        <w:ind w:left="426"/>
        <w:jc w:val="both"/>
        <w:rPr>
          <w:rFonts w:ascii="Liberation Serif" w:hAnsi="Liberation Serif"/>
          <w:b/>
          <w:sz w:val="24"/>
          <w:szCs w:val="24"/>
        </w:rPr>
      </w:pPr>
    </w:p>
    <w:p w:rsidR="00257259" w:rsidRPr="00D32983" w:rsidRDefault="00257259" w:rsidP="00257259">
      <w:pPr>
        <w:contextualSpacing/>
        <w:rPr>
          <w:rFonts w:ascii="Liberation Serif" w:eastAsia="Times New Roman" w:hAnsi="Liberation Serif" w:cs="Times New Roman"/>
          <w:sz w:val="24"/>
          <w:szCs w:val="24"/>
        </w:rPr>
      </w:pPr>
      <w:r w:rsidRPr="00D32983">
        <w:rPr>
          <w:rFonts w:ascii="Liberation Serif" w:eastAsia="Times New Roman" w:hAnsi="Liberation Serif" w:cs="Times New Roman"/>
          <w:sz w:val="24"/>
          <w:szCs w:val="24"/>
        </w:rPr>
        <w:t>Рабочая программа учебного предмета «Химия»  для учащихся  10</w:t>
      </w:r>
      <w:r w:rsidR="00552B24" w:rsidRPr="00D32983">
        <w:rPr>
          <w:rFonts w:ascii="Liberation Serif" w:hAnsi="Liberation Serif" w:cs="Times New Roman"/>
          <w:sz w:val="24"/>
          <w:szCs w:val="24"/>
        </w:rPr>
        <w:t xml:space="preserve">-11 классов </w:t>
      </w:r>
      <w:r w:rsidRPr="00D32983">
        <w:rPr>
          <w:rFonts w:ascii="Liberation Serif" w:eastAsia="Times New Roman" w:hAnsi="Liberation Serif" w:cs="Times New Roman"/>
          <w:sz w:val="24"/>
          <w:szCs w:val="24"/>
        </w:rPr>
        <w:t>разработана на основании  следующих нормативно-правовых документов и материалов:</w:t>
      </w:r>
    </w:p>
    <w:p w:rsidR="00257259" w:rsidRPr="00D32983" w:rsidRDefault="00257259" w:rsidP="00257259">
      <w:pPr>
        <w:pStyle w:val="a3"/>
        <w:numPr>
          <w:ilvl w:val="0"/>
          <w:numId w:val="1"/>
        </w:numPr>
        <w:jc w:val="both"/>
        <w:rPr>
          <w:rFonts w:ascii="Liberation Serif" w:eastAsia="Times New Roman" w:hAnsi="Liberation Serif" w:cs="Times New Roman"/>
          <w:sz w:val="24"/>
          <w:szCs w:val="24"/>
        </w:rPr>
      </w:pPr>
      <w:r w:rsidRPr="00D32983">
        <w:rPr>
          <w:rFonts w:ascii="Liberation Serif" w:eastAsia="Times New Roman" w:hAnsi="Liberation Serif" w:cs="Times New Roman"/>
          <w:sz w:val="24"/>
          <w:szCs w:val="24"/>
        </w:rPr>
        <w:t>федерального закона "Об образовании в Российской Федерации" от 29.12.2013 № 273-ФЗ (п.6 ст.28);</w:t>
      </w:r>
    </w:p>
    <w:p w:rsidR="00257259" w:rsidRPr="00D32983" w:rsidRDefault="00257259" w:rsidP="00257259">
      <w:pPr>
        <w:pStyle w:val="a3"/>
        <w:numPr>
          <w:ilvl w:val="0"/>
          <w:numId w:val="1"/>
        </w:numPr>
        <w:jc w:val="both"/>
        <w:rPr>
          <w:rFonts w:ascii="Liberation Serif" w:eastAsia="Times New Roman" w:hAnsi="Liberation Serif" w:cs="Times New Roman"/>
          <w:sz w:val="24"/>
          <w:szCs w:val="24"/>
        </w:rPr>
      </w:pPr>
      <w:r w:rsidRPr="00D32983">
        <w:rPr>
          <w:rFonts w:ascii="Liberation Serif" w:eastAsia="Times New Roman" w:hAnsi="Liberation Serif" w:cs="Times New Roman"/>
          <w:sz w:val="24"/>
          <w:szCs w:val="24"/>
        </w:rPr>
        <w:t xml:space="preserve">федерального государственного образовательного стандарта среднего (полного) общего </w:t>
      </w:r>
      <w:r w:rsidR="0053405B" w:rsidRPr="00D32983">
        <w:rPr>
          <w:rFonts w:ascii="Liberation Serif" w:eastAsia="Times New Roman" w:hAnsi="Liberation Serif" w:cs="Times New Roman"/>
          <w:sz w:val="24"/>
          <w:szCs w:val="24"/>
        </w:rPr>
        <w:t>образования (</w:t>
      </w:r>
      <w:r w:rsidRPr="00D32983">
        <w:rPr>
          <w:rFonts w:ascii="Liberation Serif" w:eastAsia="Times New Roman" w:hAnsi="Liberation Serif" w:cs="Times New Roman"/>
          <w:sz w:val="24"/>
          <w:szCs w:val="24"/>
        </w:rPr>
        <w:t xml:space="preserve">приказ Министерства образования и науки Российской Федерации от 17.05.2012 № 413);     </w:t>
      </w:r>
    </w:p>
    <w:p w:rsidR="00257259" w:rsidRPr="00D32983" w:rsidRDefault="00257259" w:rsidP="00257259">
      <w:pPr>
        <w:pStyle w:val="a3"/>
        <w:numPr>
          <w:ilvl w:val="0"/>
          <w:numId w:val="1"/>
        </w:numPr>
        <w:jc w:val="both"/>
        <w:rPr>
          <w:rFonts w:ascii="Liberation Serif" w:eastAsia="Times New Roman" w:hAnsi="Liberation Serif" w:cs="Times New Roman"/>
          <w:sz w:val="24"/>
          <w:szCs w:val="24"/>
        </w:rPr>
      </w:pPr>
      <w:r w:rsidRPr="00D32983">
        <w:rPr>
          <w:rFonts w:ascii="Liberation Serif" w:eastAsia="Times New Roman" w:hAnsi="Liberation Serif" w:cs="Times New Roman"/>
          <w:sz w:val="24"/>
          <w:szCs w:val="24"/>
        </w:rPr>
        <w:t>федерального перечня учебников (приказ Министерства просвещения</w:t>
      </w:r>
      <w:r w:rsidR="00830AC3" w:rsidRPr="00D32983">
        <w:rPr>
          <w:rFonts w:ascii="Liberation Serif" w:eastAsia="Times New Roman" w:hAnsi="Liberation Serif" w:cs="Times New Roman"/>
          <w:sz w:val="24"/>
          <w:szCs w:val="24"/>
        </w:rPr>
        <w:t xml:space="preserve"> от 20.05.2020 № 254 «</w:t>
      </w:r>
      <w:r w:rsidRPr="00D32983">
        <w:rPr>
          <w:rFonts w:ascii="Liberation Serif" w:eastAsia="Times New Roman" w:hAnsi="Liberation Serif" w:cs="Times New Roman"/>
          <w:sz w:val="24"/>
          <w:szCs w:val="24"/>
        </w:rPr>
        <w:t>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257259" w:rsidRPr="00D32983" w:rsidRDefault="00257259" w:rsidP="00257259">
      <w:pPr>
        <w:pStyle w:val="a3"/>
        <w:numPr>
          <w:ilvl w:val="0"/>
          <w:numId w:val="1"/>
        </w:numPr>
        <w:spacing w:after="0" w:line="240" w:lineRule="auto"/>
        <w:jc w:val="both"/>
        <w:rPr>
          <w:rFonts w:ascii="Liberation Serif" w:hAnsi="Liberation Serif"/>
          <w:sz w:val="24"/>
          <w:szCs w:val="24"/>
        </w:rPr>
      </w:pPr>
      <w:r w:rsidRPr="00D32983">
        <w:rPr>
          <w:rFonts w:ascii="Liberation Serif" w:hAnsi="Liberation Serif"/>
          <w:sz w:val="24"/>
          <w:szCs w:val="24"/>
        </w:rPr>
        <w:t>рабочей програ</w:t>
      </w:r>
      <w:r w:rsidR="00C8437B" w:rsidRPr="00D32983">
        <w:rPr>
          <w:rFonts w:ascii="Liberation Serif" w:hAnsi="Liberation Serif"/>
          <w:sz w:val="24"/>
          <w:szCs w:val="24"/>
        </w:rPr>
        <w:t>ммы учебного предмета «Химия» (</w:t>
      </w:r>
      <w:r w:rsidRPr="00D32983">
        <w:rPr>
          <w:rFonts w:ascii="Liberation Serif" w:hAnsi="Liberation Serif"/>
          <w:sz w:val="24"/>
          <w:szCs w:val="24"/>
        </w:rPr>
        <w:t xml:space="preserve">углубленный уровень).Авторы: В.  В.  Еремин, А.  А.  Дроздов, И. В. Еремина, Э. Ю. Керимов). </w:t>
      </w:r>
    </w:p>
    <w:p w:rsidR="00257259" w:rsidRPr="00D32983" w:rsidRDefault="00257259" w:rsidP="00257259">
      <w:pPr>
        <w:pStyle w:val="a3"/>
        <w:spacing w:after="0" w:line="240" w:lineRule="auto"/>
        <w:jc w:val="both"/>
        <w:rPr>
          <w:rFonts w:ascii="Liberation Serif" w:hAnsi="Liberation Serif"/>
          <w:sz w:val="24"/>
          <w:szCs w:val="24"/>
        </w:rPr>
      </w:pPr>
    </w:p>
    <w:p w:rsidR="00257259" w:rsidRPr="00D32983" w:rsidRDefault="00257259" w:rsidP="00257259">
      <w:pPr>
        <w:ind w:left="360"/>
        <w:jc w:val="both"/>
        <w:rPr>
          <w:rFonts w:ascii="Liberation Serif" w:hAnsi="Liberation Serif" w:cs="Times New Roman"/>
          <w:sz w:val="24"/>
          <w:szCs w:val="24"/>
        </w:rPr>
      </w:pPr>
      <w:r w:rsidRPr="00D32983">
        <w:rPr>
          <w:rFonts w:ascii="Liberation Serif" w:hAnsi="Liberation Serif" w:cs="Times New Roman"/>
          <w:b/>
          <w:sz w:val="24"/>
          <w:szCs w:val="24"/>
        </w:rPr>
        <w:t>Цели изучения химии в средней школе</w:t>
      </w:r>
    </w:p>
    <w:p w:rsidR="00257259" w:rsidRPr="00D32983" w:rsidRDefault="00257259" w:rsidP="0053405B">
      <w:pPr>
        <w:spacing w:after="0"/>
        <w:jc w:val="both"/>
        <w:rPr>
          <w:rFonts w:ascii="Liberation Serif" w:hAnsi="Liberation Serif" w:cs="Times New Roman"/>
          <w:sz w:val="24"/>
          <w:szCs w:val="24"/>
        </w:rPr>
      </w:pPr>
      <w:r w:rsidRPr="00D32983">
        <w:rPr>
          <w:rFonts w:ascii="Liberation Serif" w:hAnsi="Liberation Serif" w:cs="Times New Roman"/>
          <w:sz w:val="24"/>
          <w:szCs w:val="24"/>
        </w:rPr>
        <w:t xml:space="preserve">1. Формирование умения видеть и понимать ценность образования, значимость химического знания для каждого человека, независимо от его профессиональной деятельности. </w:t>
      </w:r>
    </w:p>
    <w:p w:rsidR="00257259" w:rsidRPr="00D32983" w:rsidRDefault="00257259" w:rsidP="0053405B">
      <w:pPr>
        <w:spacing w:after="0"/>
        <w:jc w:val="both"/>
        <w:rPr>
          <w:rFonts w:ascii="Liberation Serif" w:hAnsi="Liberation Serif" w:cs="Times New Roman"/>
          <w:sz w:val="24"/>
          <w:szCs w:val="24"/>
        </w:rPr>
      </w:pPr>
      <w:r w:rsidRPr="00D32983">
        <w:rPr>
          <w:rFonts w:ascii="Liberation Serif" w:hAnsi="Liberation Serif" w:cs="Times New Roman"/>
          <w:sz w:val="24"/>
          <w:szCs w:val="24"/>
        </w:rPr>
        <w:t xml:space="preserve">2. Формирование умения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 </w:t>
      </w:r>
    </w:p>
    <w:p w:rsidR="00257259" w:rsidRPr="00D32983" w:rsidRDefault="00257259" w:rsidP="0053405B">
      <w:pPr>
        <w:spacing w:after="0"/>
        <w:jc w:val="both"/>
        <w:rPr>
          <w:rFonts w:ascii="Liberation Serif" w:hAnsi="Liberation Serif" w:cs="Times New Roman"/>
          <w:sz w:val="24"/>
          <w:szCs w:val="24"/>
        </w:rPr>
      </w:pPr>
      <w:r w:rsidRPr="00D32983">
        <w:rPr>
          <w:rFonts w:ascii="Liberation Serif" w:hAnsi="Liberation Serif" w:cs="Times New Roman"/>
          <w:sz w:val="24"/>
          <w:szCs w:val="24"/>
        </w:rPr>
        <w:t xml:space="preserve">3. Формирование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(природной, социальной, культурной, технической среды), используя для этого химические знания. </w:t>
      </w:r>
    </w:p>
    <w:p w:rsidR="00257259" w:rsidRPr="00D32983" w:rsidRDefault="00257259" w:rsidP="0053405B">
      <w:pPr>
        <w:spacing w:after="0"/>
        <w:jc w:val="both"/>
        <w:rPr>
          <w:rFonts w:ascii="Liberation Serif" w:hAnsi="Liberation Serif" w:cs="Times New Roman"/>
          <w:sz w:val="24"/>
          <w:szCs w:val="24"/>
        </w:rPr>
      </w:pPr>
      <w:r w:rsidRPr="00D32983">
        <w:rPr>
          <w:rFonts w:ascii="Liberation Serif" w:hAnsi="Liberation Serif" w:cs="Times New Roman"/>
          <w:sz w:val="24"/>
          <w:szCs w:val="24"/>
        </w:rPr>
        <w:t>4. Приобретение опыта разнообразной деятельности, опыта познания и самопознания;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навыков сотрудничества, навыков безопасного обращения с веществами в повседневной жизни)</w:t>
      </w:r>
    </w:p>
    <w:p w:rsidR="0098730C" w:rsidRPr="00D32983" w:rsidRDefault="0098730C" w:rsidP="0053405B">
      <w:pPr>
        <w:spacing w:after="0"/>
        <w:jc w:val="both"/>
        <w:rPr>
          <w:rFonts w:ascii="Liberation Serif" w:hAnsi="Liberation Serif" w:cs="Times New Roman"/>
          <w:sz w:val="24"/>
          <w:szCs w:val="24"/>
        </w:rPr>
      </w:pPr>
      <w:r w:rsidRPr="00D32983">
        <w:rPr>
          <w:rFonts w:ascii="Liberation Serif" w:hAnsi="Liberation Serif" w:cs="Times New Roman"/>
          <w:sz w:val="24"/>
          <w:szCs w:val="24"/>
        </w:rPr>
        <w:t xml:space="preserve">5.Формирование целостного представления о мире, основанного на приобретенных знаниях, умениях и способах деятельности. </w:t>
      </w:r>
    </w:p>
    <w:p w:rsidR="0098730C" w:rsidRPr="00D32983" w:rsidRDefault="0098730C" w:rsidP="0053405B">
      <w:pPr>
        <w:spacing w:after="0"/>
        <w:jc w:val="both"/>
        <w:rPr>
          <w:rFonts w:ascii="Liberation Serif" w:hAnsi="Liberation Serif" w:cs="Times New Roman"/>
          <w:sz w:val="24"/>
          <w:szCs w:val="24"/>
        </w:rPr>
      </w:pPr>
      <w:r w:rsidRPr="00D32983">
        <w:rPr>
          <w:rFonts w:ascii="Liberation Serif" w:hAnsi="Liberation Serif" w:cs="Times New Roman"/>
          <w:sz w:val="24"/>
          <w:szCs w:val="24"/>
        </w:rPr>
        <w:t xml:space="preserve">6. Приобретение опыта разнообразной деятельности, опыта познания и самопознания. </w:t>
      </w:r>
    </w:p>
    <w:p w:rsidR="0098730C" w:rsidRPr="00D32983" w:rsidRDefault="0098730C" w:rsidP="0053405B">
      <w:pPr>
        <w:spacing w:after="0"/>
        <w:jc w:val="both"/>
        <w:rPr>
          <w:rFonts w:ascii="Liberation Serif" w:hAnsi="Liberation Serif" w:cs="Times New Roman"/>
          <w:sz w:val="24"/>
          <w:szCs w:val="24"/>
        </w:rPr>
      </w:pPr>
      <w:r w:rsidRPr="00D32983">
        <w:rPr>
          <w:rFonts w:ascii="Liberation Serif" w:hAnsi="Liberation Serif" w:cs="Times New Roman"/>
          <w:sz w:val="24"/>
          <w:szCs w:val="24"/>
        </w:rPr>
        <w:lastRenderedPageBreak/>
        <w:t>7. Подготовка к осуществлению осознанного выбора индивидуальной образовательной или профессиональной траектории. Большой вклад в достижение главных целей среднего общего образования вносит изучение химии, которое призвано обеспечить:</w:t>
      </w:r>
    </w:p>
    <w:p w:rsidR="0098730C" w:rsidRPr="00D32983" w:rsidRDefault="0098730C" w:rsidP="0053405B">
      <w:pPr>
        <w:pStyle w:val="a3"/>
        <w:numPr>
          <w:ilvl w:val="0"/>
          <w:numId w:val="15"/>
        </w:numPr>
        <w:spacing w:after="0"/>
        <w:ind w:left="0"/>
        <w:jc w:val="both"/>
        <w:rPr>
          <w:rFonts w:ascii="Liberation Serif" w:hAnsi="Liberation Serif" w:cs="Times New Roman"/>
          <w:sz w:val="24"/>
          <w:szCs w:val="24"/>
        </w:rPr>
      </w:pPr>
      <w:r w:rsidRPr="00D32983">
        <w:rPr>
          <w:rFonts w:ascii="Liberation Serif" w:hAnsi="Liberation Serif" w:cs="Times New Roman"/>
          <w:sz w:val="24"/>
          <w:szCs w:val="24"/>
        </w:rPr>
        <w:t xml:space="preserve">формирование системы химических знаний как компонента естественнонаучной картины мира; </w:t>
      </w:r>
    </w:p>
    <w:p w:rsidR="0098730C" w:rsidRPr="00D32983" w:rsidRDefault="0098730C" w:rsidP="0053405B">
      <w:pPr>
        <w:pStyle w:val="a3"/>
        <w:numPr>
          <w:ilvl w:val="0"/>
          <w:numId w:val="15"/>
        </w:numPr>
        <w:spacing w:after="0"/>
        <w:ind w:left="0"/>
        <w:jc w:val="both"/>
        <w:rPr>
          <w:rFonts w:ascii="Liberation Serif" w:hAnsi="Liberation Serif" w:cs="Times New Roman"/>
          <w:sz w:val="24"/>
          <w:szCs w:val="24"/>
        </w:rPr>
      </w:pPr>
      <w:r w:rsidRPr="00D32983">
        <w:rPr>
          <w:rFonts w:ascii="Liberation Serif" w:hAnsi="Liberation Serif" w:cs="Times New Roman"/>
          <w:sz w:val="24"/>
          <w:szCs w:val="24"/>
        </w:rPr>
        <w:t>развитие личности обучающихся, их интеллектуальное и нравственное совершенствование, формирование у них гуманистических отношений и экологически целесообразного поведения в быту и трудовой деятельности;</w:t>
      </w:r>
    </w:p>
    <w:p w:rsidR="0098730C" w:rsidRPr="00D32983" w:rsidRDefault="0098730C" w:rsidP="0053405B">
      <w:pPr>
        <w:pStyle w:val="a3"/>
        <w:numPr>
          <w:ilvl w:val="0"/>
          <w:numId w:val="15"/>
        </w:numPr>
        <w:spacing w:after="0"/>
        <w:ind w:left="0"/>
        <w:jc w:val="both"/>
        <w:rPr>
          <w:rFonts w:ascii="Liberation Serif" w:hAnsi="Liberation Serif" w:cs="Times New Roman"/>
          <w:sz w:val="24"/>
          <w:szCs w:val="24"/>
        </w:rPr>
      </w:pPr>
      <w:r w:rsidRPr="00D32983">
        <w:rPr>
          <w:rFonts w:ascii="Liberation Serif" w:hAnsi="Liberation Serif" w:cs="Times New Roman"/>
          <w:sz w:val="24"/>
          <w:szCs w:val="24"/>
        </w:rPr>
        <w:t>выработку у обучающихся понимания общественной потребности в развитии химии, а также формирование у них отношения к химии как возможной области будущей практической деятельности;</w:t>
      </w:r>
    </w:p>
    <w:p w:rsidR="0098730C" w:rsidRPr="00D32983" w:rsidRDefault="0098730C" w:rsidP="0053405B">
      <w:pPr>
        <w:pStyle w:val="a3"/>
        <w:numPr>
          <w:ilvl w:val="0"/>
          <w:numId w:val="15"/>
        </w:numPr>
        <w:spacing w:after="0"/>
        <w:ind w:left="0"/>
        <w:jc w:val="both"/>
        <w:rPr>
          <w:rFonts w:ascii="Liberation Serif" w:hAnsi="Liberation Serif" w:cs="Times New Roman"/>
          <w:sz w:val="24"/>
          <w:szCs w:val="24"/>
        </w:rPr>
      </w:pPr>
      <w:r w:rsidRPr="00D32983">
        <w:rPr>
          <w:rFonts w:ascii="Liberation Serif" w:hAnsi="Liberation Serif" w:cs="Times New Roman"/>
          <w:sz w:val="24"/>
          <w:szCs w:val="24"/>
        </w:rPr>
        <w:t>формирование умений безопасного обращения с веществами, используемыми в повседневной жизни.</w:t>
      </w:r>
    </w:p>
    <w:p w:rsidR="00C8437B" w:rsidRPr="00D32983" w:rsidRDefault="00C8437B" w:rsidP="00C8437B">
      <w:pPr>
        <w:shd w:val="clear" w:color="auto" w:fill="FFFFFF" w:themeFill="background1"/>
        <w:spacing w:after="0" w:line="240" w:lineRule="auto"/>
        <w:ind w:right="45" w:firstLine="360"/>
        <w:contextualSpacing/>
        <w:jc w:val="both"/>
        <w:rPr>
          <w:rFonts w:ascii="Liberation Serif" w:hAnsi="Liberation Serif" w:cs="Times New Roman"/>
          <w:sz w:val="24"/>
          <w:szCs w:val="24"/>
        </w:rPr>
      </w:pPr>
      <w:r w:rsidRPr="00D32983">
        <w:rPr>
          <w:rFonts w:ascii="Liberation Serif" w:hAnsi="Liberation Serif" w:cs="Times New Roman"/>
          <w:sz w:val="24"/>
          <w:szCs w:val="24"/>
        </w:rPr>
        <w:t xml:space="preserve">В программе отражается реализация воспитательного потенциала урока </w:t>
      </w:r>
      <w:r w:rsidR="00274EC2" w:rsidRPr="00D32983">
        <w:rPr>
          <w:rFonts w:ascii="Liberation Serif" w:hAnsi="Liberation Serif" w:cs="Times New Roman"/>
          <w:sz w:val="24"/>
          <w:szCs w:val="24"/>
        </w:rPr>
        <w:t>химии</w:t>
      </w:r>
      <w:r w:rsidRPr="00D32983">
        <w:rPr>
          <w:rFonts w:ascii="Liberation Serif" w:hAnsi="Liberation Serif" w:cs="Times New Roman"/>
          <w:sz w:val="24"/>
          <w:szCs w:val="24"/>
        </w:rPr>
        <w:t>, который предполагает использование различных видов и форм деятельности, ориентированной на целевые приоритеты, связанные с возрастными особенностями обучающихся:</w:t>
      </w:r>
    </w:p>
    <w:p w:rsidR="00C8437B" w:rsidRPr="00D32983" w:rsidRDefault="00C8437B" w:rsidP="006E3A35">
      <w:pPr>
        <w:numPr>
          <w:ilvl w:val="0"/>
          <w:numId w:val="24"/>
        </w:numPr>
        <w:shd w:val="clear" w:color="auto" w:fill="FFFFFF" w:themeFill="background1"/>
        <w:spacing w:after="0" w:line="240" w:lineRule="auto"/>
        <w:ind w:left="686"/>
        <w:jc w:val="both"/>
        <w:rPr>
          <w:rFonts w:ascii="Liberation Serif" w:eastAsia="Times New Roman" w:hAnsi="Liberation Serif" w:cs="Times New Roman"/>
          <w:sz w:val="24"/>
          <w:szCs w:val="24"/>
        </w:rPr>
      </w:pPr>
      <w:r w:rsidRPr="00D32983">
        <w:rPr>
          <w:rFonts w:ascii="Liberation Serif" w:eastAsia="Times New Roman" w:hAnsi="Liberation Serif" w:cs="Times New Roman"/>
          <w:sz w:val="24"/>
          <w:szCs w:val="24"/>
        </w:rPr>
        <w:t>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C8437B" w:rsidRPr="00D32983" w:rsidRDefault="00C8437B" w:rsidP="006E3A35">
      <w:pPr>
        <w:numPr>
          <w:ilvl w:val="0"/>
          <w:numId w:val="24"/>
        </w:numPr>
        <w:shd w:val="clear" w:color="auto" w:fill="FFFFFF" w:themeFill="background1"/>
        <w:spacing w:after="0" w:line="240" w:lineRule="auto"/>
        <w:ind w:left="686"/>
        <w:jc w:val="both"/>
        <w:rPr>
          <w:rFonts w:ascii="Liberation Serif" w:eastAsia="Times New Roman" w:hAnsi="Liberation Serif" w:cs="Times New Roman"/>
          <w:sz w:val="24"/>
          <w:szCs w:val="24"/>
        </w:rPr>
      </w:pPr>
      <w:r w:rsidRPr="00D32983">
        <w:rPr>
          <w:rFonts w:ascii="Liberation Serif" w:eastAsia="Times New Roman" w:hAnsi="Liberation Serif" w:cs="Times New Roman"/>
          <w:sz w:val="24"/>
          <w:szCs w:val="24"/>
        </w:rPr>
        <w:t>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8437B" w:rsidRPr="00D32983" w:rsidRDefault="00C8437B" w:rsidP="006E3A35">
      <w:pPr>
        <w:numPr>
          <w:ilvl w:val="0"/>
          <w:numId w:val="24"/>
        </w:numPr>
        <w:shd w:val="clear" w:color="auto" w:fill="FFFFFF" w:themeFill="background1"/>
        <w:spacing w:after="0" w:line="240" w:lineRule="auto"/>
        <w:ind w:left="686"/>
        <w:jc w:val="both"/>
        <w:rPr>
          <w:rFonts w:ascii="Liberation Serif" w:eastAsia="Times New Roman" w:hAnsi="Liberation Serif" w:cs="Times New Roman"/>
          <w:sz w:val="24"/>
          <w:szCs w:val="24"/>
        </w:rPr>
      </w:pPr>
      <w:r w:rsidRPr="00D32983">
        <w:rPr>
          <w:rFonts w:ascii="Liberation Serif" w:eastAsia="Times New Roman" w:hAnsi="Liberation Serif" w:cs="Times New Roman"/>
          <w:sz w:val="24"/>
          <w:szCs w:val="24"/>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98730C" w:rsidRPr="00D32983" w:rsidRDefault="00C8437B" w:rsidP="006E3A35">
      <w:pPr>
        <w:numPr>
          <w:ilvl w:val="0"/>
          <w:numId w:val="24"/>
        </w:numPr>
        <w:shd w:val="clear" w:color="auto" w:fill="FFFFFF" w:themeFill="background1"/>
        <w:spacing w:after="0" w:line="240" w:lineRule="auto"/>
        <w:ind w:left="686"/>
        <w:jc w:val="both"/>
        <w:rPr>
          <w:rFonts w:ascii="Liberation Serif" w:eastAsia="Times New Roman" w:hAnsi="Liberation Serif" w:cs="Times New Roman"/>
          <w:sz w:val="24"/>
          <w:szCs w:val="24"/>
        </w:rPr>
      </w:pPr>
      <w:r w:rsidRPr="00D32983">
        <w:rPr>
          <w:rFonts w:ascii="Liberation Serif" w:eastAsia="Times New Roman" w:hAnsi="Liberation Serif" w:cs="Times New Roman"/>
          <w:sz w:val="24"/>
          <w:szCs w:val="24"/>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70453" w:rsidRPr="00D32983" w:rsidRDefault="006E3A35" w:rsidP="006E3A35">
      <w:pPr>
        <w:shd w:val="clear" w:color="auto" w:fill="FFFFFF" w:themeFill="background1"/>
        <w:spacing w:after="0" w:line="240" w:lineRule="auto"/>
        <w:ind w:left="326"/>
        <w:jc w:val="both"/>
        <w:rPr>
          <w:rFonts w:ascii="Liberation Serif" w:eastAsia="Times New Roman" w:hAnsi="Liberation Serif" w:cs="Times New Roman"/>
          <w:sz w:val="24"/>
          <w:szCs w:val="24"/>
        </w:rPr>
      </w:pPr>
      <w:r w:rsidRPr="00D32983">
        <w:rPr>
          <w:rFonts w:ascii="Liberation Serif" w:eastAsia="Times New Roman" w:hAnsi="Liberation Serif" w:cs="Times New Roman"/>
          <w:sz w:val="24"/>
          <w:szCs w:val="24"/>
        </w:rPr>
        <w:t>.</w:t>
      </w:r>
    </w:p>
    <w:p w:rsidR="00257259" w:rsidRPr="00D32983" w:rsidRDefault="00257259" w:rsidP="006E3A35">
      <w:pPr>
        <w:spacing w:after="0" w:line="240" w:lineRule="auto"/>
        <w:jc w:val="both"/>
        <w:rPr>
          <w:rFonts w:ascii="Liberation Serif" w:hAnsi="Liberation Serif"/>
          <w:sz w:val="24"/>
          <w:szCs w:val="24"/>
        </w:rPr>
      </w:pPr>
      <w:r w:rsidRPr="00D32983">
        <w:rPr>
          <w:rFonts w:ascii="Liberation Serif" w:hAnsi="Liberation Serif"/>
          <w:sz w:val="24"/>
          <w:szCs w:val="24"/>
        </w:rPr>
        <w:t>Программа курса реализуется с помощью следующего учебно-методического комплекса:</w:t>
      </w:r>
    </w:p>
    <w:p w:rsidR="00C8437B" w:rsidRPr="00D32983" w:rsidRDefault="00257259" w:rsidP="006E3A35">
      <w:pPr>
        <w:pStyle w:val="a3"/>
        <w:numPr>
          <w:ilvl w:val="0"/>
          <w:numId w:val="13"/>
        </w:numPr>
        <w:spacing w:after="0" w:line="240" w:lineRule="auto"/>
        <w:ind w:left="0"/>
        <w:jc w:val="both"/>
        <w:rPr>
          <w:rFonts w:ascii="Liberation Serif" w:hAnsi="Liberation Serif"/>
          <w:sz w:val="24"/>
          <w:szCs w:val="24"/>
        </w:rPr>
      </w:pPr>
      <w:r w:rsidRPr="00D32983">
        <w:rPr>
          <w:rFonts w:ascii="Liberation Serif" w:hAnsi="Liberation Serif"/>
          <w:sz w:val="24"/>
          <w:szCs w:val="24"/>
        </w:rPr>
        <w:t>Химия. Углубленный уровень. 10 класс. Учебник с электронным приложением (авторы В. В. Еремин, Н. Е. Кузьменко, В. И. Терен</w:t>
      </w:r>
      <w:r w:rsidR="00C8437B" w:rsidRPr="00D32983">
        <w:rPr>
          <w:rFonts w:ascii="Liberation Serif" w:hAnsi="Liberation Serif"/>
          <w:sz w:val="24"/>
          <w:szCs w:val="24"/>
        </w:rPr>
        <w:t>ин, А. А. Дроздов, В. В. Лунин)</w:t>
      </w:r>
      <w:r w:rsidR="0098730C" w:rsidRPr="00D32983">
        <w:rPr>
          <w:rFonts w:ascii="Liberation Serif" w:hAnsi="Liberation Serif"/>
          <w:sz w:val="24"/>
          <w:szCs w:val="24"/>
        </w:rPr>
        <w:t xml:space="preserve">. </w:t>
      </w:r>
    </w:p>
    <w:p w:rsidR="00257259" w:rsidRPr="00D32983" w:rsidRDefault="0098730C" w:rsidP="006E3A35">
      <w:pPr>
        <w:pStyle w:val="a3"/>
        <w:numPr>
          <w:ilvl w:val="0"/>
          <w:numId w:val="13"/>
        </w:numPr>
        <w:spacing w:after="0" w:line="240" w:lineRule="auto"/>
        <w:ind w:left="0"/>
        <w:jc w:val="both"/>
        <w:rPr>
          <w:rFonts w:ascii="Liberation Serif" w:hAnsi="Liberation Serif"/>
          <w:sz w:val="24"/>
          <w:szCs w:val="24"/>
        </w:rPr>
      </w:pPr>
      <w:r w:rsidRPr="00D32983">
        <w:rPr>
          <w:rFonts w:ascii="Liberation Serif" w:hAnsi="Liberation Serif"/>
          <w:sz w:val="24"/>
          <w:szCs w:val="24"/>
        </w:rPr>
        <w:t>Химия. Углубленный уровень. 11 класс. Учебник с электронным приложением (авторы В. В. Еремин, Н. Е. Кузьменко, В. И. Теренин, А. А. Дроздов, В. В. Лунин).</w:t>
      </w:r>
    </w:p>
    <w:p w:rsidR="00257259" w:rsidRPr="00D32983" w:rsidRDefault="00257259" w:rsidP="006E3A35">
      <w:pPr>
        <w:pStyle w:val="a3"/>
        <w:numPr>
          <w:ilvl w:val="0"/>
          <w:numId w:val="13"/>
        </w:numPr>
        <w:spacing w:after="0" w:line="240" w:lineRule="auto"/>
        <w:ind w:left="0"/>
        <w:jc w:val="both"/>
        <w:rPr>
          <w:rFonts w:ascii="Liberation Serif" w:hAnsi="Liberation Serif"/>
          <w:sz w:val="24"/>
          <w:szCs w:val="24"/>
        </w:rPr>
      </w:pPr>
      <w:r w:rsidRPr="00D32983">
        <w:rPr>
          <w:rFonts w:ascii="Liberation Serif" w:hAnsi="Liberation Serif"/>
          <w:sz w:val="24"/>
          <w:szCs w:val="24"/>
        </w:rPr>
        <w:lastRenderedPageBreak/>
        <w:t>Методическое пособие к учебнику (авторы В. В. Еремин, В. И. Махонина, О. Ю. Симонова, И. В. Еремина, А. А. Дроздов, Э. Ю. Керимов).</w:t>
      </w:r>
    </w:p>
    <w:p w:rsidR="00257259" w:rsidRPr="00D32983" w:rsidRDefault="00257259" w:rsidP="006E3A35">
      <w:pPr>
        <w:pStyle w:val="a3"/>
        <w:spacing w:after="0"/>
        <w:ind w:left="0"/>
        <w:jc w:val="both"/>
        <w:rPr>
          <w:rFonts w:ascii="Liberation Serif" w:hAnsi="Liberation Serif"/>
          <w:sz w:val="24"/>
          <w:szCs w:val="24"/>
        </w:rPr>
      </w:pPr>
    </w:p>
    <w:p w:rsidR="006E3A35" w:rsidRPr="00D32983" w:rsidRDefault="00257259" w:rsidP="006E3A35">
      <w:pPr>
        <w:pStyle w:val="a3"/>
        <w:spacing w:after="0"/>
        <w:ind w:left="0"/>
        <w:jc w:val="both"/>
        <w:rPr>
          <w:rFonts w:ascii="Liberation Serif" w:hAnsi="Liberation Serif"/>
          <w:sz w:val="24"/>
          <w:szCs w:val="24"/>
        </w:rPr>
      </w:pPr>
      <w:r w:rsidRPr="00D32983">
        <w:rPr>
          <w:rFonts w:ascii="Liberation Serif" w:hAnsi="Liberation Serif"/>
          <w:sz w:val="24"/>
          <w:szCs w:val="24"/>
        </w:rPr>
        <w:t xml:space="preserve">Курс рассчитан на обязательное изучение предмета в объёме </w:t>
      </w:r>
      <w:r w:rsidR="006E3A35" w:rsidRPr="00D32983">
        <w:rPr>
          <w:rFonts w:ascii="Liberation Serif" w:hAnsi="Liberation Serif"/>
          <w:sz w:val="24"/>
          <w:szCs w:val="24"/>
        </w:rPr>
        <w:t>по 5 ч в неделю: 175ч</w:t>
      </w:r>
    </w:p>
    <w:p w:rsidR="00257259" w:rsidRPr="00D32983" w:rsidRDefault="006E3A35" w:rsidP="006E3A35">
      <w:pPr>
        <w:pStyle w:val="a3"/>
        <w:spacing w:after="0"/>
        <w:ind w:left="0"/>
        <w:jc w:val="both"/>
        <w:rPr>
          <w:rFonts w:ascii="Liberation Serif" w:hAnsi="Liberation Serif"/>
          <w:color w:val="FF0000"/>
          <w:sz w:val="24"/>
          <w:szCs w:val="24"/>
        </w:rPr>
      </w:pPr>
      <w:r w:rsidRPr="00D32983">
        <w:rPr>
          <w:rFonts w:ascii="Liberation Serif" w:hAnsi="Liberation Serif"/>
          <w:sz w:val="24"/>
          <w:szCs w:val="24"/>
        </w:rPr>
        <w:t xml:space="preserve">  в 10 классе и 170ч в 11 классе </w:t>
      </w:r>
    </w:p>
    <w:p w:rsidR="00257259" w:rsidRPr="00D32983" w:rsidRDefault="00257259" w:rsidP="006E3A35">
      <w:pPr>
        <w:pStyle w:val="a3"/>
        <w:spacing w:after="0" w:line="240" w:lineRule="auto"/>
        <w:ind w:left="0"/>
        <w:jc w:val="both"/>
        <w:rPr>
          <w:rFonts w:ascii="Liberation Serif" w:hAnsi="Liberation Serif"/>
          <w:sz w:val="24"/>
          <w:szCs w:val="24"/>
        </w:rPr>
      </w:pPr>
    </w:p>
    <w:p w:rsidR="00257259" w:rsidRPr="00D32983" w:rsidRDefault="00257259" w:rsidP="006E3A35">
      <w:pPr>
        <w:spacing w:after="0" w:line="240" w:lineRule="auto"/>
        <w:jc w:val="both"/>
        <w:rPr>
          <w:rFonts w:ascii="Liberation Serif" w:hAnsi="Liberation Serif"/>
          <w:b/>
          <w:sz w:val="24"/>
          <w:szCs w:val="24"/>
        </w:rPr>
      </w:pPr>
      <w:r w:rsidRPr="00D32983">
        <w:rPr>
          <w:rFonts w:ascii="Liberation Serif" w:hAnsi="Liberation Serif"/>
          <w:b/>
          <w:sz w:val="24"/>
          <w:szCs w:val="24"/>
          <w:lang w:val="en-US"/>
        </w:rPr>
        <w:t>II</w:t>
      </w:r>
      <w:r w:rsidRPr="00D32983">
        <w:rPr>
          <w:rFonts w:ascii="Liberation Serif" w:hAnsi="Liberation Serif"/>
          <w:sz w:val="24"/>
          <w:szCs w:val="24"/>
        </w:rPr>
        <w:t>.</w:t>
      </w:r>
      <w:r w:rsidRPr="00D32983">
        <w:rPr>
          <w:rFonts w:ascii="Liberation Serif" w:hAnsi="Liberation Serif"/>
          <w:b/>
          <w:sz w:val="24"/>
          <w:szCs w:val="24"/>
        </w:rPr>
        <w:t>Планируемые результаты освоения учебного предмета</w:t>
      </w:r>
    </w:p>
    <w:p w:rsidR="00257259" w:rsidRPr="00D32983" w:rsidRDefault="00257259" w:rsidP="006E3A35">
      <w:pPr>
        <w:spacing w:after="0" w:line="240" w:lineRule="auto"/>
        <w:jc w:val="both"/>
        <w:rPr>
          <w:rFonts w:ascii="Liberation Serif" w:hAnsi="Liberation Serif"/>
          <w:b/>
          <w:sz w:val="24"/>
          <w:szCs w:val="24"/>
        </w:rPr>
      </w:pPr>
    </w:p>
    <w:p w:rsidR="00257259" w:rsidRPr="00D32983" w:rsidRDefault="00257259" w:rsidP="006E3A35">
      <w:pPr>
        <w:spacing w:after="0" w:line="240" w:lineRule="auto"/>
        <w:jc w:val="both"/>
        <w:rPr>
          <w:rFonts w:ascii="Liberation Serif" w:hAnsi="Liberation Serif"/>
          <w:b/>
          <w:sz w:val="24"/>
          <w:szCs w:val="24"/>
        </w:rPr>
      </w:pPr>
      <w:r w:rsidRPr="00D32983">
        <w:rPr>
          <w:rFonts w:ascii="Liberation Serif" w:hAnsi="Liberation Serif"/>
          <w:b/>
          <w:sz w:val="24"/>
          <w:szCs w:val="24"/>
        </w:rPr>
        <w:t>Личностные результаты</w:t>
      </w:r>
    </w:p>
    <w:p w:rsidR="00257259" w:rsidRPr="00D32983" w:rsidRDefault="00257259" w:rsidP="006E3A35">
      <w:pPr>
        <w:spacing w:after="0" w:line="240" w:lineRule="auto"/>
        <w:jc w:val="both"/>
        <w:rPr>
          <w:rFonts w:ascii="Liberation Serif" w:hAnsi="Liberation Serif"/>
          <w:sz w:val="24"/>
          <w:szCs w:val="24"/>
        </w:rPr>
      </w:pPr>
      <w:r w:rsidRPr="00D32983">
        <w:rPr>
          <w:rFonts w:ascii="Liberation Serif" w:hAnsi="Liberation Serif"/>
          <w:sz w:val="24"/>
          <w:szCs w:val="24"/>
        </w:rPr>
        <w:t xml:space="preserve">Планируемыми личностными результатами в рамках освоения учебного предмета «Химия» на углубленном уровне являются: </w:t>
      </w:r>
    </w:p>
    <w:p w:rsidR="00257259" w:rsidRPr="00D32983" w:rsidRDefault="00257259" w:rsidP="006E3A35">
      <w:pPr>
        <w:pStyle w:val="a3"/>
        <w:numPr>
          <w:ilvl w:val="0"/>
          <w:numId w:val="6"/>
        </w:numPr>
        <w:spacing w:after="0" w:line="240" w:lineRule="auto"/>
        <w:jc w:val="both"/>
        <w:rPr>
          <w:rFonts w:ascii="Liberation Serif" w:hAnsi="Liberation Serif"/>
          <w:sz w:val="24"/>
          <w:szCs w:val="24"/>
        </w:rPr>
      </w:pPr>
      <w:r w:rsidRPr="00D32983">
        <w:rPr>
          <w:rFonts w:ascii="Liberation Serif" w:hAnsi="Liberation Serif"/>
          <w:sz w:val="24"/>
          <w:szCs w:val="24"/>
        </w:rPr>
        <w:t>в сфере отношений обучающихся к себе, к своему здоровью, к познанию себя:</w:t>
      </w:r>
    </w:p>
    <w:p w:rsidR="00257259" w:rsidRPr="00D32983" w:rsidRDefault="00257259" w:rsidP="006E3A35">
      <w:pPr>
        <w:pStyle w:val="a3"/>
        <w:spacing w:after="0" w:line="240" w:lineRule="auto"/>
        <w:ind w:left="0"/>
        <w:jc w:val="both"/>
        <w:rPr>
          <w:rFonts w:ascii="Liberation Serif" w:hAnsi="Liberation Serif"/>
          <w:sz w:val="24"/>
          <w:szCs w:val="24"/>
        </w:rPr>
      </w:pPr>
      <w:r w:rsidRPr="00D32983">
        <w:rPr>
          <w:rFonts w:ascii="Liberation Serif" w:hAnsi="Liberation Serif"/>
          <w:sz w:val="24"/>
          <w:szCs w:val="24"/>
        </w:rPr>
        <w:t xml:space="preserve"> — принятие и реализацию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257259" w:rsidRPr="00D32983" w:rsidRDefault="00257259" w:rsidP="006E3A35">
      <w:pPr>
        <w:pStyle w:val="a3"/>
        <w:spacing w:after="0" w:line="240" w:lineRule="auto"/>
        <w:ind w:left="0"/>
        <w:jc w:val="both"/>
        <w:rPr>
          <w:rFonts w:ascii="Liberation Serif" w:hAnsi="Liberation Serif"/>
          <w:sz w:val="24"/>
          <w:szCs w:val="24"/>
        </w:rPr>
      </w:pPr>
      <w:r w:rsidRPr="00D32983">
        <w:rPr>
          <w:rFonts w:ascii="Liberation Serif" w:hAnsi="Liberation Serif"/>
          <w:sz w:val="24"/>
          <w:szCs w:val="24"/>
        </w:rPr>
        <w:t xml:space="preserve"> — неприятие вредных привычек: курения, употребления алкоголя, наркотиков; </w:t>
      </w:r>
    </w:p>
    <w:p w:rsidR="00257259" w:rsidRPr="00D32983" w:rsidRDefault="00257259" w:rsidP="006E3A35">
      <w:pPr>
        <w:pStyle w:val="a3"/>
        <w:numPr>
          <w:ilvl w:val="0"/>
          <w:numId w:val="6"/>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в сфере отношений обучающихся к окружающему миру, к живой природе,художественной культуре: </w:t>
      </w:r>
    </w:p>
    <w:p w:rsidR="00257259" w:rsidRPr="00D32983" w:rsidRDefault="00257259" w:rsidP="006E3A35">
      <w:pPr>
        <w:pStyle w:val="a3"/>
        <w:spacing w:after="0" w:line="240" w:lineRule="auto"/>
        <w:ind w:left="0"/>
        <w:jc w:val="both"/>
        <w:rPr>
          <w:rFonts w:ascii="Liberation Serif" w:hAnsi="Liberation Serif"/>
          <w:sz w:val="24"/>
          <w:szCs w:val="24"/>
        </w:rPr>
      </w:pPr>
      <w:r w:rsidRPr="00D32983">
        <w:rPr>
          <w:rFonts w:ascii="Liberation Serif" w:hAnsi="Liberation Serif"/>
          <w:sz w:val="24"/>
          <w:szCs w:val="24"/>
        </w:rPr>
        <w:t>— мировоззрение, соответствующее современному уровню развития науки, значимость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257259" w:rsidRPr="00D32983" w:rsidRDefault="00257259" w:rsidP="006E3A35">
      <w:pPr>
        <w:pStyle w:val="a3"/>
        <w:spacing w:after="0" w:line="240" w:lineRule="auto"/>
        <w:ind w:left="0"/>
        <w:jc w:val="both"/>
        <w:rPr>
          <w:rFonts w:ascii="Liberation Serif" w:hAnsi="Liberation Serif"/>
          <w:sz w:val="24"/>
          <w:szCs w:val="24"/>
        </w:rPr>
      </w:pPr>
      <w:r w:rsidRPr="00D32983">
        <w:rPr>
          <w:rFonts w:ascii="Liberation Serif" w:hAnsi="Liberation Serif"/>
          <w:sz w:val="24"/>
          <w:szCs w:val="24"/>
        </w:rPr>
        <w:t xml:space="preserve"> —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257259" w:rsidRPr="00D32983" w:rsidRDefault="00257259" w:rsidP="006E3A35">
      <w:pPr>
        <w:pStyle w:val="a3"/>
        <w:spacing w:after="0" w:line="240" w:lineRule="auto"/>
        <w:ind w:left="0"/>
        <w:jc w:val="both"/>
        <w:rPr>
          <w:rFonts w:ascii="Liberation Serif" w:hAnsi="Liberation Serif"/>
          <w:sz w:val="24"/>
          <w:szCs w:val="24"/>
        </w:rPr>
      </w:pPr>
      <w:r w:rsidRPr="00D32983">
        <w:rPr>
          <w:rFonts w:ascii="Liberation Serif" w:hAnsi="Liberation Serif"/>
          <w:sz w:val="24"/>
          <w:szCs w:val="24"/>
        </w:rPr>
        <w:t xml:space="preserve"> — 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 приобретение опыта эколого-направленной деятельности; </w:t>
      </w:r>
    </w:p>
    <w:p w:rsidR="00257259" w:rsidRPr="00D32983" w:rsidRDefault="00257259" w:rsidP="006E3A35">
      <w:pPr>
        <w:pStyle w:val="a3"/>
        <w:numPr>
          <w:ilvl w:val="0"/>
          <w:numId w:val="6"/>
        </w:numPr>
        <w:spacing w:after="0" w:line="240" w:lineRule="auto"/>
        <w:jc w:val="both"/>
        <w:rPr>
          <w:rFonts w:ascii="Liberation Serif" w:hAnsi="Liberation Serif"/>
          <w:sz w:val="24"/>
          <w:szCs w:val="24"/>
          <w:u w:val="single"/>
        </w:rPr>
      </w:pPr>
      <w:r w:rsidRPr="00D32983">
        <w:rPr>
          <w:rFonts w:ascii="Liberation Serif" w:hAnsi="Liberation Serif"/>
          <w:sz w:val="24"/>
          <w:szCs w:val="24"/>
          <w:u w:val="single"/>
        </w:rPr>
        <w:t xml:space="preserve">в сфере отношений обучающихся к труду, в сфере социально-экономических отношений: </w:t>
      </w:r>
    </w:p>
    <w:p w:rsidR="00257259" w:rsidRPr="00D32983" w:rsidRDefault="00257259" w:rsidP="006E3A35">
      <w:pPr>
        <w:pStyle w:val="a3"/>
        <w:spacing w:after="0" w:line="240" w:lineRule="auto"/>
        <w:ind w:left="0"/>
        <w:jc w:val="both"/>
        <w:rPr>
          <w:rFonts w:ascii="Liberation Serif" w:hAnsi="Liberation Serif"/>
          <w:sz w:val="24"/>
          <w:szCs w:val="24"/>
        </w:rPr>
      </w:pPr>
      <w:r w:rsidRPr="00D32983">
        <w:rPr>
          <w:rFonts w:ascii="Liberation Serif" w:hAnsi="Liberation Serif"/>
          <w:sz w:val="24"/>
          <w:szCs w:val="24"/>
        </w:rPr>
        <w:t>— осознанный выбор будущей профессии как путь и способ реализации собственных жизненных планов;</w:t>
      </w:r>
    </w:p>
    <w:p w:rsidR="00257259" w:rsidRPr="00D32983" w:rsidRDefault="00257259" w:rsidP="006E3A35">
      <w:pPr>
        <w:pStyle w:val="a3"/>
        <w:spacing w:after="0" w:line="240" w:lineRule="auto"/>
        <w:ind w:left="0"/>
        <w:jc w:val="both"/>
        <w:rPr>
          <w:rFonts w:ascii="Liberation Serif" w:hAnsi="Liberation Serif"/>
          <w:sz w:val="24"/>
          <w:szCs w:val="24"/>
        </w:rPr>
      </w:pPr>
      <w:r w:rsidRPr="00D32983">
        <w:rPr>
          <w:rFonts w:ascii="Liberation Serif" w:hAnsi="Liberation Serif"/>
          <w:sz w:val="24"/>
          <w:szCs w:val="24"/>
        </w:rPr>
        <w:t xml:space="preserve"> —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98730C" w:rsidRPr="00D32983" w:rsidRDefault="00257259" w:rsidP="006E3A35">
      <w:pPr>
        <w:pStyle w:val="a3"/>
        <w:spacing w:after="0" w:line="240" w:lineRule="auto"/>
        <w:ind w:left="0"/>
        <w:jc w:val="both"/>
        <w:rPr>
          <w:rFonts w:ascii="Liberation Serif" w:hAnsi="Liberation Serif"/>
          <w:sz w:val="24"/>
          <w:szCs w:val="24"/>
        </w:rPr>
      </w:pPr>
      <w:r w:rsidRPr="00D32983">
        <w:rPr>
          <w:rFonts w:ascii="Liberation Serif" w:hAnsi="Liberation Serif"/>
          <w:sz w:val="24"/>
          <w:szCs w:val="24"/>
        </w:rPr>
        <w:t xml:space="preserve"> —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98730C" w:rsidRPr="00D32983" w:rsidRDefault="0098730C" w:rsidP="006E3A35">
      <w:pPr>
        <w:spacing w:after="0" w:line="240" w:lineRule="auto"/>
        <w:ind w:firstLine="426"/>
        <w:jc w:val="both"/>
        <w:rPr>
          <w:rFonts w:ascii="Liberation Serif" w:hAnsi="Liberation Serif" w:cs="Times New Roman"/>
          <w:sz w:val="24"/>
          <w:szCs w:val="24"/>
        </w:rPr>
      </w:pPr>
      <w:r w:rsidRPr="00D32983">
        <w:rPr>
          <w:rFonts w:ascii="Liberation Serif" w:hAnsi="Liberation Serif" w:cs="Times New Roman"/>
          <w:sz w:val="24"/>
          <w:szCs w:val="24"/>
        </w:rPr>
        <w:t>4) воспитание российской гражданской идентичности, патриотизма, уважения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98730C" w:rsidRPr="00D32983" w:rsidRDefault="0098730C" w:rsidP="0098730C">
      <w:pPr>
        <w:spacing w:after="0" w:line="240" w:lineRule="auto"/>
        <w:ind w:firstLine="426"/>
        <w:jc w:val="both"/>
        <w:rPr>
          <w:rFonts w:ascii="Liberation Serif" w:hAnsi="Liberation Serif" w:cs="Times New Roman"/>
          <w:sz w:val="24"/>
          <w:szCs w:val="24"/>
        </w:rPr>
      </w:pPr>
      <w:r w:rsidRPr="00D32983">
        <w:rPr>
          <w:rFonts w:ascii="Liberation Serif" w:hAnsi="Liberation Serif" w:cs="Times New Roman"/>
          <w:sz w:val="24"/>
          <w:szCs w:val="24"/>
        </w:rPr>
        <w:t xml:space="preserve"> 5) формирование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98730C" w:rsidRPr="00D32983" w:rsidRDefault="0098730C" w:rsidP="0098730C">
      <w:pPr>
        <w:spacing w:after="0" w:line="240" w:lineRule="auto"/>
        <w:ind w:left="567"/>
        <w:jc w:val="both"/>
        <w:rPr>
          <w:rFonts w:ascii="Liberation Serif" w:hAnsi="Liberation Serif" w:cs="Times New Roman"/>
          <w:sz w:val="24"/>
          <w:szCs w:val="24"/>
        </w:rPr>
      </w:pPr>
      <w:r w:rsidRPr="00D32983">
        <w:rPr>
          <w:rFonts w:ascii="Liberation Serif" w:hAnsi="Liberation Serif" w:cs="Times New Roman"/>
          <w:sz w:val="24"/>
          <w:szCs w:val="24"/>
        </w:rPr>
        <w:lastRenderedPageBreak/>
        <w:t xml:space="preserve">6) готовность к служению Отечеству, его защите; </w:t>
      </w:r>
    </w:p>
    <w:p w:rsidR="0098730C" w:rsidRPr="00D32983" w:rsidRDefault="0098730C" w:rsidP="0098730C">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 xml:space="preserve">7)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98730C" w:rsidRPr="00D32983" w:rsidRDefault="0098730C" w:rsidP="0098730C">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8)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8730C" w:rsidRPr="00D32983" w:rsidRDefault="0098730C" w:rsidP="0098730C">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 xml:space="preserve"> 9)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rsidR="0098730C" w:rsidRPr="00D32983" w:rsidRDefault="0098730C" w:rsidP="0098730C">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 xml:space="preserve">10)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98730C" w:rsidRPr="00D32983" w:rsidRDefault="0098730C" w:rsidP="00C45BE9">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 xml:space="preserve">11) нравственное сознание и поведение на основе усвоения общечеловеческих ценностей; </w:t>
      </w:r>
    </w:p>
    <w:p w:rsidR="0098730C" w:rsidRPr="00D32983" w:rsidRDefault="00C45BE9" w:rsidP="00C45BE9">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12</w:t>
      </w:r>
      <w:r w:rsidR="0098730C" w:rsidRPr="00D32983">
        <w:rPr>
          <w:rFonts w:ascii="Liberation Serif" w:hAnsi="Liberation Serif" w:cs="Times New Roman"/>
          <w:sz w:val="24"/>
          <w:szCs w:val="24"/>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98730C" w:rsidRPr="00D32983" w:rsidRDefault="0098730C" w:rsidP="00C45BE9">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1</w:t>
      </w:r>
      <w:r w:rsidR="00C45BE9" w:rsidRPr="00D32983">
        <w:rPr>
          <w:rFonts w:ascii="Liberation Serif" w:hAnsi="Liberation Serif" w:cs="Times New Roman"/>
          <w:sz w:val="24"/>
          <w:szCs w:val="24"/>
        </w:rPr>
        <w:t>3</w:t>
      </w:r>
      <w:r w:rsidRPr="00D32983">
        <w:rPr>
          <w:rFonts w:ascii="Liberation Serif" w:hAnsi="Liberation Serif" w:cs="Times New Roman"/>
          <w:sz w:val="24"/>
          <w:szCs w:val="24"/>
        </w:rPr>
        <w:t xml:space="preserve">) эстетическое отношение к миру, включая эстетику быта, научного и технического творчества, спорта, общественных отношений; </w:t>
      </w:r>
    </w:p>
    <w:p w:rsidR="0098730C" w:rsidRPr="00D32983" w:rsidRDefault="00C45BE9" w:rsidP="00C45BE9">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14</w:t>
      </w:r>
      <w:r w:rsidR="0098730C" w:rsidRPr="00D32983">
        <w:rPr>
          <w:rFonts w:ascii="Liberation Serif" w:hAnsi="Liberation Serif" w:cs="Times New Roman"/>
          <w:sz w:val="24"/>
          <w:szCs w:val="24"/>
        </w:rPr>
        <w:t>)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98730C" w:rsidRPr="00D32983" w:rsidRDefault="00C45BE9" w:rsidP="00C45BE9">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 xml:space="preserve"> 15</w:t>
      </w:r>
      <w:r w:rsidR="0098730C" w:rsidRPr="00D32983">
        <w:rPr>
          <w:rFonts w:ascii="Liberation Serif" w:hAnsi="Liberation Serif" w:cs="Times New Roman"/>
          <w:sz w:val="24"/>
          <w:szCs w:val="24"/>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98730C" w:rsidRPr="00D32983" w:rsidRDefault="00C45BE9" w:rsidP="00C45BE9">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 xml:space="preserve"> 16</w:t>
      </w:r>
      <w:r w:rsidR="0098730C" w:rsidRPr="00D32983">
        <w:rPr>
          <w:rFonts w:ascii="Liberation Serif" w:hAnsi="Liberation Serif" w:cs="Times New Roman"/>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
    <w:p w:rsidR="0098730C" w:rsidRPr="00D32983" w:rsidRDefault="00C45BE9" w:rsidP="00C45BE9">
      <w:pPr>
        <w:spacing w:after="0" w:line="240" w:lineRule="auto"/>
        <w:ind w:firstLine="709"/>
        <w:jc w:val="both"/>
        <w:rPr>
          <w:rFonts w:ascii="Liberation Serif" w:hAnsi="Liberation Serif" w:cs="Times New Roman"/>
          <w:sz w:val="24"/>
          <w:szCs w:val="24"/>
        </w:rPr>
      </w:pPr>
      <w:r w:rsidRPr="00D32983">
        <w:rPr>
          <w:rFonts w:ascii="Liberation Serif" w:hAnsi="Liberation Serif" w:cs="Times New Roman"/>
          <w:sz w:val="24"/>
          <w:szCs w:val="24"/>
        </w:rPr>
        <w:t>17</w:t>
      </w:r>
      <w:r w:rsidR="0098730C" w:rsidRPr="00D32983">
        <w:rPr>
          <w:rFonts w:ascii="Liberation Serif" w:hAnsi="Liberation Serif" w:cs="Times New Roman"/>
          <w:sz w:val="24"/>
          <w:szCs w:val="24"/>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257259" w:rsidRPr="00D32983" w:rsidRDefault="00C45BE9" w:rsidP="00C45BE9">
      <w:pPr>
        <w:spacing w:after="0" w:line="240" w:lineRule="auto"/>
        <w:ind w:firstLine="567"/>
        <w:jc w:val="both"/>
        <w:rPr>
          <w:rFonts w:ascii="Liberation Serif" w:hAnsi="Liberation Serif" w:cs="Times New Roman"/>
          <w:sz w:val="24"/>
          <w:szCs w:val="24"/>
        </w:rPr>
      </w:pPr>
      <w:r w:rsidRPr="00D32983">
        <w:rPr>
          <w:rFonts w:ascii="Liberation Serif" w:hAnsi="Liberation Serif" w:cs="Times New Roman"/>
          <w:sz w:val="24"/>
          <w:szCs w:val="24"/>
        </w:rPr>
        <w:t xml:space="preserve"> 18</w:t>
      </w:r>
      <w:r w:rsidR="0098730C" w:rsidRPr="00D32983">
        <w:rPr>
          <w:rFonts w:ascii="Liberation Serif" w:hAnsi="Liberation Serif" w:cs="Times New Roman"/>
          <w:sz w:val="24"/>
          <w:szCs w:val="24"/>
        </w:rPr>
        <w:t>) ответственное отношение к созданию семьи на основе осознанного принятия ценностей семейной жизни;</w:t>
      </w:r>
    </w:p>
    <w:p w:rsidR="00257259" w:rsidRPr="00D32983" w:rsidRDefault="00257259" w:rsidP="00257259">
      <w:pPr>
        <w:spacing w:after="0" w:line="240" w:lineRule="auto"/>
        <w:jc w:val="both"/>
        <w:rPr>
          <w:rFonts w:ascii="Liberation Serif" w:hAnsi="Liberation Serif"/>
          <w:sz w:val="24"/>
          <w:szCs w:val="24"/>
        </w:rPr>
      </w:pPr>
      <w:r w:rsidRPr="00D32983">
        <w:rPr>
          <w:rFonts w:ascii="Liberation Serif" w:hAnsi="Liberation Serif"/>
          <w:b/>
          <w:sz w:val="24"/>
          <w:szCs w:val="24"/>
        </w:rPr>
        <w:t>Метапредметныерезультаты</w:t>
      </w:r>
    </w:p>
    <w:p w:rsidR="00257259" w:rsidRPr="00D32983" w:rsidRDefault="00257259" w:rsidP="00257259">
      <w:pPr>
        <w:spacing w:after="0" w:line="240" w:lineRule="auto"/>
        <w:jc w:val="both"/>
        <w:rPr>
          <w:rFonts w:ascii="Liberation Serif" w:hAnsi="Liberation Serif"/>
          <w:sz w:val="24"/>
          <w:szCs w:val="24"/>
        </w:rPr>
      </w:pPr>
      <w:r w:rsidRPr="00D32983">
        <w:rPr>
          <w:rFonts w:ascii="Liberation Serif" w:hAnsi="Liberation Serif"/>
          <w:sz w:val="24"/>
          <w:szCs w:val="24"/>
        </w:rPr>
        <w:t xml:space="preserve">В рамках освоения учебного предмета «Химия» на углубленном уровне представлены тремя группами универсальных учебных действий (УУД). </w:t>
      </w:r>
    </w:p>
    <w:p w:rsidR="00257259" w:rsidRPr="00D32983" w:rsidRDefault="00257259" w:rsidP="00257259">
      <w:pPr>
        <w:spacing w:after="0" w:line="240" w:lineRule="auto"/>
        <w:jc w:val="both"/>
        <w:rPr>
          <w:rFonts w:ascii="Liberation Serif" w:hAnsi="Liberation Serif"/>
          <w:sz w:val="24"/>
          <w:szCs w:val="24"/>
        </w:rPr>
      </w:pPr>
      <w:r w:rsidRPr="00D32983">
        <w:rPr>
          <w:rFonts w:ascii="Liberation Serif" w:hAnsi="Liberation Serif"/>
          <w:b/>
          <w:sz w:val="24"/>
          <w:szCs w:val="24"/>
        </w:rPr>
        <w:t>Регулятивные</w:t>
      </w:r>
      <w:r w:rsidRPr="00D32983">
        <w:rPr>
          <w:rFonts w:ascii="Liberation Serif" w:hAnsi="Liberation Serif"/>
          <w:sz w:val="24"/>
          <w:szCs w:val="24"/>
        </w:rPr>
        <w:t xml:space="preserve"> универсальные учебные действия </w:t>
      </w:r>
    </w:p>
    <w:p w:rsidR="00257259" w:rsidRPr="00D32983" w:rsidRDefault="00257259" w:rsidP="00257259">
      <w:pPr>
        <w:spacing w:after="0" w:line="240" w:lineRule="auto"/>
        <w:jc w:val="both"/>
        <w:rPr>
          <w:rFonts w:ascii="Liberation Serif" w:hAnsi="Liberation Serif"/>
          <w:i/>
          <w:sz w:val="24"/>
          <w:szCs w:val="24"/>
        </w:rPr>
      </w:pPr>
      <w:r w:rsidRPr="00D32983">
        <w:rPr>
          <w:rFonts w:ascii="Liberation Serif" w:hAnsi="Liberation Serif"/>
          <w:i/>
          <w:sz w:val="24"/>
          <w:szCs w:val="24"/>
        </w:rPr>
        <w:t xml:space="preserve">Выпускник научится: </w:t>
      </w:r>
    </w:p>
    <w:p w:rsidR="00257259" w:rsidRPr="00D32983" w:rsidRDefault="00257259" w:rsidP="00C45BE9">
      <w:pPr>
        <w:pStyle w:val="a3"/>
        <w:numPr>
          <w:ilvl w:val="0"/>
          <w:numId w:val="7"/>
        </w:numPr>
        <w:spacing w:after="0" w:line="240" w:lineRule="auto"/>
        <w:ind w:left="567" w:hanging="141"/>
        <w:jc w:val="both"/>
        <w:rPr>
          <w:rFonts w:ascii="Liberation Serif" w:hAnsi="Liberation Serif"/>
          <w:sz w:val="24"/>
          <w:szCs w:val="24"/>
        </w:rPr>
      </w:pPr>
      <w:r w:rsidRPr="00D32983">
        <w:rPr>
          <w:rFonts w:ascii="Liberation Serif" w:hAnsi="Liberation Serif"/>
          <w:sz w:val="24"/>
          <w:szCs w:val="24"/>
        </w:rPr>
        <w:t>самостоятельно определять цели, ставить и формулировать собственные задачи в образовательной деятельности и жизненных ситуациях;</w:t>
      </w:r>
    </w:p>
    <w:p w:rsidR="00257259" w:rsidRPr="00D32983" w:rsidRDefault="00257259" w:rsidP="00257259">
      <w:pPr>
        <w:pStyle w:val="a3"/>
        <w:numPr>
          <w:ilvl w:val="0"/>
          <w:numId w:val="7"/>
        </w:numPr>
        <w:spacing w:after="0" w:line="240" w:lineRule="auto"/>
        <w:jc w:val="both"/>
        <w:rPr>
          <w:rFonts w:ascii="Liberation Serif" w:hAnsi="Liberation Serif"/>
          <w:sz w:val="24"/>
          <w:szCs w:val="24"/>
        </w:rPr>
      </w:pPr>
      <w:r w:rsidRPr="00D32983">
        <w:rPr>
          <w:rFonts w:ascii="Liberation Serif" w:hAnsi="Liberation Serif"/>
          <w:sz w:val="24"/>
          <w:szCs w:val="24"/>
        </w:rPr>
        <w:t>оценивать ресурсы, в том числе время и другие нематериальные ресурсы, необходимые для достижения поставленной ранее цели;</w:t>
      </w:r>
    </w:p>
    <w:p w:rsidR="00257259" w:rsidRPr="00D32983" w:rsidRDefault="00257259" w:rsidP="00257259">
      <w:pPr>
        <w:pStyle w:val="a3"/>
        <w:numPr>
          <w:ilvl w:val="0"/>
          <w:numId w:val="7"/>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сопоставлять имеющиеся возможности и необходимые для достижения цели ресурсы; </w:t>
      </w:r>
    </w:p>
    <w:p w:rsidR="00257259" w:rsidRPr="00D32983" w:rsidRDefault="00257259" w:rsidP="00257259">
      <w:pPr>
        <w:pStyle w:val="a3"/>
        <w:numPr>
          <w:ilvl w:val="0"/>
          <w:numId w:val="7"/>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организовывать эффективный поиск ресурсов, необходимых для достижения поставленной цели; </w:t>
      </w:r>
    </w:p>
    <w:p w:rsidR="00257259" w:rsidRPr="00D32983" w:rsidRDefault="00257259" w:rsidP="00257259">
      <w:pPr>
        <w:pStyle w:val="a3"/>
        <w:numPr>
          <w:ilvl w:val="0"/>
          <w:numId w:val="7"/>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определять несколько путей достижения поставленной цели; </w:t>
      </w:r>
    </w:p>
    <w:p w:rsidR="00257259" w:rsidRPr="00D32983" w:rsidRDefault="00257259" w:rsidP="00257259">
      <w:pPr>
        <w:pStyle w:val="a3"/>
        <w:numPr>
          <w:ilvl w:val="0"/>
          <w:numId w:val="7"/>
        </w:numPr>
        <w:spacing w:after="0" w:line="240" w:lineRule="auto"/>
        <w:jc w:val="both"/>
        <w:rPr>
          <w:rFonts w:ascii="Liberation Serif" w:hAnsi="Liberation Serif"/>
          <w:sz w:val="24"/>
          <w:szCs w:val="24"/>
        </w:rPr>
      </w:pPr>
      <w:r w:rsidRPr="00D32983">
        <w:rPr>
          <w:rFonts w:ascii="Liberation Serif" w:hAnsi="Liberation Serif"/>
          <w:sz w:val="24"/>
          <w:szCs w:val="24"/>
        </w:rPr>
        <w:lastRenderedPageBreak/>
        <w:t xml:space="preserve">выбирать оптимальный путь достижения цели с учетом эффективности расходования ресурсов и основываясь на соображениях этики и морали; </w:t>
      </w:r>
    </w:p>
    <w:p w:rsidR="00257259" w:rsidRPr="00D32983" w:rsidRDefault="00257259" w:rsidP="00257259">
      <w:pPr>
        <w:pStyle w:val="a3"/>
        <w:numPr>
          <w:ilvl w:val="0"/>
          <w:numId w:val="7"/>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задавать параметры и критерии, по которым можно определить, что цель достигнута; </w:t>
      </w:r>
    </w:p>
    <w:p w:rsidR="00257259" w:rsidRPr="00D32983" w:rsidRDefault="00257259" w:rsidP="00257259">
      <w:pPr>
        <w:pStyle w:val="a3"/>
        <w:numPr>
          <w:ilvl w:val="0"/>
          <w:numId w:val="7"/>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сопоставлять полученный результат деятельности с поставленной заранее целью; </w:t>
      </w:r>
    </w:p>
    <w:p w:rsidR="00C45BE9" w:rsidRPr="00D32983" w:rsidRDefault="00257259" w:rsidP="00C45BE9">
      <w:pPr>
        <w:pStyle w:val="a3"/>
        <w:numPr>
          <w:ilvl w:val="0"/>
          <w:numId w:val="7"/>
        </w:numPr>
        <w:spacing w:after="0" w:line="240" w:lineRule="auto"/>
        <w:jc w:val="both"/>
        <w:rPr>
          <w:rFonts w:ascii="Liberation Serif" w:hAnsi="Liberation Serif"/>
          <w:sz w:val="24"/>
          <w:szCs w:val="24"/>
        </w:rPr>
      </w:pPr>
      <w:r w:rsidRPr="00D32983">
        <w:rPr>
          <w:rFonts w:ascii="Liberation Serif" w:hAnsi="Liberation Serif"/>
          <w:sz w:val="24"/>
          <w:szCs w:val="24"/>
        </w:rPr>
        <w:t>оценивать последствия достижения поставленной цели в деятельности, собственной</w:t>
      </w:r>
      <w:r w:rsidR="00C45BE9" w:rsidRPr="00D32983">
        <w:rPr>
          <w:rFonts w:ascii="Liberation Serif" w:hAnsi="Liberation Serif"/>
          <w:sz w:val="24"/>
          <w:szCs w:val="24"/>
        </w:rPr>
        <w:t xml:space="preserve"> жизни и жизни окружающих людей;</w:t>
      </w:r>
    </w:p>
    <w:p w:rsidR="00C45BE9" w:rsidRPr="00D32983" w:rsidRDefault="00C45BE9" w:rsidP="00C45BE9">
      <w:pPr>
        <w:pStyle w:val="a3"/>
        <w:numPr>
          <w:ilvl w:val="0"/>
          <w:numId w:val="16"/>
        </w:num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владеть навыками познавательной, учебно-исследовательской и проектной деятельности, навыками разрешения проблем; осуществлять самостоятельный поиск методов решени</w:t>
      </w:r>
      <w:r w:rsidR="00426B12" w:rsidRPr="00D32983">
        <w:rPr>
          <w:rFonts w:ascii="Liberation Serif" w:hAnsi="Liberation Serif" w:cs="Times New Roman"/>
          <w:sz w:val="24"/>
          <w:szCs w:val="24"/>
        </w:rPr>
        <w:t>я практических задач, приме</w:t>
      </w:r>
      <w:r w:rsidRPr="00D32983">
        <w:rPr>
          <w:rFonts w:ascii="Liberation Serif" w:hAnsi="Liberation Serif" w:cs="Times New Roman"/>
          <w:sz w:val="24"/>
          <w:szCs w:val="24"/>
        </w:rPr>
        <w:t>нять различные методы познания;</w:t>
      </w:r>
    </w:p>
    <w:p w:rsidR="00C45BE9" w:rsidRPr="00D32983" w:rsidRDefault="00C45BE9" w:rsidP="00C45BE9">
      <w:pPr>
        <w:pStyle w:val="a3"/>
        <w:numPr>
          <w:ilvl w:val="0"/>
          <w:numId w:val="16"/>
        </w:num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 самостоятельной информационно-познавательной деятельности, владеть навыками  получения необходимой информации из словарей разных типов, уметь ориентироваться в различных источниках информации, критически оценивать и интерпретировать информацию, получаемую из различных источников;</w:t>
      </w:r>
    </w:p>
    <w:p w:rsidR="00C45BE9" w:rsidRPr="00D32983" w:rsidRDefault="00C45BE9" w:rsidP="00C45BE9">
      <w:pPr>
        <w:pStyle w:val="a3"/>
        <w:numPr>
          <w:ilvl w:val="0"/>
          <w:numId w:val="16"/>
        </w:num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45BE9" w:rsidRPr="00D32983" w:rsidRDefault="00C45BE9" w:rsidP="00C45BE9">
      <w:pPr>
        <w:pStyle w:val="a3"/>
        <w:numPr>
          <w:ilvl w:val="0"/>
          <w:numId w:val="16"/>
        </w:num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 определять назначение и функции различных социальных институтов.</w:t>
      </w:r>
    </w:p>
    <w:p w:rsidR="00257259" w:rsidRPr="00D32983" w:rsidRDefault="00257259" w:rsidP="00257259">
      <w:pPr>
        <w:pStyle w:val="a3"/>
        <w:spacing w:after="0" w:line="240" w:lineRule="auto"/>
        <w:ind w:left="0"/>
        <w:jc w:val="both"/>
        <w:rPr>
          <w:rFonts w:ascii="Liberation Serif" w:hAnsi="Liberation Serif"/>
          <w:sz w:val="24"/>
          <w:szCs w:val="24"/>
        </w:rPr>
      </w:pPr>
      <w:r w:rsidRPr="00D32983">
        <w:rPr>
          <w:rFonts w:ascii="Liberation Serif" w:hAnsi="Liberation Serif"/>
          <w:b/>
          <w:sz w:val="24"/>
          <w:szCs w:val="24"/>
        </w:rPr>
        <w:t>Познавательные</w:t>
      </w:r>
      <w:r w:rsidRPr="00D32983">
        <w:rPr>
          <w:rFonts w:ascii="Liberation Serif" w:hAnsi="Liberation Serif"/>
          <w:sz w:val="24"/>
          <w:szCs w:val="24"/>
        </w:rPr>
        <w:t xml:space="preserve"> универсальные учебные действия</w:t>
      </w:r>
    </w:p>
    <w:p w:rsidR="00257259" w:rsidRPr="00D32983" w:rsidRDefault="00257259" w:rsidP="00257259">
      <w:pPr>
        <w:pStyle w:val="a3"/>
        <w:spacing w:after="0" w:line="240" w:lineRule="auto"/>
        <w:ind w:left="0"/>
        <w:jc w:val="both"/>
        <w:rPr>
          <w:rFonts w:ascii="Liberation Serif" w:hAnsi="Liberation Serif"/>
          <w:i/>
          <w:sz w:val="24"/>
          <w:szCs w:val="24"/>
        </w:rPr>
      </w:pPr>
      <w:r w:rsidRPr="00D32983">
        <w:rPr>
          <w:rFonts w:ascii="Liberation Serif" w:hAnsi="Liberation Serif"/>
          <w:i/>
          <w:sz w:val="24"/>
          <w:szCs w:val="24"/>
        </w:rPr>
        <w:t xml:space="preserve">Выпускник научится: </w:t>
      </w:r>
    </w:p>
    <w:p w:rsidR="00257259" w:rsidRPr="00D32983" w:rsidRDefault="00257259" w:rsidP="00257259">
      <w:pPr>
        <w:pStyle w:val="a3"/>
        <w:numPr>
          <w:ilvl w:val="0"/>
          <w:numId w:val="8"/>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критически оценивать и интерпретировать информацию с разных позиций; </w:t>
      </w:r>
    </w:p>
    <w:p w:rsidR="00257259" w:rsidRPr="00D32983" w:rsidRDefault="00257259" w:rsidP="00257259">
      <w:pPr>
        <w:pStyle w:val="a3"/>
        <w:numPr>
          <w:ilvl w:val="0"/>
          <w:numId w:val="8"/>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распознавать и фиксировать противоречия в информационных источниках; — использовать различные модельно-схематические средства для представления выявленных в информационных источниках противоречий;  осуществлять развернутый информационный поиск и ставить на его основе новые (учебные и познавательные) задачи; </w:t>
      </w:r>
    </w:p>
    <w:p w:rsidR="00257259" w:rsidRPr="00D32983" w:rsidRDefault="00257259" w:rsidP="00257259">
      <w:pPr>
        <w:pStyle w:val="a3"/>
        <w:numPr>
          <w:ilvl w:val="0"/>
          <w:numId w:val="8"/>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искать и находить обобщенные способы решения задач; </w:t>
      </w:r>
    </w:p>
    <w:p w:rsidR="00257259" w:rsidRPr="00D32983" w:rsidRDefault="00257259" w:rsidP="00257259">
      <w:pPr>
        <w:pStyle w:val="a3"/>
        <w:numPr>
          <w:ilvl w:val="0"/>
          <w:numId w:val="8"/>
        </w:numPr>
        <w:spacing w:after="0" w:line="240" w:lineRule="auto"/>
        <w:jc w:val="both"/>
        <w:rPr>
          <w:rFonts w:ascii="Liberation Serif" w:hAnsi="Liberation Serif"/>
          <w:sz w:val="24"/>
          <w:szCs w:val="24"/>
        </w:rPr>
      </w:pPr>
      <w:r w:rsidRPr="00D32983">
        <w:rPr>
          <w:rFonts w:ascii="Liberation Serif" w:hAnsi="Liberation Serif"/>
          <w:sz w:val="24"/>
          <w:szCs w:val="24"/>
        </w:rPr>
        <w:t>приводить критические аргументы как в отношении собственного суждения, так и в отношении действий и суждений другого;</w:t>
      </w:r>
    </w:p>
    <w:p w:rsidR="00257259" w:rsidRPr="00D32983" w:rsidRDefault="00257259" w:rsidP="00257259">
      <w:pPr>
        <w:pStyle w:val="a3"/>
        <w:numPr>
          <w:ilvl w:val="0"/>
          <w:numId w:val="8"/>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анализировать и преобразовывать проблемно-противоречивые ситуации; </w:t>
      </w:r>
    </w:p>
    <w:p w:rsidR="00257259" w:rsidRPr="00D32983" w:rsidRDefault="00257259" w:rsidP="00257259">
      <w:pPr>
        <w:pStyle w:val="a3"/>
        <w:numPr>
          <w:ilvl w:val="0"/>
          <w:numId w:val="8"/>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выходить за рамки учебного предмета и осуществлять целенаправленный поиск возможности широкого переноса средств и способов действия; </w:t>
      </w:r>
    </w:p>
    <w:p w:rsidR="00257259" w:rsidRPr="00D32983" w:rsidRDefault="00257259" w:rsidP="00257259">
      <w:pPr>
        <w:pStyle w:val="a3"/>
        <w:numPr>
          <w:ilvl w:val="0"/>
          <w:numId w:val="8"/>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выстраивать индивидуальную образовательную траекторию, учитывая ограничения со стороны других участников и ресурсные ограничения; </w:t>
      </w:r>
    </w:p>
    <w:p w:rsidR="00C45BE9" w:rsidRPr="00D32983" w:rsidRDefault="00257259" w:rsidP="00C45BE9">
      <w:pPr>
        <w:pStyle w:val="a3"/>
        <w:numPr>
          <w:ilvl w:val="0"/>
          <w:numId w:val="8"/>
        </w:numPr>
        <w:spacing w:after="0" w:line="240" w:lineRule="auto"/>
        <w:jc w:val="both"/>
        <w:rPr>
          <w:rFonts w:ascii="Liberation Serif" w:hAnsi="Liberation Serif"/>
          <w:sz w:val="24"/>
          <w:szCs w:val="24"/>
        </w:rPr>
      </w:pPr>
      <w:r w:rsidRPr="00D32983">
        <w:rPr>
          <w:rFonts w:ascii="Liberation Serif" w:hAnsi="Liberation Serif"/>
          <w:sz w:val="24"/>
          <w:szCs w:val="24"/>
        </w:rPr>
        <w:t>менять и удерживать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ее решением; управлять совместной познавательной деятельностью и подчиняться).</w:t>
      </w:r>
    </w:p>
    <w:p w:rsidR="00C45BE9" w:rsidRPr="00D32983" w:rsidRDefault="00C45BE9" w:rsidP="00C45BE9">
      <w:pPr>
        <w:pStyle w:val="a3"/>
        <w:numPr>
          <w:ilvl w:val="0"/>
          <w:numId w:val="18"/>
        </w:numPr>
        <w:spacing w:after="0" w:line="240" w:lineRule="auto"/>
        <w:ind w:left="709" w:hanging="283"/>
        <w:jc w:val="both"/>
        <w:rPr>
          <w:rFonts w:ascii="Liberation Serif" w:hAnsi="Liberation Serif" w:cs="Times New Roman"/>
          <w:sz w:val="24"/>
          <w:szCs w:val="24"/>
        </w:rPr>
      </w:pPr>
      <w:r w:rsidRPr="00D32983">
        <w:rPr>
          <w:rFonts w:ascii="Liberation Serif" w:hAnsi="Liberation Serif"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45BE9" w:rsidRPr="00D32983" w:rsidRDefault="00C45BE9" w:rsidP="00C45BE9">
      <w:pPr>
        <w:pStyle w:val="a3"/>
        <w:numPr>
          <w:ilvl w:val="0"/>
          <w:numId w:val="17"/>
        </w:numPr>
        <w:spacing w:after="0" w:line="240" w:lineRule="auto"/>
        <w:ind w:left="709" w:hanging="283"/>
        <w:jc w:val="both"/>
        <w:rPr>
          <w:rFonts w:ascii="Liberation Serif" w:hAnsi="Liberation Serif"/>
          <w:sz w:val="24"/>
          <w:szCs w:val="24"/>
        </w:rPr>
      </w:pPr>
      <w:r w:rsidRPr="00D32983">
        <w:rPr>
          <w:rFonts w:ascii="Liberation Serif" w:hAnsi="Liberation Serif"/>
          <w:sz w:val="24"/>
          <w:szCs w:val="24"/>
        </w:rPr>
        <w:t xml:space="preserve">критически оценивать и интерпретировать информацию с разных позиций; </w:t>
      </w:r>
    </w:p>
    <w:p w:rsidR="00C45BE9" w:rsidRPr="00D32983" w:rsidRDefault="00C45BE9" w:rsidP="00C45BE9">
      <w:pPr>
        <w:pStyle w:val="a3"/>
        <w:numPr>
          <w:ilvl w:val="0"/>
          <w:numId w:val="17"/>
        </w:numPr>
        <w:spacing w:after="0" w:line="240" w:lineRule="auto"/>
        <w:ind w:left="709" w:hanging="283"/>
        <w:jc w:val="both"/>
        <w:rPr>
          <w:rFonts w:ascii="Liberation Serif" w:hAnsi="Liberation Serif"/>
          <w:sz w:val="24"/>
          <w:szCs w:val="24"/>
        </w:rPr>
      </w:pPr>
      <w:r w:rsidRPr="00D32983">
        <w:rPr>
          <w:rFonts w:ascii="Liberation Serif" w:hAnsi="Liberation Serif"/>
          <w:sz w:val="24"/>
          <w:szCs w:val="24"/>
        </w:rPr>
        <w:t xml:space="preserve">распознавать и фиксировать противоречия в информационных источниках; — использовать различные модельно-схематические средства для </w:t>
      </w:r>
      <w:r w:rsidRPr="00D32983">
        <w:rPr>
          <w:rFonts w:ascii="Liberation Serif" w:hAnsi="Liberation Serif"/>
          <w:sz w:val="24"/>
          <w:szCs w:val="24"/>
        </w:rPr>
        <w:lastRenderedPageBreak/>
        <w:t xml:space="preserve">представления выявленных в информационных источниках противоречий;  осуществлять развернутый информационный поиск и ставить на его основе новые (учебные и познавательные) задачи; </w:t>
      </w:r>
    </w:p>
    <w:p w:rsidR="00C45BE9" w:rsidRPr="00D32983" w:rsidRDefault="00C45BE9" w:rsidP="00C45BE9">
      <w:pPr>
        <w:pStyle w:val="a3"/>
        <w:numPr>
          <w:ilvl w:val="0"/>
          <w:numId w:val="17"/>
        </w:numPr>
        <w:spacing w:after="0" w:line="240" w:lineRule="auto"/>
        <w:ind w:left="709" w:hanging="283"/>
        <w:jc w:val="both"/>
        <w:rPr>
          <w:rFonts w:ascii="Liberation Serif" w:hAnsi="Liberation Serif"/>
          <w:sz w:val="24"/>
          <w:szCs w:val="24"/>
        </w:rPr>
      </w:pPr>
      <w:r w:rsidRPr="00D32983">
        <w:rPr>
          <w:rFonts w:ascii="Liberation Serif" w:hAnsi="Liberation Serif"/>
          <w:sz w:val="24"/>
          <w:szCs w:val="24"/>
        </w:rPr>
        <w:t xml:space="preserve">искать и находить обобщенные способы решения задач; </w:t>
      </w:r>
    </w:p>
    <w:p w:rsidR="00C45BE9" w:rsidRPr="00D32983" w:rsidRDefault="00C45BE9" w:rsidP="00C45BE9">
      <w:pPr>
        <w:pStyle w:val="a3"/>
        <w:numPr>
          <w:ilvl w:val="0"/>
          <w:numId w:val="17"/>
        </w:numPr>
        <w:spacing w:after="0" w:line="240" w:lineRule="auto"/>
        <w:ind w:left="709" w:hanging="283"/>
        <w:jc w:val="both"/>
        <w:rPr>
          <w:rFonts w:ascii="Liberation Serif" w:hAnsi="Liberation Serif"/>
          <w:sz w:val="24"/>
          <w:szCs w:val="24"/>
        </w:rPr>
      </w:pPr>
      <w:r w:rsidRPr="00D32983">
        <w:rPr>
          <w:rFonts w:ascii="Liberation Serif" w:hAnsi="Liberation Serif"/>
          <w:sz w:val="24"/>
          <w:szCs w:val="24"/>
        </w:rPr>
        <w:t>приводить критические аргументы как в отношении собственного суждения, так и в отношении действий и суждений другого;</w:t>
      </w:r>
    </w:p>
    <w:p w:rsidR="00C45BE9" w:rsidRPr="00D32983" w:rsidRDefault="00C45BE9" w:rsidP="00C45BE9">
      <w:pPr>
        <w:pStyle w:val="a3"/>
        <w:numPr>
          <w:ilvl w:val="0"/>
          <w:numId w:val="17"/>
        </w:numPr>
        <w:spacing w:after="0" w:line="240" w:lineRule="auto"/>
        <w:ind w:left="709" w:hanging="283"/>
        <w:jc w:val="both"/>
        <w:rPr>
          <w:rFonts w:ascii="Liberation Serif" w:hAnsi="Liberation Serif"/>
          <w:sz w:val="24"/>
          <w:szCs w:val="24"/>
        </w:rPr>
      </w:pPr>
      <w:r w:rsidRPr="00D32983">
        <w:rPr>
          <w:rFonts w:ascii="Liberation Serif" w:hAnsi="Liberation Serif"/>
          <w:sz w:val="24"/>
          <w:szCs w:val="24"/>
        </w:rPr>
        <w:t xml:space="preserve">анализировать и преобразовывать проблемно-противоречивые ситуации; </w:t>
      </w:r>
    </w:p>
    <w:p w:rsidR="00C45BE9" w:rsidRPr="00D32983" w:rsidRDefault="00C45BE9" w:rsidP="00C45BE9">
      <w:pPr>
        <w:pStyle w:val="a3"/>
        <w:numPr>
          <w:ilvl w:val="0"/>
          <w:numId w:val="17"/>
        </w:numPr>
        <w:spacing w:after="0" w:line="240" w:lineRule="auto"/>
        <w:ind w:left="709" w:hanging="283"/>
        <w:jc w:val="both"/>
        <w:rPr>
          <w:rFonts w:ascii="Liberation Serif" w:hAnsi="Liberation Serif"/>
          <w:sz w:val="24"/>
          <w:szCs w:val="24"/>
        </w:rPr>
      </w:pPr>
      <w:r w:rsidRPr="00D32983">
        <w:rPr>
          <w:rFonts w:ascii="Liberation Serif" w:hAnsi="Liberation Serif"/>
          <w:sz w:val="24"/>
          <w:szCs w:val="24"/>
        </w:rPr>
        <w:t xml:space="preserve">выходить за рамки учебного предмета и осуществлять целенаправленный поиск возможности широкого переноса средств и способов действия; </w:t>
      </w:r>
    </w:p>
    <w:p w:rsidR="00C45BE9" w:rsidRPr="00D32983" w:rsidRDefault="00C45BE9" w:rsidP="00C45BE9">
      <w:pPr>
        <w:pStyle w:val="a3"/>
        <w:numPr>
          <w:ilvl w:val="0"/>
          <w:numId w:val="17"/>
        </w:numPr>
        <w:tabs>
          <w:tab w:val="left" w:pos="709"/>
        </w:tabs>
        <w:spacing w:after="0" w:line="240" w:lineRule="auto"/>
        <w:ind w:left="709" w:hanging="283"/>
        <w:jc w:val="both"/>
        <w:rPr>
          <w:rFonts w:ascii="Liberation Serif" w:hAnsi="Liberation Serif"/>
          <w:sz w:val="24"/>
          <w:szCs w:val="24"/>
        </w:rPr>
      </w:pPr>
      <w:r w:rsidRPr="00D32983">
        <w:rPr>
          <w:rFonts w:ascii="Liberation Serif" w:hAnsi="Liberation Serif"/>
          <w:sz w:val="24"/>
          <w:szCs w:val="24"/>
        </w:rPr>
        <w:t xml:space="preserve">выстраивать индивидуальную образовательную траекторию, учитывая ограничения со стороны других участников и ресурсные ограничения; </w:t>
      </w:r>
    </w:p>
    <w:p w:rsidR="00C45BE9" w:rsidRPr="00D32983" w:rsidRDefault="00C45BE9" w:rsidP="00C45BE9">
      <w:pPr>
        <w:pStyle w:val="a3"/>
        <w:numPr>
          <w:ilvl w:val="0"/>
          <w:numId w:val="17"/>
        </w:numPr>
        <w:spacing w:after="0" w:line="240" w:lineRule="auto"/>
        <w:ind w:left="709" w:hanging="283"/>
        <w:jc w:val="both"/>
        <w:rPr>
          <w:rFonts w:ascii="Liberation Serif" w:hAnsi="Liberation Serif"/>
          <w:sz w:val="24"/>
          <w:szCs w:val="24"/>
        </w:rPr>
      </w:pPr>
      <w:r w:rsidRPr="00D32983">
        <w:rPr>
          <w:rFonts w:ascii="Liberation Serif" w:hAnsi="Liberation Serif"/>
          <w:sz w:val="24"/>
          <w:szCs w:val="24"/>
        </w:rPr>
        <w:t>менять и удерживать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ее решением; управлять совместной познавательной деятельностью и подчиняться).</w:t>
      </w:r>
    </w:p>
    <w:p w:rsidR="00257259" w:rsidRPr="00D32983" w:rsidRDefault="00257259" w:rsidP="00257259">
      <w:pPr>
        <w:pStyle w:val="a3"/>
        <w:spacing w:after="0" w:line="240" w:lineRule="auto"/>
        <w:ind w:left="0"/>
        <w:jc w:val="both"/>
        <w:rPr>
          <w:rFonts w:ascii="Liberation Serif" w:hAnsi="Liberation Serif"/>
          <w:sz w:val="24"/>
          <w:szCs w:val="24"/>
        </w:rPr>
      </w:pPr>
      <w:r w:rsidRPr="00D32983">
        <w:rPr>
          <w:rFonts w:ascii="Liberation Serif" w:hAnsi="Liberation Serif"/>
          <w:b/>
          <w:sz w:val="24"/>
          <w:szCs w:val="24"/>
        </w:rPr>
        <w:t>Коммуникативные</w:t>
      </w:r>
      <w:r w:rsidRPr="00D32983">
        <w:rPr>
          <w:rFonts w:ascii="Liberation Serif" w:hAnsi="Liberation Serif"/>
          <w:sz w:val="24"/>
          <w:szCs w:val="24"/>
        </w:rPr>
        <w:t xml:space="preserve"> универсальные учебные действия.</w:t>
      </w:r>
    </w:p>
    <w:p w:rsidR="00257259" w:rsidRPr="00D32983" w:rsidRDefault="00257259" w:rsidP="00257259">
      <w:pPr>
        <w:pStyle w:val="a3"/>
        <w:spacing w:after="0" w:line="240" w:lineRule="auto"/>
        <w:ind w:left="0"/>
        <w:jc w:val="both"/>
        <w:rPr>
          <w:rFonts w:ascii="Liberation Serif" w:hAnsi="Liberation Serif"/>
          <w:i/>
          <w:sz w:val="24"/>
          <w:szCs w:val="24"/>
        </w:rPr>
      </w:pPr>
      <w:r w:rsidRPr="00D32983">
        <w:rPr>
          <w:rFonts w:ascii="Liberation Serif" w:hAnsi="Liberation Serif"/>
          <w:i/>
          <w:sz w:val="24"/>
          <w:szCs w:val="24"/>
        </w:rPr>
        <w:t xml:space="preserve">Выпускник научится: </w:t>
      </w:r>
    </w:p>
    <w:p w:rsidR="00257259" w:rsidRPr="00D32983" w:rsidRDefault="00257259" w:rsidP="0025725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w:t>
      </w:r>
    </w:p>
    <w:p w:rsidR="00257259" w:rsidRPr="00D32983" w:rsidRDefault="00257259" w:rsidP="0025725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257259" w:rsidRPr="00D32983" w:rsidRDefault="00257259" w:rsidP="0025725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развернуто, логично и точно излагать свою точку зрения с использованием адекватных (устных и письменных) языковых средств; </w:t>
      </w:r>
    </w:p>
    <w:p w:rsidR="00257259" w:rsidRPr="00D32983" w:rsidRDefault="00257259" w:rsidP="0025725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распознавать конфликтогенные ситуации и предотвращать конфликты до их активной фазы; </w:t>
      </w:r>
    </w:p>
    <w:p w:rsidR="00257259" w:rsidRPr="00D32983" w:rsidRDefault="00257259" w:rsidP="0025725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координировать и выполнять работу в условиях виртуального взаимодействия (или сочетания реального и виртуального); </w:t>
      </w:r>
    </w:p>
    <w:p w:rsidR="00257259" w:rsidRPr="00D32983" w:rsidRDefault="00257259" w:rsidP="0025725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согласовывать позиции членов команды в процессе работы над общим продуктом/решением; </w:t>
      </w:r>
    </w:p>
    <w:p w:rsidR="00257259" w:rsidRPr="00D32983" w:rsidRDefault="00257259" w:rsidP="0025725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представлять публично результаты индивидуальной и групповой деятельности, как перед знакомой, так и перед незнакомой аудиторией;</w:t>
      </w:r>
    </w:p>
    <w:p w:rsidR="00257259" w:rsidRPr="00D32983" w:rsidRDefault="00257259" w:rsidP="0025725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подбирать партнеров для деловой коммуникации, исходя из соображений результативности взаимодействия, а не личных симпатий; воспринимать критические замечания как ресурс собственного развития;</w:t>
      </w:r>
    </w:p>
    <w:p w:rsidR="00257259" w:rsidRPr="00D32983" w:rsidRDefault="00257259" w:rsidP="0025725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точно и емко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C45BE9" w:rsidRPr="00D32983" w:rsidRDefault="00C45BE9" w:rsidP="00C45BE9">
      <w:pPr>
        <w:pStyle w:val="a3"/>
        <w:numPr>
          <w:ilvl w:val="0"/>
          <w:numId w:val="19"/>
        </w:numPr>
        <w:spacing w:after="0" w:line="240" w:lineRule="auto"/>
        <w:jc w:val="both"/>
        <w:rPr>
          <w:rFonts w:ascii="Liberation Serif" w:hAnsi="Liberation Serif"/>
          <w:i/>
          <w:sz w:val="24"/>
          <w:szCs w:val="24"/>
        </w:rPr>
      </w:pPr>
      <w:r w:rsidRPr="00D32983">
        <w:rPr>
          <w:rFonts w:ascii="Liberation Serif" w:hAnsi="Liberation Serif" w:cs="Times New Roman"/>
          <w:sz w:val="24"/>
          <w:szCs w:val="24"/>
        </w:rPr>
        <w:t>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45BE9" w:rsidRPr="00D32983" w:rsidRDefault="00C45BE9" w:rsidP="00C45BE9">
      <w:pPr>
        <w:pStyle w:val="a3"/>
        <w:numPr>
          <w:ilvl w:val="0"/>
          <w:numId w:val="19"/>
        </w:numPr>
        <w:spacing w:after="0" w:line="240" w:lineRule="auto"/>
        <w:jc w:val="both"/>
        <w:rPr>
          <w:rFonts w:ascii="Liberation Serif" w:hAnsi="Liberation Serif"/>
          <w:i/>
          <w:sz w:val="24"/>
          <w:szCs w:val="24"/>
        </w:rPr>
      </w:pPr>
      <w:r w:rsidRPr="00D32983">
        <w:rPr>
          <w:rFonts w:ascii="Liberation Serif" w:hAnsi="Liberation Serif" w:cs="Times New Roman"/>
          <w:sz w:val="24"/>
          <w:szCs w:val="24"/>
        </w:rPr>
        <w:t>владеть языковыми средствами — умение ясно, логично и точно излагать свою точку зрения, использовать адекватные языковые средства;</w:t>
      </w:r>
    </w:p>
    <w:p w:rsidR="00C45BE9" w:rsidRPr="00D32983" w:rsidRDefault="00C45BE9" w:rsidP="00C45BE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w:t>
      </w:r>
    </w:p>
    <w:p w:rsidR="00C45BE9" w:rsidRPr="00D32983" w:rsidRDefault="00C45BE9" w:rsidP="00C45BE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C45BE9" w:rsidRPr="00D32983" w:rsidRDefault="00C45BE9" w:rsidP="00C45BE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развернуто, логично и точно излагать свою точку зрения с использованием адекватных (устных и письменных) языковых средств; </w:t>
      </w:r>
    </w:p>
    <w:p w:rsidR="00C45BE9" w:rsidRPr="00D32983" w:rsidRDefault="00C45BE9" w:rsidP="00C45BE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lastRenderedPageBreak/>
        <w:t xml:space="preserve">распознавать конфликтогенные ситуации и предотвращать конфликты до их активной фазы; </w:t>
      </w:r>
    </w:p>
    <w:p w:rsidR="00C45BE9" w:rsidRPr="00D32983" w:rsidRDefault="00C45BE9" w:rsidP="00C45BE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координировать и выполнять работу в условиях виртуального взаимодействия (или сочетания реального и виртуального); </w:t>
      </w:r>
    </w:p>
    <w:p w:rsidR="00C45BE9" w:rsidRPr="00D32983" w:rsidRDefault="00C45BE9" w:rsidP="00C45BE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согласовывать позиции членов команды в процессе работы над общим продуктом/решением; </w:t>
      </w:r>
    </w:p>
    <w:p w:rsidR="00C45BE9" w:rsidRPr="00D32983" w:rsidRDefault="00C45BE9" w:rsidP="00C45BE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представлять публично результаты индивидуальной и групповой деятельности, как перед знакомой, так и перед незнакомой аудиторией;</w:t>
      </w:r>
    </w:p>
    <w:p w:rsidR="00C45BE9" w:rsidRPr="00D32983" w:rsidRDefault="00C45BE9" w:rsidP="00C45BE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подбирать партнеров для деловой коммуникации, исходя из соображений результативности взаимодействия, а не личных симпатий; воспринимать критические замечания как ресурс собственного развития;</w:t>
      </w:r>
    </w:p>
    <w:p w:rsidR="00C45BE9" w:rsidRPr="00D32983" w:rsidRDefault="00C45BE9" w:rsidP="00C45BE9">
      <w:pPr>
        <w:pStyle w:val="a3"/>
        <w:numPr>
          <w:ilvl w:val="0"/>
          <w:numId w:val="9"/>
        </w:numPr>
        <w:spacing w:after="0" w:line="240" w:lineRule="auto"/>
        <w:jc w:val="both"/>
        <w:rPr>
          <w:rFonts w:ascii="Liberation Serif" w:hAnsi="Liberation Serif"/>
          <w:sz w:val="24"/>
          <w:szCs w:val="24"/>
        </w:rPr>
      </w:pPr>
      <w:r w:rsidRPr="00D32983">
        <w:rPr>
          <w:rFonts w:ascii="Liberation Serif" w:hAnsi="Liberation Serif"/>
          <w:sz w:val="24"/>
          <w:szCs w:val="24"/>
        </w:rPr>
        <w:t>точно и емко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257259" w:rsidRPr="00D32983" w:rsidRDefault="00257259" w:rsidP="00257259">
      <w:pPr>
        <w:pStyle w:val="a3"/>
        <w:spacing w:after="0" w:line="240" w:lineRule="auto"/>
        <w:ind w:left="0"/>
        <w:jc w:val="both"/>
        <w:rPr>
          <w:rFonts w:ascii="Liberation Serif" w:hAnsi="Liberation Serif"/>
          <w:sz w:val="24"/>
          <w:szCs w:val="24"/>
        </w:rPr>
      </w:pPr>
      <w:r w:rsidRPr="00D32983">
        <w:rPr>
          <w:rFonts w:ascii="Liberation Serif" w:hAnsi="Liberation Serif"/>
          <w:b/>
          <w:sz w:val="24"/>
          <w:szCs w:val="24"/>
        </w:rPr>
        <w:t>Предметные результаты</w:t>
      </w:r>
    </w:p>
    <w:p w:rsidR="00257259" w:rsidRPr="00D32983" w:rsidRDefault="00257259" w:rsidP="00257259">
      <w:pPr>
        <w:pStyle w:val="a3"/>
        <w:spacing w:after="0" w:line="240" w:lineRule="auto"/>
        <w:ind w:left="0"/>
        <w:jc w:val="both"/>
        <w:rPr>
          <w:rFonts w:ascii="Liberation Serif" w:hAnsi="Liberation Serif"/>
          <w:i/>
          <w:sz w:val="24"/>
          <w:szCs w:val="24"/>
        </w:rPr>
      </w:pPr>
      <w:r w:rsidRPr="00D32983">
        <w:rPr>
          <w:rFonts w:ascii="Liberation Serif" w:hAnsi="Liberation Serif"/>
          <w:sz w:val="24"/>
          <w:szCs w:val="24"/>
        </w:rPr>
        <w:t xml:space="preserve"> В результате изучения учебного предмета «Химия» на уровне среднего общего образования ученик </w:t>
      </w:r>
      <w:r w:rsidRPr="00D32983">
        <w:rPr>
          <w:rFonts w:ascii="Liberation Serif" w:hAnsi="Liberation Serif"/>
          <w:i/>
          <w:sz w:val="24"/>
          <w:szCs w:val="24"/>
        </w:rPr>
        <w:t>на углубленном уровне научится:</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раскрывать на примерах роль химии в формировании современной научной картины мира и в практической деятельности человека, взаимосвязь между химией и другими естественными науками;</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сопоставлять исторические вехи развития химии с историческими периодами развития промышленности и науки для проведения анализа состояния, путей развития науки и технологий;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анализировать состав, строение и свойства веществ, применяя положения основных химических теорий: химического строения органических соединений А.  М. Бутлерова, строения атома, химической связи, электролитической диссоциации кислот, оснований и солей, а также устанавливать причинно-следственные связи между свойствами вещества и его составом и строением;</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применять правила систематической международной номенклатуры как средства различения и идентификации веществ по их составу и строению;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составлять молекулярные и структурные формулы неорганических и органических веществ как носителей информации о строении вещества, его свойствах и принадлежности к определенному классу соединений;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объяснять природу и способы образования химической связи: ковалентной (полярной, неполярной), ионной, металлической, водородной с целью определения химической активности веществ;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характеризовать закономерности в изменении химических свойств простых веществ, водородных соединений, высших оксидов и гидроксидов;</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приводить примеры химических реакций, раскрывающих характерные химические свойства неорганических и органических веществ изученных классов с целью их идентификации и объяснения области применения;</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lastRenderedPageBreak/>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подбирать реагенты, условия и определять продукты реакций, позволяющих реализовать лабораторные и промышленные способы получения важнейших неорганических и органических веществ;</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 биологических обменных процессах и промышленности;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обосновывать практическое использование неорганических и органических веществ и их реакций в промышленности и быту;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выполнять химический эксперимент по распознаванию и получению неорганических и органических веществ, относящихся к различным классам соединений, в соответствии с правилами и приемами безопасной работы с химическими веществами и лабораторным оборудованием;</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проводить расчеты на основе химических формул и уравнений реакций: нахождение молекулярной формулы органического вещества по его плотности и массовым долям элементов, входящих в его состав или по продуктам сгорания; расчеты массовой доли (массы) химического соединения в смеси; расчеты массы (объема, количества вещества) продуктов реакции, если одно из веществ дано в избытке (имеет примеси); расчеты массовой или объемной доли выхода продукта реакции от теоретически возможного; расчеты теплового эффекта реакции; расчеты объемных отношений газов при химических реакциях; 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  использовать методы научного познания: анализ, синтез, моделирование химических процессов и явлений при решении учебно-исследовательских задач по изучению свойств, способов получения и распознавания органических веществ; — владеть правилами безопасного обращения с едкими, горючими и токсичными веществами, средствами бытовой химии;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осуществлять поиск химической информации по названиям, идентификаторам, структурным формулам веществ;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 — находить взаимосвязи между структурой и функцией, причиной и следствием, теорией и фактами при анализе проблемных ситуаций и обосновании принимаемых решений на основе химических знаний; </w:t>
      </w:r>
    </w:p>
    <w:p w:rsidR="00257259" w:rsidRPr="00D32983" w:rsidRDefault="00257259" w:rsidP="00257259">
      <w:pPr>
        <w:pStyle w:val="a3"/>
        <w:numPr>
          <w:ilvl w:val="0"/>
          <w:numId w:val="10"/>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представлять пути решения глобальных проблем, стоящих перед человечеством, и перспективных направлений развития химических технологий, в том числе технологий современных материалов с различной </w:t>
      </w:r>
      <w:r w:rsidRPr="00D32983">
        <w:rPr>
          <w:rFonts w:ascii="Liberation Serif" w:hAnsi="Liberation Serif"/>
          <w:sz w:val="24"/>
          <w:szCs w:val="24"/>
        </w:rPr>
        <w:lastRenderedPageBreak/>
        <w:t>функциональностью, возобновляемых источников сырья, переработки и утилизации промышленных и бытовых отходов.</w:t>
      </w:r>
    </w:p>
    <w:p w:rsidR="00257259" w:rsidRPr="00D32983" w:rsidRDefault="00257259" w:rsidP="00257259">
      <w:pPr>
        <w:pStyle w:val="a3"/>
        <w:spacing w:after="0" w:line="240" w:lineRule="auto"/>
        <w:ind w:left="0"/>
        <w:jc w:val="both"/>
        <w:rPr>
          <w:rFonts w:ascii="Liberation Serif" w:hAnsi="Liberation Serif"/>
          <w:i/>
          <w:sz w:val="24"/>
          <w:szCs w:val="24"/>
        </w:rPr>
      </w:pPr>
      <w:r w:rsidRPr="00D32983">
        <w:rPr>
          <w:rFonts w:ascii="Liberation Serif" w:hAnsi="Liberation Serif"/>
          <w:i/>
          <w:sz w:val="24"/>
          <w:szCs w:val="24"/>
        </w:rPr>
        <w:t>Ученик получит возможность научиться</w:t>
      </w:r>
    </w:p>
    <w:p w:rsidR="00257259" w:rsidRPr="00D32983" w:rsidRDefault="00257259" w:rsidP="00257259">
      <w:pPr>
        <w:pStyle w:val="a3"/>
        <w:numPr>
          <w:ilvl w:val="0"/>
          <w:numId w:val="11"/>
        </w:numPr>
        <w:spacing w:after="0" w:line="240" w:lineRule="auto"/>
        <w:jc w:val="both"/>
        <w:rPr>
          <w:rFonts w:ascii="Liberation Serif" w:hAnsi="Liberation Serif"/>
          <w:sz w:val="24"/>
          <w:szCs w:val="24"/>
        </w:rPr>
      </w:pPr>
      <w:r w:rsidRPr="00D32983">
        <w:rPr>
          <w:rFonts w:ascii="Liberation Serif" w:hAnsi="Liberation Serif"/>
          <w:sz w:val="24"/>
          <w:szCs w:val="24"/>
        </w:rPr>
        <w:t>формулировать цель исследования,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257259" w:rsidRPr="00D32983" w:rsidRDefault="00257259" w:rsidP="00257259">
      <w:pPr>
        <w:pStyle w:val="a3"/>
        <w:numPr>
          <w:ilvl w:val="0"/>
          <w:numId w:val="11"/>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самостоятельно планировать и проводить химические эксперименты с соблюдением правил безопасной работы с веществами и лабораторным оборудованием; </w:t>
      </w:r>
    </w:p>
    <w:p w:rsidR="00257259" w:rsidRPr="00D32983" w:rsidRDefault="00257259" w:rsidP="00257259">
      <w:pPr>
        <w:pStyle w:val="a3"/>
        <w:numPr>
          <w:ilvl w:val="0"/>
          <w:numId w:val="11"/>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интерпретировать данные о составе и строении веществ, полученные с помощью современных физико-химических методов; </w:t>
      </w:r>
    </w:p>
    <w:p w:rsidR="00257259" w:rsidRPr="00D32983" w:rsidRDefault="00257259" w:rsidP="00257259">
      <w:pPr>
        <w:pStyle w:val="a3"/>
        <w:numPr>
          <w:ilvl w:val="0"/>
          <w:numId w:val="11"/>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описывать состояние электрона в атоме на основе современных квантово-механических представлений о строении атома для объяснения результатов спектрального анализа веществ; </w:t>
      </w:r>
    </w:p>
    <w:p w:rsidR="00257259" w:rsidRPr="00D32983" w:rsidRDefault="00257259" w:rsidP="00257259">
      <w:pPr>
        <w:pStyle w:val="a3"/>
        <w:numPr>
          <w:ilvl w:val="0"/>
          <w:numId w:val="11"/>
        </w:numPr>
        <w:spacing w:after="0" w:line="240" w:lineRule="auto"/>
        <w:jc w:val="both"/>
        <w:rPr>
          <w:rFonts w:ascii="Liberation Serif" w:hAnsi="Liberation Serif"/>
          <w:sz w:val="24"/>
          <w:szCs w:val="24"/>
        </w:rPr>
      </w:pPr>
      <w:r w:rsidRPr="00D32983">
        <w:rPr>
          <w:rFonts w:ascii="Liberation Serif" w:hAnsi="Liberation Serif"/>
          <w:sz w:val="24"/>
          <w:szCs w:val="24"/>
        </w:rPr>
        <w:t xml:space="preserve">характеризовать роль азотосодержащих гетероциклических соединений и нуклеиновых кислот как важнейших биологически активных веществ; </w:t>
      </w:r>
    </w:p>
    <w:p w:rsidR="00C45BE9" w:rsidRPr="00D32983" w:rsidRDefault="00257259" w:rsidP="003F6F84">
      <w:pPr>
        <w:pStyle w:val="a3"/>
        <w:numPr>
          <w:ilvl w:val="0"/>
          <w:numId w:val="11"/>
        </w:numPr>
        <w:spacing w:after="0" w:line="240" w:lineRule="auto"/>
        <w:jc w:val="both"/>
        <w:rPr>
          <w:rFonts w:ascii="Liberation Serif" w:hAnsi="Liberation Serif"/>
          <w:b/>
          <w:sz w:val="24"/>
          <w:szCs w:val="24"/>
        </w:rPr>
      </w:pPr>
      <w:r w:rsidRPr="00D32983">
        <w:rPr>
          <w:rFonts w:ascii="Liberation Serif" w:hAnsi="Liberation Serif"/>
          <w:sz w:val="24"/>
          <w:szCs w:val="24"/>
        </w:rPr>
        <w:t>прогнозировать возможность протекания окислительно-восстановительных реакций, лежащих в основе природн</w:t>
      </w:r>
      <w:r w:rsidR="003F6F84" w:rsidRPr="00D32983">
        <w:rPr>
          <w:rFonts w:ascii="Liberation Serif" w:hAnsi="Liberation Serif"/>
          <w:sz w:val="24"/>
          <w:szCs w:val="24"/>
        </w:rPr>
        <w:t>ых и производственных процессов</w:t>
      </w:r>
    </w:p>
    <w:p w:rsidR="00C45BE9" w:rsidRPr="00D32983" w:rsidRDefault="00C45BE9" w:rsidP="00257259">
      <w:pPr>
        <w:pStyle w:val="a3"/>
        <w:spacing w:after="0" w:line="240" w:lineRule="auto"/>
        <w:ind w:left="0"/>
        <w:jc w:val="both"/>
        <w:rPr>
          <w:rFonts w:ascii="Liberation Serif" w:hAnsi="Liberation Serif"/>
          <w:b/>
          <w:sz w:val="24"/>
          <w:szCs w:val="24"/>
        </w:rPr>
      </w:pPr>
    </w:p>
    <w:p w:rsidR="00257259" w:rsidRPr="00D32983" w:rsidRDefault="00257259" w:rsidP="00257259">
      <w:pPr>
        <w:spacing w:after="0" w:line="240" w:lineRule="auto"/>
        <w:contextualSpacing/>
        <w:jc w:val="both"/>
        <w:rPr>
          <w:rFonts w:ascii="Liberation Serif" w:hAnsi="Liberation Serif"/>
          <w:b/>
          <w:sz w:val="24"/>
          <w:szCs w:val="24"/>
        </w:rPr>
      </w:pPr>
      <w:r w:rsidRPr="00D32983">
        <w:rPr>
          <w:rFonts w:ascii="Liberation Serif" w:hAnsi="Liberation Serif"/>
          <w:b/>
          <w:sz w:val="24"/>
          <w:szCs w:val="24"/>
          <w:lang w:val="en-US"/>
        </w:rPr>
        <w:t>III</w:t>
      </w:r>
      <w:r w:rsidRPr="00D32983">
        <w:rPr>
          <w:rFonts w:ascii="Liberation Serif" w:hAnsi="Liberation Serif"/>
          <w:b/>
          <w:sz w:val="24"/>
          <w:szCs w:val="24"/>
        </w:rPr>
        <w:t xml:space="preserve">. Содержание учебного предмета </w:t>
      </w:r>
    </w:p>
    <w:p w:rsidR="00257259" w:rsidRPr="00D32983" w:rsidRDefault="00257259" w:rsidP="00257259">
      <w:pPr>
        <w:spacing w:after="0" w:line="240" w:lineRule="auto"/>
        <w:contextualSpacing/>
        <w:jc w:val="both"/>
        <w:rPr>
          <w:rFonts w:ascii="Liberation Serif" w:hAnsi="Liberation Serif"/>
          <w:b/>
          <w:sz w:val="24"/>
          <w:szCs w:val="24"/>
        </w:rPr>
      </w:pPr>
    </w:p>
    <w:p w:rsidR="00257259" w:rsidRPr="00D32983" w:rsidRDefault="00257259" w:rsidP="00257259">
      <w:pPr>
        <w:widowControl w:val="0"/>
        <w:spacing w:after="0" w:line="240" w:lineRule="auto"/>
        <w:jc w:val="both"/>
        <w:rPr>
          <w:rFonts w:ascii="Liberation Serif" w:hAnsi="Liberation Serif"/>
          <w:b/>
          <w:bCs/>
          <w:sz w:val="24"/>
          <w:szCs w:val="24"/>
        </w:rPr>
      </w:pPr>
      <w:r w:rsidRPr="00D32983">
        <w:rPr>
          <w:rFonts w:ascii="Liberation Serif" w:hAnsi="Liberation Serif"/>
          <w:b/>
          <w:bCs/>
          <w:sz w:val="24"/>
          <w:szCs w:val="24"/>
        </w:rPr>
        <w:t xml:space="preserve">Тема 1. Повторение и углубление знаний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Атомно-молекулярное учение</w:t>
      </w:r>
      <w:r w:rsidRPr="00D32983">
        <w:rPr>
          <w:rFonts w:ascii="Liberation Serif" w:hAnsi="Liberation Serif"/>
          <w:sz w:val="24"/>
          <w:szCs w:val="24"/>
        </w:rPr>
        <w:t xml:space="preserve">. Вещества молекулярного и немолекулярного строения. Качественный и количественный состав вещества. Молярная и относительная молекулярная массы вещества. Мольная доля и массовая доля элемента в веществе.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Строение атома.</w:t>
      </w:r>
      <w:r w:rsidRPr="00D32983">
        <w:rPr>
          <w:rFonts w:ascii="Liberation Serif" w:hAnsi="Liberation Serif"/>
          <w:sz w:val="24"/>
          <w:szCs w:val="24"/>
        </w:rPr>
        <w:t xml:space="preserve">Изотопы. Атомная орбиталь. Распределение электронов по энергетическим уровням в соответствии с принципом наименьшей энергии, правилом Хунда и принципом Паули. Особенности строения энергетических уровней атомов d-элементов. Электронная конфигурация атома. Классификация химических элементов (s-, p-, d-, f-элементы). Валентные электроны.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Периодический закон</w:t>
      </w:r>
      <w:r w:rsidRPr="00D32983">
        <w:rPr>
          <w:rFonts w:ascii="Liberation Serif" w:hAnsi="Liberation Serif"/>
          <w:sz w:val="24"/>
          <w:szCs w:val="24"/>
        </w:rPr>
        <w:t xml:space="preserve">. Формулировка закона в свете современных представлений о строении атома. Мировоззренческое и научное значение Периодического закона Д. И. Менделеева. Радиус атома. Закономерности в изменении свойств простых веществ, водородных соединений, высших оксидов и гидроксидов в периодах и группах. Электроотрицательность.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Химическая связь</w:t>
      </w:r>
      <w:r w:rsidRPr="00D32983">
        <w:rPr>
          <w:rFonts w:ascii="Liberation Serif" w:hAnsi="Liberation Serif"/>
          <w:b/>
          <w:sz w:val="24"/>
          <w:szCs w:val="24"/>
        </w:rPr>
        <w:t>.</w:t>
      </w:r>
      <w:r w:rsidRPr="00D32983">
        <w:rPr>
          <w:rFonts w:ascii="Liberation Serif" w:hAnsi="Liberation Serif"/>
          <w:sz w:val="24"/>
          <w:szCs w:val="24"/>
        </w:rPr>
        <w:t xml:space="preserve"> Электронная природа химической связи. Ковалентная неполярная и полярная связь. Обменный и донорно-акцепторный механизмы образования ковалентной полярной связи. Геометрия молекулы. Ионная связь. Металлическая связь. Водородная связь и ее влияние на свойства вещества. Межмолекулярные взаимодействия.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Агрегатные состояния вещества</w:t>
      </w:r>
      <w:r w:rsidRPr="00D32983">
        <w:rPr>
          <w:rFonts w:ascii="Liberation Serif" w:hAnsi="Liberation Serif"/>
          <w:b/>
          <w:sz w:val="24"/>
          <w:szCs w:val="24"/>
        </w:rPr>
        <w:t>.</w:t>
      </w:r>
      <w:r w:rsidRPr="00D32983">
        <w:rPr>
          <w:rFonts w:ascii="Liberation Serif" w:hAnsi="Liberation Serif"/>
          <w:sz w:val="24"/>
          <w:szCs w:val="24"/>
        </w:rPr>
        <w:t xml:space="preserve">Газы. Газовые законы. Уравнение Клайперона – Менделеева. Закон Авогадро. Закон объёмных отношений. Относительная плотность газов. Средняя молярная масса смеси.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 Современные представления о строении твердых, жидких и газообразных веществ.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Расчетыпо формулам и уравнениям реакций</w:t>
      </w:r>
      <w:r w:rsidRPr="00D32983">
        <w:rPr>
          <w:rFonts w:ascii="Liberation Serif" w:hAnsi="Liberation Serif"/>
          <w:sz w:val="24"/>
          <w:szCs w:val="24"/>
        </w:rPr>
        <w:t xml:space="preserve"> с использованием основного закона химической стехиометрии</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lastRenderedPageBreak/>
        <w:t>Классификация химических реакций</w:t>
      </w:r>
      <w:r w:rsidRPr="00D32983">
        <w:rPr>
          <w:rFonts w:ascii="Liberation Serif" w:hAnsi="Liberation Serif"/>
          <w:sz w:val="24"/>
          <w:szCs w:val="24"/>
        </w:rPr>
        <w:t xml:space="preserve">по различным признакам сравнения. Гомогенные и гетерогенные реакции. Классификация по знаку теплового эффекта. Обратимые и необратимые реакции. Каталитические и некаталитические реакции. Реакции с изменением и без изменения степени окисления элементов в соединениях.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Окислительно-восстановительные реакции.</w:t>
      </w:r>
      <w:r w:rsidRPr="00D32983">
        <w:rPr>
          <w:rFonts w:ascii="Liberation Serif" w:hAnsi="Liberation Serif"/>
          <w:sz w:val="24"/>
          <w:szCs w:val="24"/>
        </w:rPr>
        <w:t>Типы окислительно-восстановительных реакций. Окисление и восстановление. Окислители и восстановители. Метод электронного и электронно-ионного баланса. Поведение веществ в средах с разным значением pH. Перманганат калия как окислитель. Окислительно-восстановительные реакции в природе, производственных процессах и жизнедеятельности организмов.</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 xml:space="preserve">Гальванический элемент (на примере элемента Даниэля). Электролиз расплавов и водных растворов электролитов (кислот, щелочей и солей).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Важнейшие классы неорганических веществ.</w:t>
      </w:r>
      <w:r w:rsidRPr="00D32983">
        <w:rPr>
          <w:rFonts w:ascii="Liberation Serif" w:hAnsi="Liberation Serif"/>
          <w:sz w:val="24"/>
          <w:szCs w:val="24"/>
        </w:rPr>
        <w:t xml:space="preserve"> Элементы металлы и неметаллы и их положение в Периодической системе. Классификация и номенклатура сложных  неорганических соединений: оксидов, гидроксидов, кислот и солей. Генетическая связь между классами неорганических соединений.</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Реакции ионного обмена</w:t>
      </w:r>
      <w:r w:rsidRPr="00D32983">
        <w:rPr>
          <w:rFonts w:ascii="Liberation Serif" w:hAnsi="Liberation Serif"/>
          <w:sz w:val="24"/>
          <w:szCs w:val="24"/>
        </w:rPr>
        <w:t xml:space="preserve">. </w:t>
      </w:r>
      <w:r w:rsidRPr="00D32983">
        <w:rPr>
          <w:rFonts w:ascii="Liberation Serif" w:hAnsi="Liberation Serif"/>
          <w:i/>
          <w:sz w:val="24"/>
          <w:szCs w:val="24"/>
        </w:rPr>
        <w:t>Реакции в растворах электролитов</w:t>
      </w:r>
      <w:r w:rsidRPr="00D32983">
        <w:rPr>
          <w:rFonts w:ascii="Liberation Serif" w:hAnsi="Liberation Serif"/>
          <w:sz w:val="24"/>
          <w:szCs w:val="24"/>
        </w:rPr>
        <w:t xml:space="preserve">. Сильные и слабые электролиты. Полные и сокращенные ионные уравнения. </w:t>
      </w:r>
    </w:p>
    <w:p w:rsidR="00134ABC" w:rsidRPr="00D32983" w:rsidRDefault="00134ABC" w:rsidP="00257259">
      <w:pPr>
        <w:pStyle w:val="a6"/>
        <w:jc w:val="both"/>
        <w:rPr>
          <w:rFonts w:ascii="Liberation Serif" w:hAnsi="Liberation Serif"/>
          <w:sz w:val="24"/>
          <w:szCs w:val="24"/>
        </w:rPr>
      </w:pPr>
      <w:r w:rsidRPr="00D32983">
        <w:rPr>
          <w:rFonts w:ascii="Liberation Serif" w:hAnsi="Liberation Serif"/>
          <w:i/>
          <w:sz w:val="24"/>
          <w:szCs w:val="24"/>
        </w:rPr>
        <w:t>Растворы.</w:t>
      </w:r>
      <w:r w:rsidRPr="00D32983">
        <w:rPr>
          <w:rFonts w:ascii="Liberation Serif" w:hAnsi="Liberation Serif"/>
          <w:sz w:val="24"/>
          <w:szCs w:val="24"/>
        </w:rPr>
        <w:t xml:space="preserve"> Способы выражения количественного состава раствора: массовая доля растворённого вещества (процентная концентрация), молярная концентрация. Титрование. Растворение как физико – химический процесс..</w:t>
      </w:r>
    </w:p>
    <w:p w:rsidR="00134ABC" w:rsidRPr="00D32983" w:rsidRDefault="00830AC3" w:rsidP="00257259">
      <w:pPr>
        <w:pStyle w:val="a6"/>
        <w:jc w:val="both"/>
        <w:rPr>
          <w:rFonts w:ascii="Liberation Serif" w:hAnsi="Liberation Serif"/>
          <w:sz w:val="24"/>
          <w:szCs w:val="24"/>
        </w:rPr>
      </w:pPr>
      <w:r w:rsidRPr="00D32983">
        <w:rPr>
          <w:rFonts w:ascii="Liberation Serif" w:hAnsi="Liberation Serif"/>
          <w:i/>
          <w:sz w:val="24"/>
          <w:szCs w:val="24"/>
        </w:rPr>
        <w:t xml:space="preserve">Дисперсные системы. </w:t>
      </w:r>
      <w:r w:rsidR="00134ABC" w:rsidRPr="00D32983">
        <w:rPr>
          <w:rFonts w:ascii="Liberation Serif" w:hAnsi="Liberation Serif"/>
          <w:sz w:val="24"/>
          <w:szCs w:val="24"/>
        </w:rPr>
        <w:t>Коллоидные растворы. Истинные растворы. Дисперсная фаза и дисперсионная среда. Суспензии и эмульсии. Золи и гели. Опалесценция. Эффект Тиндаля. Коагуляция. Седиментация. Синерезис.</w:t>
      </w:r>
    </w:p>
    <w:p w:rsidR="00134ABC" w:rsidRPr="00D32983" w:rsidRDefault="00830AC3" w:rsidP="00257259">
      <w:pPr>
        <w:pStyle w:val="a6"/>
        <w:jc w:val="both"/>
        <w:rPr>
          <w:rFonts w:ascii="Liberation Serif" w:hAnsi="Liberation Serif"/>
          <w:sz w:val="24"/>
          <w:szCs w:val="24"/>
        </w:rPr>
      </w:pPr>
      <w:r w:rsidRPr="00D32983">
        <w:rPr>
          <w:rFonts w:ascii="Liberation Serif" w:hAnsi="Liberation Serif"/>
          <w:i/>
          <w:sz w:val="24"/>
          <w:szCs w:val="24"/>
        </w:rPr>
        <w:t>Реакции в растворах электролитов</w:t>
      </w:r>
      <w:r w:rsidRPr="00D32983">
        <w:rPr>
          <w:rFonts w:ascii="Liberation Serif" w:hAnsi="Liberation Serif"/>
          <w:sz w:val="24"/>
          <w:szCs w:val="24"/>
        </w:rPr>
        <w:t>. Качественные реакции на ионы в растворе. Кислотно-основные взаимодействия в растворах. Амфотерность. Ионное произведение воды. Водородный показатель (pH) раствора. Сильные и слабые электролиты. Расчет рН растворов сильных кислот и щелочей. Константы диссоциации слабых электролитов. Реакции ионного обмена. Полные и сокращенные ионные уравнения. Гидролиз солей. Гидролиз по катиону, по аниону, по катиону и по аниону. Реакция среды растворов солей: кислотная, щелочная и нейтральная. Полный необратимый гидролиз. Значение гидролиза в биологических обменных процессах. Применение гидролиза в промышленности.</w:t>
      </w:r>
    </w:p>
    <w:p w:rsidR="00257259" w:rsidRPr="00D32983" w:rsidRDefault="00257259" w:rsidP="00257259">
      <w:pPr>
        <w:pStyle w:val="a6"/>
        <w:shd w:val="clear" w:color="auto" w:fill="FFFFFF" w:themeFill="background1"/>
        <w:jc w:val="both"/>
        <w:rPr>
          <w:rFonts w:ascii="Liberation Serif" w:hAnsi="Liberation Serif"/>
          <w:i/>
          <w:sz w:val="24"/>
          <w:szCs w:val="24"/>
        </w:rPr>
      </w:pPr>
      <w:r w:rsidRPr="00D32983">
        <w:rPr>
          <w:rFonts w:ascii="Liberation Serif" w:hAnsi="Liberation Serif"/>
          <w:i/>
          <w:sz w:val="24"/>
          <w:szCs w:val="24"/>
        </w:rPr>
        <w:t>Комплексные соединения</w:t>
      </w:r>
    </w:p>
    <w:p w:rsidR="00257259" w:rsidRPr="00D32983" w:rsidRDefault="00257259" w:rsidP="00E823AF">
      <w:pPr>
        <w:pStyle w:val="a6"/>
        <w:shd w:val="clear" w:color="auto" w:fill="FFFFFF" w:themeFill="background1"/>
        <w:jc w:val="both"/>
        <w:rPr>
          <w:rFonts w:ascii="Liberation Serif" w:hAnsi="Liberation Serif"/>
          <w:sz w:val="24"/>
          <w:szCs w:val="24"/>
        </w:rPr>
      </w:pPr>
      <w:r w:rsidRPr="00D32983">
        <w:rPr>
          <w:rFonts w:ascii="Liberation Serif" w:hAnsi="Liberation Serif"/>
          <w:sz w:val="24"/>
          <w:szCs w:val="24"/>
        </w:rPr>
        <w:t xml:space="preserve">Комплексные соединения. Состав комплексного иона: комплексообразователь, лиганды. Координационное число. Номенклатура комплексных соединений. Значение комплексных соединений. </w:t>
      </w:r>
      <w:r w:rsidR="00E823AF" w:rsidRPr="00D32983">
        <w:rPr>
          <w:rFonts w:ascii="Liberation Serif" w:hAnsi="Liberation Serif"/>
          <w:sz w:val="24"/>
          <w:szCs w:val="24"/>
        </w:rPr>
        <w:t>Понятие о координационной химии</w:t>
      </w:r>
    </w:p>
    <w:p w:rsidR="00257259" w:rsidRPr="00D32983" w:rsidRDefault="00257259" w:rsidP="00257259">
      <w:pPr>
        <w:pStyle w:val="a6"/>
        <w:jc w:val="both"/>
        <w:rPr>
          <w:rFonts w:ascii="Liberation Serif" w:hAnsi="Liberation Serif"/>
          <w:b/>
          <w:i/>
          <w:sz w:val="24"/>
          <w:szCs w:val="24"/>
        </w:rPr>
      </w:pPr>
      <w:r w:rsidRPr="00D32983">
        <w:rPr>
          <w:rFonts w:ascii="Liberation Serif" w:hAnsi="Liberation Serif"/>
          <w:b/>
          <w:i/>
          <w:sz w:val="24"/>
          <w:szCs w:val="24"/>
        </w:rPr>
        <w:t>Лабораторные опыты</w:t>
      </w:r>
    </w:p>
    <w:p w:rsidR="00257259" w:rsidRPr="00D32983" w:rsidRDefault="00257259" w:rsidP="00257259">
      <w:pPr>
        <w:pStyle w:val="a6"/>
        <w:numPr>
          <w:ilvl w:val="3"/>
          <w:numId w:val="2"/>
        </w:numPr>
        <w:ind w:left="284"/>
        <w:jc w:val="both"/>
        <w:rPr>
          <w:rFonts w:ascii="Liberation Serif" w:hAnsi="Liberation Serif"/>
          <w:sz w:val="24"/>
          <w:szCs w:val="24"/>
        </w:rPr>
      </w:pPr>
      <w:r w:rsidRPr="00D32983">
        <w:rPr>
          <w:rFonts w:ascii="Liberation Serif" w:hAnsi="Liberation Serif"/>
          <w:sz w:val="24"/>
          <w:szCs w:val="24"/>
        </w:rPr>
        <w:t xml:space="preserve">Реакции ионного обмена. </w:t>
      </w:r>
    </w:p>
    <w:p w:rsidR="00257259" w:rsidRPr="00D32983" w:rsidRDefault="00257259" w:rsidP="00257259">
      <w:pPr>
        <w:pStyle w:val="a6"/>
        <w:numPr>
          <w:ilvl w:val="0"/>
          <w:numId w:val="2"/>
        </w:numPr>
        <w:ind w:left="284"/>
        <w:jc w:val="both"/>
        <w:rPr>
          <w:rFonts w:ascii="Liberation Serif" w:hAnsi="Liberation Serif"/>
          <w:sz w:val="24"/>
          <w:szCs w:val="24"/>
        </w:rPr>
      </w:pPr>
      <w:r w:rsidRPr="00D32983">
        <w:rPr>
          <w:rFonts w:ascii="Liberation Serif" w:hAnsi="Liberation Serif"/>
          <w:sz w:val="24"/>
          <w:szCs w:val="24"/>
        </w:rPr>
        <w:t xml:space="preserve">Гидролиз солей </w:t>
      </w:r>
    </w:p>
    <w:p w:rsidR="00257259" w:rsidRPr="00D32983" w:rsidRDefault="00257259" w:rsidP="00257259">
      <w:pPr>
        <w:pStyle w:val="a6"/>
        <w:numPr>
          <w:ilvl w:val="0"/>
          <w:numId w:val="2"/>
        </w:numPr>
        <w:ind w:left="284"/>
        <w:jc w:val="both"/>
        <w:rPr>
          <w:rFonts w:ascii="Liberation Serif" w:hAnsi="Liberation Serif"/>
          <w:sz w:val="24"/>
          <w:szCs w:val="24"/>
        </w:rPr>
      </w:pPr>
      <w:r w:rsidRPr="00D32983">
        <w:rPr>
          <w:rFonts w:ascii="Liberation Serif" w:hAnsi="Liberation Serif"/>
          <w:sz w:val="24"/>
          <w:szCs w:val="24"/>
        </w:rPr>
        <w:t>Свойства коллоидных растворов</w:t>
      </w:r>
    </w:p>
    <w:p w:rsidR="00257259" w:rsidRPr="00D32983" w:rsidRDefault="00257259" w:rsidP="00E823AF">
      <w:pPr>
        <w:pStyle w:val="a6"/>
        <w:numPr>
          <w:ilvl w:val="0"/>
          <w:numId w:val="2"/>
        </w:numPr>
        <w:ind w:left="284"/>
        <w:jc w:val="both"/>
        <w:rPr>
          <w:rFonts w:ascii="Liberation Serif" w:hAnsi="Liberation Serif"/>
          <w:sz w:val="24"/>
          <w:szCs w:val="24"/>
        </w:rPr>
      </w:pPr>
      <w:r w:rsidRPr="00D32983">
        <w:rPr>
          <w:rFonts w:ascii="Liberation Serif" w:hAnsi="Liberation Serif"/>
          <w:sz w:val="24"/>
          <w:szCs w:val="24"/>
        </w:rPr>
        <w:t>Получение и свойства комплексных соединений</w:t>
      </w:r>
    </w:p>
    <w:p w:rsidR="00257259" w:rsidRPr="00D32983" w:rsidRDefault="00257259" w:rsidP="00257259">
      <w:pPr>
        <w:pStyle w:val="a6"/>
        <w:ind w:left="-142"/>
        <w:jc w:val="both"/>
        <w:rPr>
          <w:rFonts w:ascii="Liberation Serif" w:hAnsi="Liberation Serif"/>
          <w:i/>
          <w:sz w:val="24"/>
          <w:szCs w:val="24"/>
        </w:rPr>
      </w:pPr>
      <w:r w:rsidRPr="00D32983">
        <w:rPr>
          <w:rFonts w:ascii="Liberation Serif" w:hAnsi="Liberation Serif"/>
          <w:i/>
          <w:sz w:val="24"/>
          <w:szCs w:val="24"/>
        </w:rPr>
        <w:t>Контрольная работа № 1 по теме «Основы химии»</w:t>
      </w:r>
    </w:p>
    <w:p w:rsidR="00257259" w:rsidRPr="00D32983" w:rsidRDefault="00257259" w:rsidP="00257259">
      <w:pPr>
        <w:pStyle w:val="a6"/>
        <w:jc w:val="both"/>
        <w:rPr>
          <w:rFonts w:ascii="Liberation Serif" w:hAnsi="Liberation Serif"/>
          <w:sz w:val="24"/>
          <w:szCs w:val="24"/>
        </w:rPr>
      </w:pP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b/>
          <w:sz w:val="24"/>
          <w:szCs w:val="24"/>
        </w:rPr>
        <w:t>Тема 2.Основные понятия органической химии</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Появление и развитие органической химии как науки.</w:t>
      </w:r>
      <w:r w:rsidRPr="00D32983">
        <w:rPr>
          <w:rFonts w:ascii="Liberation Serif" w:hAnsi="Liberation Serif"/>
          <w:sz w:val="24"/>
          <w:szCs w:val="24"/>
        </w:rPr>
        <w:t xml:space="preserve"> Предмет и задачи органической химии. Место и значение органической химии в системе естественных наук. Взаимосвязь неорганических и органических веществ.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Особенности органических веществ</w:t>
      </w:r>
      <w:r w:rsidRPr="00D32983">
        <w:rPr>
          <w:rFonts w:ascii="Liberation Serif" w:hAnsi="Liberation Serif"/>
          <w:sz w:val="24"/>
          <w:szCs w:val="24"/>
        </w:rPr>
        <w:t xml:space="preserve">. Причины многообразия органических веществ. Органические вещества в природе. Углеродный скелет органической молекулы, его типы: циклические, ациклические. Карбоциклические и гетероциклические скелеты. </w:t>
      </w:r>
      <w:r w:rsidRPr="00D32983">
        <w:rPr>
          <w:rFonts w:ascii="Liberation Serif" w:hAnsi="Liberation Serif"/>
          <w:sz w:val="24"/>
          <w:szCs w:val="24"/>
        </w:rPr>
        <w:lastRenderedPageBreak/>
        <w:t xml:space="preserve">Кратность химической связи (виды связей в молекулах органических веществ: одинарные, двойные, тройные). Изменение энергии связей между атомами углерода при увеличении кратности связи. Насыщенные и ненасыщенные соединения.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Электронное строение и химические связи атома углерода</w:t>
      </w:r>
      <w:r w:rsidRPr="00D32983">
        <w:rPr>
          <w:rFonts w:ascii="Liberation Serif" w:hAnsi="Liberation Serif"/>
          <w:sz w:val="24"/>
          <w:szCs w:val="24"/>
        </w:rPr>
        <w:t xml:space="preserve">. Гибридизация атомных орбиталей, ее типы для органических соединений: sp3, sp2, sp. Образование σ- и p-связей в молекулах органических соединений. Пространственное строение органических соединений.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Химическое строение как порядок соединения атомов в молекуле согласно их валентности.</w:t>
      </w:r>
      <w:r w:rsidRPr="00D32983">
        <w:rPr>
          <w:rFonts w:ascii="Liberation Serif" w:hAnsi="Liberation Serif"/>
          <w:sz w:val="24"/>
          <w:szCs w:val="24"/>
        </w:rPr>
        <w:t xml:space="preserve"> Основные положения теории химического строения органических соединений А.  М.  Бутлерова. Зависимость свойств веществ от химического строения молекул. Структурная формула.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Изомерия и изомеры</w:t>
      </w:r>
      <w:r w:rsidRPr="00D32983">
        <w:rPr>
          <w:rFonts w:ascii="Liberation Serif" w:hAnsi="Liberation Serif"/>
          <w:sz w:val="24"/>
          <w:szCs w:val="24"/>
        </w:rPr>
        <w:t>. Структурная и пространственная изомерия. Изомерия углеродного скелета. Изомерия положения. Межклассовая изомерия.</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Виды пространственной изомерии</w:t>
      </w:r>
      <w:r w:rsidRPr="00D32983">
        <w:rPr>
          <w:rFonts w:ascii="Liberation Serif" w:hAnsi="Liberation Serif"/>
          <w:sz w:val="24"/>
          <w:szCs w:val="24"/>
        </w:rPr>
        <w:t xml:space="preserve">. Оптическая изомерия. Асимметрический атом углерода. Оптические антиподы. Хиральность. Хиральные и ахиральные молекулы. Геометрическая изомерия (цис-, транс-изомерия).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Электронное строение органических веществ</w:t>
      </w:r>
      <w:r w:rsidRPr="00D32983">
        <w:rPr>
          <w:rFonts w:ascii="Liberation Serif" w:hAnsi="Liberation Serif"/>
          <w:sz w:val="24"/>
          <w:szCs w:val="24"/>
        </w:rPr>
        <w:t xml:space="preserve">. Взаимное влияние атомов и групп атомов. Электронные эффекты. Индуктивный и мезомерный эффекты. Представление о резонансе. </w:t>
      </w:r>
      <w:r w:rsidRPr="00D32983">
        <w:rPr>
          <w:rFonts w:ascii="Liberation Serif" w:hAnsi="Liberation Serif"/>
          <w:i/>
          <w:sz w:val="24"/>
          <w:szCs w:val="24"/>
        </w:rPr>
        <w:t>Классификация органических веществ</w:t>
      </w:r>
      <w:r w:rsidRPr="00D32983">
        <w:rPr>
          <w:rFonts w:ascii="Liberation Serif" w:hAnsi="Liberation Serif"/>
          <w:sz w:val="24"/>
          <w:szCs w:val="24"/>
        </w:rPr>
        <w:t>. Основные классы органических соединений. Принципы классификации органических соединений. Понятие о функциональной группе. Классификация органических соединений по функциональным группам. Гомология. Гомологи. Гомологическая разность. Гомологические ряды.</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Номенклатура органических веществ.</w:t>
      </w:r>
      <w:r w:rsidRPr="00D32983">
        <w:rPr>
          <w:rFonts w:ascii="Liberation Serif" w:hAnsi="Liberation Serif"/>
          <w:sz w:val="24"/>
          <w:szCs w:val="24"/>
        </w:rPr>
        <w:t xml:space="preserve"> Международная (систематическая) номенклатура органических веществ и принципы образования названий органических соединений. Рациональная номенклатура.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Классификация и особенности органических реакций</w:t>
      </w:r>
      <w:r w:rsidRPr="00D32983">
        <w:rPr>
          <w:rFonts w:ascii="Liberation Serif" w:hAnsi="Liberation Serif"/>
          <w:sz w:val="24"/>
          <w:szCs w:val="24"/>
        </w:rPr>
        <w:t>. Способы записей реакций в органической химии. Схема и уравнение. Условия проведения реакций. Классификация реакций органических веществ по структурному признаку: замещение, присоединение, отщепление. Реакционные центры. Первоначальные понятия о типах и механизмах органических реакций. Гомолитический и гетеролитический разрыв ковалентной химической связи. Свободнорадикальный и ионный механизмы реакции. Понятие о свободном радикале, нуклеофиле, электрофиле, карбокатионе и карбанионе. Обозначение ионных реакций в органической химии.</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Окислительно-восстановительные реакции в органической химии</w:t>
      </w:r>
      <w:r w:rsidRPr="00D32983">
        <w:rPr>
          <w:rFonts w:ascii="Liberation Serif" w:hAnsi="Liberation Serif"/>
          <w:sz w:val="24"/>
          <w:szCs w:val="24"/>
        </w:rPr>
        <w:t xml:space="preserve">. Идентификация органических соединений. Генетическая связь между классами органических соединений.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Расчёты на нахождение молекулярной формулы углеводорода по его плотности и массовой доле элементов, входящих в его состав или по продуктам сгорания</w:t>
      </w:r>
    </w:p>
    <w:p w:rsidR="00257259" w:rsidRPr="00D32983" w:rsidRDefault="00257259" w:rsidP="00257259">
      <w:pPr>
        <w:pStyle w:val="a6"/>
        <w:jc w:val="both"/>
        <w:rPr>
          <w:rFonts w:ascii="Liberation Serif" w:hAnsi="Liberation Serif"/>
          <w:sz w:val="24"/>
          <w:szCs w:val="24"/>
        </w:rPr>
      </w:pP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b/>
          <w:sz w:val="24"/>
          <w:szCs w:val="24"/>
        </w:rPr>
        <w:t xml:space="preserve">Тема 3. Углеводороды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Алканы</w:t>
      </w:r>
      <w:r w:rsidRPr="00D32983">
        <w:rPr>
          <w:rFonts w:ascii="Liberation Serif" w:hAnsi="Liberation Serif"/>
          <w:sz w:val="24"/>
          <w:szCs w:val="24"/>
        </w:rPr>
        <w:t xml:space="preserve">. Электронное и пространственное строение молекулы метана. sp3-Гибридизация орбиталей атомов углерода. Гомологический ряд и общая формула алканов. Систематическая номенклатура алканов и радикалов. Изомерия углеродного скелета алканов. Физические свойства алканов. Закономерности изменения 37 физических свойств. Химические свойства алканов: галогенирование, нитрование, дегидрирование, термическое разложение (пиролиз), горение как один из основных источников тепла в промышленности и быту, каталитическое окисление, крекинг как способы получения важнейших соединений в органическом синтезе, изомеризация как способ получения высокосортного бензина. Механизм </w:t>
      </w:r>
      <w:r w:rsidRPr="00D32983">
        <w:rPr>
          <w:rFonts w:ascii="Liberation Serif" w:hAnsi="Liberation Serif"/>
          <w:sz w:val="24"/>
          <w:szCs w:val="24"/>
        </w:rPr>
        <w:lastRenderedPageBreak/>
        <w:t>реакции свободнорадикального замещения (на примере хлорирования метана). Синтетические способы получения алканов. Методы получения алканов из алкилгалогенидов (реакция Вюрца), декарбоксилированием солей карбоновых кислот и электролизом растворов солей карбоновых кислот. Нахождение алканов в природе и применение алканов.</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Циклоалканы.</w:t>
      </w:r>
      <w:r w:rsidRPr="00D32983">
        <w:rPr>
          <w:rFonts w:ascii="Liberation Serif" w:hAnsi="Liberation Serif"/>
          <w:sz w:val="24"/>
          <w:szCs w:val="24"/>
        </w:rPr>
        <w:t xml:space="preserve"> Строение молекул циклоалканов. Общая формула циклоалканов. Номенклатура циклоалканов. Изомерия циклоалканов: углеродного скелета, межклассовая, пространственная (цис-транс-изомерия). Напряженные и ненапряженные циклы. Специфика свойств циклоалканов с малым размером цикла. Химические свойства циклопропана: горение, реакции присоединения (гидрирование, присоединение галогенов, галогеноводородов, воды) и циклогексана: горение, реакции радикального замещения (хлорирование, нитрование). Получение циклоалканов из алканов и дигалогеналканов. </w:t>
      </w:r>
      <w:r w:rsidRPr="00D32983">
        <w:rPr>
          <w:rFonts w:ascii="Liberation Serif" w:hAnsi="Liberation Serif"/>
          <w:i/>
          <w:sz w:val="24"/>
          <w:szCs w:val="24"/>
        </w:rPr>
        <w:t>Алкены.</w:t>
      </w:r>
      <w:r w:rsidRPr="00D32983">
        <w:rPr>
          <w:rFonts w:ascii="Liberation Serif" w:hAnsi="Liberation Serif"/>
          <w:sz w:val="24"/>
          <w:szCs w:val="24"/>
        </w:rPr>
        <w:t xml:space="preserve"> Электронное и пространственное строение молекулы этилена. sp2-Гибридизация орбиталей атомов углерода. σ- и π-Связи. Гомологический ряд и общая формула алкенов. Номенклатура алкенов. Изомерия алкенов: углеродного скелета, положения кратной связи, пространственная (геометрическая изомерия, или цис-транс-изомерия), межклассовая. Физические свойства алкенов. Химические свойства алкенов. Реакции электрофильного присоединения как способ получения функциональных производных углеводородов: гидрирование, галогенирование, гидрогалогенирование, гидратация алкенов. Механизм электрофильного присоединения к алкенам. Правило Марковникова и его объяснение с точки зрения электронной теории. Радикальное присоединение бромоводорода к алкенам в присутствии перекисей. Взаимодействие алкенов с бромом и хлором в газовой фазе при высокой температуре или на свету. Окисление алкенов: горение, окисление кислородом в присутствии хлоридов палладия  (II) и меди  (II) (Вакер-процесс), окисление кислородом в присутствии серебра, окисление горячим подкисленным раствором перманганата калия, окисление перманганатом калия (реакция Вагнера), озонирование. Качественные реакции на двойную связь. Промышленные и лабораторные способы получения алкенов. Получение алкенов дегидрированием алканов; реакцией элиминирования из спиртов, галогеналканов, дигалогеналканов. Правило Зайцева. Полимеризация алкенов. Полимеризация на катализаторах Циглера—Натта. Полиэтилен как крупнотоннажный продукт химического производства. Применение алкенов (этилен и пропилен).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Алкадиены</w:t>
      </w:r>
      <w:r w:rsidRPr="00D32983">
        <w:rPr>
          <w:rFonts w:ascii="Liberation Serif" w:hAnsi="Liberation Serif"/>
          <w:b/>
          <w:sz w:val="24"/>
          <w:szCs w:val="24"/>
        </w:rPr>
        <w:t>.</w:t>
      </w:r>
      <w:r w:rsidRPr="00D32983">
        <w:rPr>
          <w:rFonts w:ascii="Liberation Serif" w:hAnsi="Liberation Serif"/>
          <w:sz w:val="24"/>
          <w:szCs w:val="24"/>
        </w:rPr>
        <w:t xml:space="preserve"> Классификация алкадиенов по взаимному расположению кратных связей в молекуле. Особенности электронного и пространственного строения сопряженных алкадиенов. Общая формула алкадиенов. Номенклатура и изомерия алкадиенов. Физические свойства алкадиенов. Химические свойства алкадиенов: реакции присоединения (гидрирование, галогенирование), горения и полимеризации. 1,2- и 1,4-Присоединение. Получение алкадиенов. Синтез бутадиена из бутана и этанола. Полимеризация. Каучуки. Вклад С. В. Лебедева в получение синтетического каучука. Вулканизация каучуков. Резина. Многообразие видов синтетических каучуков, их свойства и применение.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Алкины.</w:t>
      </w:r>
      <w:r w:rsidRPr="00D32983">
        <w:rPr>
          <w:rFonts w:ascii="Liberation Serif" w:hAnsi="Liberation Serif"/>
          <w:sz w:val="24"/>
          <w:szCs w:val="24"/>
        </w:rPr>
        <w:t xml:space="preserve"> Электронное и пространственное строение молекулы ацетилена. sp-Гибридизация орбиталей атомов углерода. Гомологический ряд и общая формула алкинов. Номенклатура алкинов. Изомерия алкинов: углеродного скелета, положения кратной связи, межклассовая. Физические свойства алкинов. Химические свойства алкинов. Реакции присоединения как способ получения полимеров и других полезных продуктов. Гидрирование. Реакции присоединения галогенов, галогеноводородов, воды. Тримеризация и димеризация ацетилена. Реакции замещения. Кислотные свойства алкинов с концевой тройной связью. Ацетилениды. </w:t>
      </w:r>
      <w:r w:rsidRPr="00D32983">
        <w:rPr>
          <w:rFonts w:ascii="Liberation Serif" w:hAnsi="Liberation Serif"/>
          <w:sz w:val="24"/>
          <w:szCs w:val="24"/>
        </w:rPr>
        <w:lastRenderedPageBreak/>
        <w:t xml:space="preserve">Горение ацетилена. Окисление алкинов раствором перманганата калия. Получение ацетилена пиролизом метана и карбидным методом. Синтез алкиновалкилированиемацетилидов. Применение ацетилена. Горение ацетилена как источник высокотемпературного пламени для сварки и резки металлов.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Арены</w:t>
      </w:r>
      <w:r w:rsidRPr="00D32983">
        <w:rPr>
          <w:rFonts w:ascii="Liberation Serif" w:hAnsi="Liberation Serif"/>
          <w:b/>
          <w:sz w:val="24"/>
          <w:szCs w:val="24"/>
        </w:rPr>
        <w:t>.</w:t>
      </w:r>
      <w:r w:rsidRPr="00D32983">
        <w:rPr>
          <w:rFonts w:ascii="Liberation Serif" w:hAnsi="Liberation Serif"/>
          <w:sz w:val="24"/>
          <w:szCs w:val="24"/>
        </w:rPr>
        <w:t xml:space="preserve">История открытия бензола. Современные представления об электронном и пространственном строении бензола. Общая формула аренов. Изомерия и номенклатура гомологов бензола. Изомерия дизамещенных бензолов на примере ксилолов. Физические свойства бензола. Химические свойства бензола. Реакции 39 замещения в бензольном ядре (электрофильное замещение): галогенирование, нитрование, алкилирование, ацилирование, сульфирование. Механизм реакции электрофильного замещения. Реакции присоединения к бензолу (гидрирование, галогенирование (хлорирование на свету)). Реакция горения. Особенности химических свойств алкилбензолов на примере толуола. Взаимное влияние атомов в молекуле толуола. Правила ориентации заместителей в реакциях замещения. Хлорирование толуола. Окисление алкилбензолов раствором перманганата калия. Галогенирование алкилбензолов в боковую цепь. Нитрование нитробензола. Получение бензола и его гомологов. Применение гомологов бензола.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Генетическая связь между различными классами углеводородов</w:t>
      </w:r>
      <w:r w:rsidRPr="00D32983">
        <w:rPr>
          <w:rFonts w:ascii="Liberation Serif" w:hAnsi="Liberation Serif"/>
          <w:b/>
          <w:sz w:val="24"/>
          <w:szCs w:val="24"/>
        </w:rPr>
        <w:t>.</w:t>
      </w:r>
      <w:r w:rsidRPr="00D32983">
        <w:rPr>
          <w:rFonts w:ascii="Liberation Serif" w:hAnsi="Liberation Serif"/>
          <w:sz w:val="24"/>
          <w:szCs w:val="24"/>
        </w:rPr>
        <w:t xml:space="preserve"> Качественные реакции на непредельные углеводороды.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Галогенопроизводные углеводородов</w:t>
      </w:r>
      <w:r w:rsidRPr="00D32983">
        <w:rPr>
          <w:rFonts w:ascii="Liberation Serif" w:hAnsi="Liberation Serif"/>
          <w:sz w:val="24"/>
          <w:szCs w:val="24"/>
        </w:rPr>
        <w:t>. Реакции замещения галогена на гидроксил, нитрогруппу, цианогруппу, аминогруппу. Действие на галогенпроизводные водного и спиртового раствора щелочи. Сравнение реакционной способности алкил-, винил-, фенил- и бензилгалогенидов. Взаимодействие дигалогеналканов с магнием и цинком. Понятие о металлоорганических соединениях. Использование галогенопроизводных в быту, технике и в синтезе.</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№1 Изготовление моделей молекул органических веществ</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 2 Получение этилена и изучение его свойств</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Контрольная работа № 2 по теме «Углеводороды»</w:t>
      </w:r>
    </w:p>
    <w:p w:rsidR="00257259" w:rsidRPr="00D32983" w:rsidRDefault="00257259" w:rsidP="00257259">
      <w:pPr>
        <w:pStyle w:val="a6"/>
        <w:jc w:val="both"/>
        <w:rPr>
          <w:rFonts w:ascii="Liberation Serif" w:hAnsi="Liberation Serif"/>
          <w:i/>
          <w:sz w:val="24"/>
          <w:szCs w:val="24"/>
        </w:rPr>
      </w:pP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b/>
          <w:sz w:val="24"/>
          <w:szCs w:val="24"/>
        </w:rPr>
        <w:t>Тема 4.Кислородсодержащие органические соединения</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Спирты.</w:t>
      </w:r>
      <w:r w:rsidRPr="00D32983">
        <w:rPr>
          <w:rFonts w:ascii="Liberation Serif" w:hAnsi="Liberation Serif"/>
          <w:sz w:val="24"/>
          <w:szCs w:val="24"/>
        </w:rPr>
        <w:t xml:space="preserve"> Классификация, номенклатура и изомерия спиртов. Гомологический ряд и общая формула предельных одноатомных спиртов. Физические свойства предельных одноатомных спиртов. Водородная связь между молекулами и ее влияние на физические свойства спиртов. Химические свойства спиртов: кислотные свойства (взаимодействие с на- 40 трием как способ установления наличия гидроксогруппы); реакции замещения гидроксильной группы на галоген как способ получения растворителей; межмолекулярная и внутримолекулярная дегидратация; образование сложных эфиров с неорганическими и органическими кислотами; горение; окисление оксидом меди (II), подкисленным раствором перманганата калия, хромовой смесью; реакции углеводородного радикала. Алкоголяты. Гидролиз, алкилирование (синтез простых эфиров по Вильямсонуфосфорных кислот. Роль моно-, ди- и трифосфатов в биохимических процессах. Промышленный синтез метанола. Получение этанола: реакция брожения глюкозы, гидратация этилена. Применение метанола и этанола. Физиологическое действие метанола и этанола на организм человека. Многоатомные спирты. Этиленгликоль и глицерин как представители предельных многоатомных спиртов, их физические и химические свойства. Качественная реакция на многоатомные спирты и ее применение для распознавания глицерина в составе косметических средств. Синтез диоксана из этиленгликоля. Токсичность этиленгликоля. Практическое применение этиленгликоля и глицерина.</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спирта.</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lastRenderedPageBreak/>
        <w:t>Простые эфиры</w:t>
      </w:r>
      <w:r w:rsidRPr="00D32983">
        <w:rPr>
          <w:rFonts w:ascii="Liberation Serif" w:hAnsi="Liberation Serif"/>
          <w:sz w:val="24"/>
          <w:szCs w:val="24"/>
        </w:rPr>
        <w:t xml:space="preserve"> как изомеры предельных одноатомных спиртов. Сравнение их физических и химических свойств со спиртами. Реакция расщепления простых эфиров иодоводородом.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Фенолы.</w:t>
      </w:r>
      <w:r w:rsidRPr="00D32983">
        <w:rPr>
          <w:rFonts w:ascii="Liberation Serif" w:hAnsi="Liberation Serif"/>
          <w:sz w:val="24"/>
          <w:szCs w:val="24"/>
        </w:rPr>
        <w:t xml:space="preserve"> Строение, изомерия и номенклатура фенолов. Взаимное влияние атомов в молекуле фенола. Физические и химические свойства фенола и крезолов. Кислотные свойства фенолов в сравнении со спиртами: реакции с натрием, гидроксидом натрия. Реакции замещения в бензоле. Окисление фенолов. Качественные реакции на фенол. Получение фенола. Применение фенола.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Карбонильные соединения</w:t>
      </w:r>
      <w:r w:rsidRPr="00D32983">
        <w:rPr>
          <w:rFonts w:ascii="Liberation Serif" w:hAnsi="Liberation Serif"/>
          <w:b/>
          <w:i/>
          <w:sz w:val="24"/>
          <w:szCs w:val="24"/>
        </w:rPr>
        <w:t>.</w:t>
      </w:r>
      <w:r w:rsidRPr="00D32983">
        <w:rPr>
          <w:rFonts w:ascii="Liberation Serif" w:hAnsi="Liberation Serif"/>
          <w:sz w:val="24"/>
          <w:szCs w:val="24"/>
        </w:rPr>
        <w:t xml:space="preserve"> Альдегиды и кетоны. Электронное и пространственное строение карбонильной группы, ее полярность и поляризуемость. Классификация альдегидов и кетонов. Строение предельных альдегидов. Гомологический ряд, номенклатура, изомерия предельных альдегидов. Строение молекулы ацетона. Гомологический ряд, номенклатура и изомерия кетонов. Общая формула предельных альдегидов и кетонов. Физические свойства формальдегида, ацетальдегида, ацетона.. Химические свойства предельных альдегидов и кетонов. Механизм реакции нуклеофильного присоединения по карбонильной группе. Реакции присоединения воды, спиртов, циановодородаи  гидросульфита натрия. Сравнение реакционной способности альдегидов и кетонов в реакциях присоединения. Реакции замещения атомов водорода при углеродном атоме на галоген. Полимеризация формальдегида и ацетальдегида.. Окисление карбонильных соединений. Особенности реакции окисления ацетона. Сравнение окисления альдегидов и кетонов. Гидрирование. Восстановление карбонильных соединений в спирты. Качественные реакции на альдегидную группу (реакция «серебряного зеркала», взаимодействие с  гидроксидом меди  (II</w:t>
      </w:r>
      <w:r w:rsidR="00426B12" w:rsidRPr="00D32983">
        <w:rPr>
          <w:rFonts w:ascii="Liberation Serif" w:hAnsi="Liberation Serif"/>
          <w:sz w:val="24"/>
          <w:szCs w:val="24"/>
        </w:rPr>
        <w:t>).</w:t>
      </w:r>
      <w:r w:rsidRPr="00D32983">
        <w:rPr>
          <w:rFonts w:ascii="Liberation Serif" w:hAnsi="Liberation Serif"/>
          <w:sz w:val="24"/>
          <w:szCs w:val="24"/>
        </w:rPr>
        <w:t xml:space="preserve">Особенности формальдегида. Получение предельных альдегидов: окисление спиртов, гидратация ацетилена (реакция Кучерова), окислением этилена кислородом в присутствии хлорида палладия  (II). Получение ацетона окислением пропанола-2 и разложением кальциевой или бариевой соли уксусной кислоты. Токсичность альдегидов. Важнейшие представители альдегидов и кетонов: формальдегид, уксусный альдегид, ацетон и их практическое использование.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Карбоновые кислоты</w:t>
      </w:r>
      <w:r w:rsidRPr="00D32983">
        <w:rPr>
          <w:rFonts w:ascii="Liberation Serif" w:hAnsi="Liberation Serif"/>
          <w:sz w:val="24"/>
          <w:szCs w:val="24"/>
        </w:rPr>
        <w:t>. Строение предельных одноосновных карбоновых кислот. Классификация, изомерия и номенклатура карбоновых кислот. Электронное и пространственное строение карбоксильной группы. Гомологический ряд и общая формула предельных одноосновных карбоновых кислот. Физические свойства предельных одноосновных карбоновых кислот на примере муравьиной, уксусной, пропионовой, пальмитиновой и стеариновой кислот. Водородные связи, ассоциация карбоновых кислот. Химические свойства предельных одноосновных карбоновых кислот. Кислотные свойства (изменение окраски индикаторов, реакции с активными металлами, основными оксидами, основаниями, солями). Изменение силы карбоновых кислот при введении донорных и акцепторных заместителей. Взаимодействие карбоновых кислот со спиртами (реакция этерификации), обратимость реакции, механизм реакции этерификации. Галогенирование карбоновых кислот в боковую цепь. Особенности химических свойств муравьиной кислоты. Получение предельных одноосновных карбоновых кислот: окисление альдегидов, окисление первичных спиртов, окисление алканов и алкенов, гидролизом геминальныхтригалогенидов. Взаимодействием реактива Гриньяра с углекислым газом. Получение муравьиной и уксусной кислот в промышленности. Применение муравьиной и уксусной кислот.</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 xml:space="preserve">Двухосновные карбоновые кислоты: общие способы получения, особенности химических свойств. Щавелевая и малоновая кислота как представители дикарбоновых кислот. Непредельные и ароматические кислоты: особенности их </w:t>
      </w:r>
      <w:r w:rsidRPr="00D32983">
        <w:rPr>
          <w:rFonts w:ascii="Liberation Serif" w:hAnsi="Liberation Serif"/>
          <w:sz w:val="24"/>
          <w:szCs w:val="24"/>
        </w:rPr>
        <w:lastRenderedPageBreak/>
        <w:t xml:space="preserve">строения и свойств. Применение бензойной кислоты. Ароматические дикарбоновые кислоты (фталевая, изофталевая и терефталевая кислоты. Понятие о гидроксикарбоновых кислотах и их представителях молочной, лимонной, яблочной и винной кислотах.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 xml:space="preserve">Высшие предельные и непредельные карбоновые кислоты. Значение и применение карбоновых кислот.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Функциональные производные карбоновых кислот</w:t>
      </w:r>
      <w:r w:rsidRPr="00D32983">
        <w:rPr>
          <w:rFonts w:ascii="Liberation Serif" w:hAnsi="Liberation Serif"/>
          <w:b/>
          <w:sz w:val="24"/>
          <w:szCs w:val="24"/>
        </w:rPr>
        <w:t>.</w:t>
      </w:r>
      <w:r w:rsidRPr="00D32983">
        <w:rPr>
          <w:rFonts w:ascii="Liberation Serif" w:hAnsi="Liberation Serif"/>
          <w:sz w:val="24"/>
          <w:szCs w:val="24"/>
        </w:rPr>
        <w:t xml:space="preserve">Хлорангидриды и ангидриды карбоновых кислот: получение, гидролиз.. Получение сложных эфиров с использованием хлорангидридов и ангидридов кислот. Сложные эфиры. Строение, номенклатура и изомерия сложных эфиров. Сложные эфиры как изомеры карбоновых кислот (межклассовая изомерия). Сравнение физических свойств и реакционной способности сложных эфиров и изомерных им карбоновых кислот. Гидролиз сложных эфиров. Способы получения сложных эфиров: этерификация карбоновых кислот, ацилирование спиртов и алкоголятов галогенангиридами и ангидридами, алкилированиекарбоксилат-ионов. Применение сложных эфиров в пищевой и парфюмерной промышленности.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 xml:space="preserve">Амиды карбоновых кислот: получение и свойства на примере ацетамида. </w:t>
      </w: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sz w:val="24"/>
          <w:szCs w:val="24"/>
        </w:rPr>
        <w:t xml:space="preserve">Соли карбоновых кислот, их термическое разложение в присутствии щелочи. Синтез карбонильных соединений разложением кальциевых солей карбоновых кислот. </w:t>
      </w: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b/>
          <w:sz w:val="24"/>
          <w:szCs w:val="24"/>
        </w:rPr>
        <w:t>Лабораторные опыты</w:t>
      </w:r>
    </w:p>
    <w:p w:rsidR="00257259" w:rsidRPr="00D32983" w:rsidRDefault="00257259" w:rsidP="00257259">
      <w:pPr>
        <w:pStyle w:val="a6"/>
        <w:numPr>
          <w:ilvl w:val="0"/>
          <w:numId w:val="3"/>
        </w:numPr>
        <w:ind w:left="284"/>
        <w:jc w:val="both"/>
        <w:rPr>
          <w:rFonts w:ascii="Liberation Serif" w:hAnsi="Liberation Serif"/>
          <w:sz w:val="24"/>
          <w:szCs w:val="24"/>
        </w:rPr>
      </w:pPr>
      <w:r w:rsidRPr="00D32983">
        <w:rPr>
          <w:rFonts w:ascii="Liberation Serif" w:hAnsi="Liberation Serif"/>
          <w:sz w:val="24"/>
          <w:szCs w:val="24"/>
        </w:rPr>
        <w:t>Свойства этилового спирта.</w:t>
      </w:r>
    </w:p>
    <w:p w:rsidR="00257259" w:rsidRPr="00D32983" w:rsidRDefault="00257259" w:rsidP="00257259">
      <w:pPr>
        <w:pStyle w:val="a6"/>
        <w:numPr>
          <w:ilvl w:val="0"/>
          <w:numId w:val="3"/>
        </w:numPr>
        <w:ind w:left="284"/>
        <w:jc w:val="both"/>
        <w:rPr>
          <w:rFonts w:ascii="Liberation Serif" w:hAnsi="Liberation Serif"/>
          <w:sz w:val="24"/>
          <w:szCs w:val="24"/>
        </w:rPr>
      </w:pPr>
      <w:r w:rsidRPr="00D32983">
        <w:rPr>
          <w:rFonts w:ascii="Liberation Serif" w:hAnsi="Liberation Serif"/>
          <w:sz w:val="24"/>
          <w:szCs w:val="24"/>
        </w:rPr>
        <w:t>Свойства глицерина</w:t>
      </w:r>
    </w:p>
    <w:p w:rsidR="00257259" w:rsidRPr="00D32983" w:rsidRDefault="00257259" w:rsidP="00257259">
      <w:pPr>
        <w:pStyle w:val="a6"/>
        <w:numPr>
          <w:ilvl w:val="0"/>
          <w:numId w:val="3"/>
        </w:numPr>
        <w:ind w:left="284"/>
        <w:jc w:val="both"/>
        <w:rPr>
          <w:rFonts w:ascii="Liberation Serif" w:hAnsi="Liberation Serif"/>
          <w:sz w:val="24"/>
          <w:szCs w:val="24"/>
        </w:rPr>
      </w:pPr>
      <w:r w:rsidRPr="00D32983">
        <w:rPr>
          <w:rFonts w:ascii="Liberation Serif" w:hAnsi="Liberation Serif"/>
          <w:sz w:val="24"/>
          <w:szCs w:val="24"/>
        </w:rPr>
        <w:t>Свойства фенола</w:t>
      </w:r>
    </w:p>
    <w:p w:rsidR="00257259" w:rsidRPr="00D32983" w:rsidRDefault="00257259" w:rsidP="00257259">
      <w:pPr>
        <w:pStyle w:val="a6"/>
        <w:numPr>
          <w:ilvl w:val="0"/>
          <w:numId w:val="3"/>
        </w:numPr>
        <w:ind w:left="284"/>
        <w:jc w:val="both"/>
        <w:rPr>
          <w:rFonts w:ascii="Liberation Serif" w:hAnsi="Liberation Serif"/>
          <w:sz w:val="24"/>
          <w:szCs w:val="24"/>
        </w:rPr>
      </w:pPr>
      <w:r w:rsidRPr="00D32983">
        <w:rPr>
          <w:rFonts w:ascii="Liberation Serif" w:hAnsi="Liberation Serif"/>
          <w:sz w:val="24"/>
          <w:szCs w:val="24"/>
        </w:rPr>
        <w:t>Свойства формалина</w:t>
      </w:r>
    </w:p>
    <w:p w:rsidR="00257259" w:rsidRPr="00D32983" w:rsidRDefault="00257259" w:rsidP="00257259">
      <w:pPr>
        <w:pStyle w:val="a6"/>
        <w:numPr>
          <w:ilvl w:val="0"/>
          <w:numId w:val="3"/>
        </w:numPr>
        <w:ind w:left="284"/>
        <w:jc w:val="both"/>
        <w:rPr>
          <w:rFonts w:ascii="Liberation Serif" w:hAnsi="Liberation Serif"/>
          <w:sz w:val="24"/>
          <w:szCs w:val="24"/>
        </w:rPr>
      </w:pPr>
      <w:r w:rsidRPr="00D32983">
        <w:rPr>
          <w:rFonts w:ascii="Liberation Serif" w:hAnsi="Liberation Serif"/>
          <w:sz w:val="24"/>
          <w:szCs w:val="24"/>
        </w:rPr>
        <w:t>Свойства уксусной кислоты.</w:t>
      </w:r>
    </w:p>
    <w:p w:rsidR="00257259" w:rsidRPr="00D32983" w:rsidRDefault="00257259" w:rsidP="00E823AF">
      <w:pPr>
        <w:pStyle w:val="a6"/>
        <w:numPr>
          <w:ilvl w:val="0"/>
          <w:numId w:val="3"/>
        </w:numPr>
        <w:ind w:left="284"/>
        <w:jc w:val="both"/>
        <w:rPr>
          <w:rFonts w:ascii="Liberation Serif" w:hAnsi="Liberation Serif"/>
          <w:sz w:val="24"/>
          <w:szCs w:val="24"/>
        </w:rPr>
      </w:pPr>
      <w:r w:rsidRPr="00D32983">
        <w:rPr>
          <w:rFonts w:ascii="Liberation Serif" w:hAnsi="Liberation Serif"/>
          <w:sz w:val="24"/>
          <w:szCs w:val="24"/>
        </w:rPr>
        <w:t>Соли карбоновых кислот</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 3 по теме «Получение бромэтана»</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№4по теме «Получение ацетона»</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 5 по теме «Получение уксусной кислоты»</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№6 по теме «Синтез этилацетата»</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Контрольная работа № 3 по теме «Кислородсодержащие органические соединения»</w:t>
      </w:r>
    </w:p>
    <w:p w:rsidR="00257259" w:rsidRPr="00D32983" w:rsidRDefault="00257259" w:rsidP="00257259">
      <w:pPr>
        <w:pStyle w:val="a6"/>
        <w:jc w:val="both"/>
        <w:rPr>
          <w:rFonts w:ascii="Liberation Serif" w:hAnsi="Liberation Serif"/>
          <w:b/>
          <w:sz w:val="24"/>
          <w:szCs w:val="24"/>
        </w:rPr>
      </w:pP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b/>
          <w:sz w:val="24"/>
          <w:szCs w:val="24"/>
        </w:rPr>
        <w:t>Тема 5. Азот- и серосодержащие соединения</w:t>
      </w:r>
    </w:p>
    <w:p w:rsidR="00257259" w:rsidRPr="00D32983" w:rsidRDefault="00257259" w:rsidP="00257259">
      <w:pPr>
        <w:pStyle w:val="a6"/>
        <w:jc w:val="both"/>
        <w:rPr>
          <w:rFonts w:ascii="Liberation Serif" w:hAnsi="Liberation Serif"/>
          <w:sz w:val="24"/>
          <w:szCs w:val="24"/>
          <w:u w:val="single"/>
        </w:rPr>
      </w:pPr>
      <w:r w:rsidRPr="00D32983">
        <w:rPr>
          <w:rFonts w:ascii="Liberation Serif" w:hAnsi="Liberation Serif"/>
          <w:sz w:val="24"/>
          <w:szCs w:val="24"/>
          <w:u w:val="single"/>
        </w:rPr>
        <w:t>Нитросоединения</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Амины</w:t>
      </w:r>
      <w:r w:rsidRPr="00D32983">
        <w:rPr>
          <w:rFonts w:ascii="Liberation Serif" w:hAnsi="Liberation Serif"/>
          <w:sz w:val="24"/>
          <w:szCs w:val="24"/>
        </w:rPr>
        <w:t>. Классификация по типу углеводородного радикала и числу аминогрупп в молекуле, номенклатура, изомерия аминов. Первичные, вторичные и третичные амины. Электронное и пространственное строение предельных аминов. Физические свойства аминов. Амины как органические основания: реакции с водой, кислотами. Соли алкиламмония. Реакция горения аминов. Алкилирование и ацилирование аминов. Реакции аминов с азотистой кислотой. Получение аминов алкилированием аммиака и восстановлением нитропроизводных углеводородов, из спиртов. Применение аминов в фармацевтической промышленности. Ароматические амины. Анилин как представитель ароматических аминов. Строение анилина. Взаимное влияние групп атомов в молекуле анилина. Влияние заместителей в ароматическом ядре на кислотные и основные свойства ариламинов. Причины ослабления основных свойств анилина в сравнении с аминами предельного ряда. Химические свойства анилина: основные свойства (взаимодействие с кислотами); реакции замещения в ароматическое ядро (галогенирование (взаимодействие с бромной водой), нитрование (взаимодействие с азотной кислотой); окисление; Получение анилина (реакция Зинина). Анилин как сырье для производства анилиновых красителей. Синтезы на основе анилина.</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lastRenderedPageBreak/>
        <w:t>Демонстрации. 1. Основные свойства аминов.2. Качественные реакции на анилин. Анилиновые красители</w:t>
      </w:r>
    </w:p>
    <w:p w:rsidR="00257259" w:rsidRPr="00D32983" w:rsidRDefault="00257259" w:rsidP="00257259">
      <w:pPr>
        <w:pStyle w:val="a6"/>
        <w:jc w:val="both"/>
        <w:rPr>
          <w:rFonts w:ascii="Liberation Serif" w:hAnsi="Liberation Serif"/>
          <w:sz w:val="24"/>
          <w:szCs w:val="24"/>
          <w:u w:val="single"/>
        </w:rPr>
      </w:pPr>
      <w:r w:rsidRPr="00D32983">
        <w:rPr>
          <w:rFonts w:ascii="Liberation Serif" w:hAnsi="Liberation Serif"/>
          <w:sz w:val="24"/>
          <w:szCs w:val="24"/>
          <w:u w:val="single"/>
        </w:rPr>
        <w:t>Сероорганические соединения.</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Гетероциклы.</w:t>
      </w:r>
      <w:r w:rsidRPr="00D32983">
        <w:rPr>
          <w:rFonts w:ascii="Liberation Serif" w:hAnsi="Liberation Serif"/>
          <w:sz w:val="24"/>
          <w:szCs w:val="24"/>
        </w:rPr>
        <w:t xml:space="preserve"> Азот-, кислород- и серосодержащие гетероциклы. Фуран, пиррол как представители пятичленных гетероциклов. Природа ароматичности пятичленных гетероциклов. Электронное строение молекулы пиррола, ароматический характер молекулы. Кислотные свойства пиррола. Пиридин как представитель шестичленных гетероциклов. Электронное строение молекулы пиридина, ароматический характер молекулы. Основные свойства пиридина. Различие в проявлении основных свойств пиррола и пиридина. Реакции пиридина: электрофильное замещение, гидрирование, замещение атомов водорода в β-положении на гидроксогруппу. Пиколины и их окисление.  </w:t>
      </w: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b/>
          <w:sz w:val="24"/>
          <w:szCs w:val="24"/>
        </w:rPr>
        <w:t xml:space="preserve">Тема 6. Биологически активные вещества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Жиры как сложные эфиры глицерина и высших карбоновых кислот. Растительные и животные жиры, их состав. Физические свойства жиров. Химические свойства жиров: гидрирование, окисление. Гидролиз или омыление жиров как способ промышленного получения солей высших карбоновых кислот. Гидрогенизация жиров. Применение жиров. Мылá как соли высших карбоновых кислот. Моющие свойства мыла.</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Углеводы.</w:t>
      </w:r>
      <w:r w:rsidRPr="00D32983">
        <w:rPr>
          <w:rFonts w:ascii="Liberation Serif" w:hAnsi="Liberation Serif"/>
          <w:sz w:val="24"/>
          <w:szCs w:val="24"/>
        </w:rPr>
        <w:t xml:space="preserve"> Общая формула углеводов. Классификация углеводов. Моно-, олиго- и полисахариды. Физические свойства и нахождение углеводов в природе (на примере глюкозы и фруктозы). Линейная и циклическая формы глюкозы 45 и фруктозы. Формулы Фишера и Хеуорса. Понятие о таутомерии как виде изомерии между циклической и линейной формами. Химические свойства глюкозы: окисление хлорной или бромной водой, окисление азотной кислотой, восстановление в шестиатомный спирт, , изомеризация, качественные реакции на глюкозу (экспериментальные доказательства наличия альдегидной и спиртовых групп в глюкозе), спиртовое, молочнокислое. Гликозидный гидроксил, его специфические свойства. Понятие о гликозидах. Понятие о глюкозидах, их нахождении в природе. Получение глюкозы. Фруктоза как изомер глюкозы. Рибоза и дезоксирибоза. Применение и биологическая роль углеводов. Окисление углеводов — источник энергии живых организмов.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Дисахариды.</w:t>
      </w:r>
      <w:r w:rsidRPr="00D32983">
        <w:rPr>
          <w:rFonts w:ascii="Liberation Serif" w:hAnsi="Liberation Serif"/>
          <w:sz w:val="24"/>
          <w:szCs w:val="24"/>
        </w:rPr>
        <w:t xml:space="preserve"> Сахароза как представитель невосстанавливающих дисахаридов. Строение, физические и химические свойства сахарозы. Мальтоза, лактоза и целлобиоза: их строение, физические и химические свойства. Гидролиз дисахаридов. Получение сахара из сахарной свеклы. Применение сахарозы.</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Полисахариды</w:t>
      </w:r>
      <w:r w:rsidRPr="00D32983">
        <w:rPr>
          <w:rFonts w:ascii="Liberation Serif" w:hAnsi="Liberation Serif"/>
          <w:sz w:val="24"/>
          <w:szCs w:val="24"/>
        </w:rPr>
        <w:t xml:space="preserve">. Крахмал, гликоген и целлюлоза как биологические полимеры. Крахмал как смесь амилозы и амилопектина, его физические свойства. Химические свойства крахмала: гидролиз, качественная реакция с иодом и ее применение для обнаружения крахмала в продуктах питания. Целлюлоза: строение и физические свойства. Химические свойства целлюлозы: гидролиз, образование сложных эфиров. Применение крахмала и целлюлозы. Практическое значение полисахаридов.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Нуклеиновые кислоты</w:t>
      </w:r>
      <w:r w:rsidRPr="00D32983">
        <w:rPr>
          <w:rFonts w:ascii="Liberation Serif" w:hAnsi="Liberation Serif"/>
          <w:sz w:val="24"/>
          <w:szCs w:val="24"/>
        </w:rPr>
        <w:t xml:space="preserve">. Нуклеозиды. Нуклеотиды. Нуклеиновые кислоты как природные полимеры. Состав и строение нуклеиновых кислот (ДНК и РНК). Гидролиз нуклеиновых кислот. Роль нуклеиновых кислот в жизнедеятельности организмов. Функции ДНК и РНК. Комплементарность. Генетический код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Аминокислоты</w:t>
      </w:r>
      <w:r w:rsidRPr="00D32983">
        <w:rPr>
          <w:rFonts w:ascii="Liberation Serif" w:hAnsi="Liberation Serif"/>
          <w:sz w:val="24"/>
          <w:szCs w:val="24"/>
        </w:rPr>
        <w:t xml:space="preserve">. Состав, строение и Оптическая изомерия. Основные аминокислоты, образующие белки. Способы получения аминокислот. Аминокислоты как амфотерные органические со- 46 единения, равновесия в растворах аминокислот. Свойства аминокислот: кислотные и основные свойства, ацилирование аминогруппы; этерификация; реакции с азотистой кислотой. Качественные реакции </w:t>
      </w:r>
      <w:r w:rsidRPr="00D32983">
        <w:rPr>
          <w:rFonts w:ascii="Liberation Serif" w:hAnsi="Liberation Serif"/>
          <w:sz w:val="24"/>
          <w:szCs w:val="24"/>
        </w:rPr>
        <w:lastRenderedPageBreak/>
        <w:t xml:space="preserve">на аминокислоты с гидроксидом меди (II). Специфические качественные реакции на ароматические и гетероциклические аминокислоты с концентрированной азотной кислотой, на цистеин с ацетатом свинца (II). Биологическое значение α-аминокислот. Области применения аминокислот.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Пептиды,</w:t>
      </w:r>
      <w:r w:rsidRPr="00D32983">
        <w:rPr>
          <w:rFonts w:ascii="Liberation Serif" w:hAnsi="Liberation Serif"/>
          <w:sz w:val="24"/>
          <w:szCs w:val="24"/>
        </w:rPr>
        <w:t xml:space="preserve"> их строение. Пептидная связь. Амидный характер пептидной связи. Синтез пептидов. Гидролиз пептидов.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i/>
          <w:sz w:val="24"/>
          <w:szCs w:val="24"/>
        </w:rPr>
        <w:t>Белки как природные биополимеры</w:t>
      </w:r>
      <w:r w:rsidRPr="00D32983">
        <w:rPr>
          <w:rFonts w:ascii="Liberation Serif" w:hAnsi="Liberation Serif"/>
          <w:sz w:val="24"/>
          <w:szCs w:val="24"/>
        </w:rPr>
        <w:t xml:space="preserve">. Состав и строение белков. Первичная структура белков. Ферментативный гидролиз белков. Вторичная структура белков: α-спираль, β-структура. Третичная и четвертичная структура белков. Дисульфидные мостики и ионные и ван-дер-ваальсовы (гидрофобные) взаимодействия. Химические свойства белков: гидролиз, денатурация, качественные (цветные) реакции на белки. Биологические функции белков. </w:t>
      </w: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b/>
          <w:sz w:val="24"/>
          <w:szCs w:val="24"/>
        </w:rPr>
        <w:t>Лабораторные опыты</w:t>
      </w:r>
    </w:p>
    <w:p w:rsidR="00257259" w:rsidRPr="00D32983" w:rsidRDefault="00257259" w:rsidP="00257259">
      <w:pPr>
        <w:pStyle w:val="a6"/>
        <w:numPr>
          <w:ilvl w:val="0"/>
          <w:numId w:val="4"/>
        </w:numPr>
        <w:ind w:left="426"/>
        <w:jc w:val="both"/>
        <w:rPr>
          <w:rFonts w:ascii="Liberation Serif" w:hAnsi="Liberation Serif"/>
          <w:sz w:val="24"/>
          <w:szCs w:val="24"/>
        </w:rPr>
      </w:pPr>
      <w:r w:rsidRPr="00D32983">
        <w:rPr>
          <w:rFonts w:ascii="Liberation Serif" w:hAnsi="Liberation Serif"/>
          <w:sz w:val="24"/>
          <w:szCs w:val="24"/>
        </w:rPr>
        <w:t>Жиры и их свойства</w:t>
      </w:r>
    </w:p>
    <w:p w:rsidR="00257259" w:rsidRPr="00D32983" w:rsidRDefault="00257259" w:rsidP="00257259">
      <w:pPr>
        <w:pStyle w:val="a6"/>
        <w:numPr>
          <w:ilvl w:val="0"/>
          <w:numId w:val="4"/>
        </w:numPr>
        <w:ind w:left="426"/>
        <w:jc w:val="both"/>
        <w:rPr>
          <w:rFonts w:ascii="Liberation Serif" w:hAnsi="Liberation Serif"/>
          <w:b/>
          <w:sz w:val="24"/>
          <w:szCs w:val="24"/>
        </w:rPr>
      </w:pPr>
      <w:r w:rsidRPr="00D32983">
        <w:rPr>
          <w:rFonts w:ascii="Liberation Serif" w:hAnsi="Liberation Serif"/>
          <w:sz w:val="24"/>
          <w:szCs w:val="24"/>
        </w:rPr>
        <w:t>Свойства глюкозы</w:t>
      </w:r>
    </w:p>
    <w:p w:rsidR="00257259" w:rsidRPr="00D32983" w:rsidRDefault="00257259" w:rsidP="00257259">
      <w:pPr>
        <w:pStyle w:val="a6"/>
        <w:numPr>
          <w:ilvl w:val="0"/>
          <w:numId w:val="4"/>
        </w:numPr>
        <w:ind w:left="426"/>
        <w:jc w:val="both"/>
        <w:rPr>
          <w:rFonts w:ascii="Liberation Serif" w:hAnsi="Liberation Serif"/>
          <w:b/>
          <w:sz w:val="24"/>
          <w:szCs w:val="24"/>
        </w:rPr>
      </w:pPr>
      <w:r w:rsidRPr="00D32983">
        <w:rPr>
          <w:rFonts w:ascii="Liberation Serif" w:hAnsi="Liberation Serif"/>
          <w:sz w:val="24"/>
          <w:szCs w:val="24"/>
        </w:rPr>
        <w:t>Определение крахмала в продуктах питания</w:t>
      </w:r>
    </w:p>
    <w:p w:rsidR="00257259" w:rsidRPr="00D32983" w:rsidRDefault="00257259" w:rsidP="00E823AF">
      <w:pPr>
        <w:pStyle w:val="a6"/>
        <w:numPr>
          <w:ilvl w:val="0"/>
          <w:numId w:val="4"/>
        </w:numPr>
        <w:ind w:left="426"/>
        <w:jc w:val="both"/>
        <w:rPr>
          <w:rFonts w:ascii="Liberation Serif" w:hAnsi="Liberation Serif"/>
          <w:b/>
          <w:sz w:val="24"/>
          <w:szCs w:val="24"/>
        </w:rPr>
      </w:pPr>
      <w:r w:rsidRPr="00D32983">
        <w:rPr>
          <w:rFonts w:ascii="Liberation Serif" w:hAnsi="Liberation Serif"/>
          <w:sz w:val="24"/>
          <w:szCs w:val="24"/>
        </w:rPr>
        <w:t>Цветные реакции белков.</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 7 по теме</w:t>
      </w:r>
      <w:r w:rsidRPr="00D32983">
        <w:rPr>
          <w:rFonts w:ascii="Liberation Serif" w:hAnsi="Liberation Serif"/>
          <w:sz w:val="24"/>
          <w:szCs w:val="24"/>
        </w:rPr>
        <w:t xml:space="preserve"> «</w:t>
      </w:r>
      <w:r w:rsidRPr="00D32983">
        <w:rPr>
          <w:rFonts w:ascii="Liberation Serif" w:hAnsi="Liberation Serif"/>
          <w:i/>
          <w:sz w:val="24"/>
          <w:szCs w:val="24"/>
        </w:rPr>
        <w:t>Гидролиз крахмала»</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 8 по теме «Идентификация органических веществ»</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Контрольная работа № 4 по теме</w:t>
      </w:r>
      <w:r w:rsidRPr="00D32983">
        <w:rPr>
          <w:rFonts w:ascii="Liberation Serif" w:hAnsi="Liberation Serif"/>
          <w:sz w:val="24"/>
          <w:szCs w:val="24"/>
        </w:rPr>
        <w:t>«</w:t>
      </w:r>
      <w:r w:rsidRPr="00D32983">
        <w:rPr>
          <w:rFonts w:ascii="Liberation Serif" w:hAnsi="Liberation Serif"/>
          <w:i/>
          <w:sz w:val="24"/>
          <w:szCs w:val="24"/>
        </w:rPr>
        <w:t>Азотсодержащие и биологически активные органические вещества»»</w:t>
      </w:r>
    </w:p>
    <w:p w:rsidR="00257259" w:rsidRPr="00D32983" w:rsidRDefault="00257259" w:rsidP="00257259">
      <w:pPr>
        <w:pStyle w:val="a6"/>
        <w:jc w:val="both"/>
        <w:rPr>
          <w:rFonts w:ascii="Liberation Serif" w:hAnsi="Liberation Serif"/>
          <w:b/>
          <w:i/>
          <w:sz w:val="24"/>
          <w:szCs w:val="24"/>
        </w:rPr>
      </w:pP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b/>
          <w:sz w:val="24"/>
          <w:szCs w:val="24"/>
        </w:rPr>
        <w:t xml:space="preserve">Тема 7. Высокомолекулярные соединения </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 xml:space="preserve">Основные понятия высокомолекулярных соединений: мономер, полимер, структурное звено, степень полимеризации. Основные способы получения высокомолекулярных соединений: реакции полимеризации и поликонденсации. Сополимеризация. Строение и структура полимеров. Зависимость свойств полимеров от строения молекул. Классификация полимеров: пластмассы (пластики), эластомеры (каучуки), волокна, композиты. Современные пластмассы (пластики) (полиэтилен, полипропилен, полистирол, поливинилхлорид, фторопласт, полиэтилентерефталат, акрил-бутадиен-стирольный пластик, поликарбонаты). Термопластичные и термореактивные полимеры. Фенолформальдегидные смолы. Композитные материалы. Углепластики. Волокна, их классификация. Природные и химические волокна. Искусственные и синтетические волокна. Понятие о вискозе и ацетатном волокне. Полиэфирные и полиамидные волокна, их строение, свойства. Практическое использование волокон. Эластомеры. Природный и синтетический каучук. Резина и эбонит. Применение полимеров. </w:t>
      </w:r>
    </w:p>
    <w:p w:rsidR="00257259" w:rsidRPr="00D32983" w:rsidRDefault="00257259" w:rsidP="00257259">
      <w:pPr>
        <w:pStyle w:val="a6"/>
        <w:jc w:val="both"/>
        <w:rPr>
          <w:rFonts w:ascii="Liberation Serif" w:hAnsi="Liberation Serif"/>
          <w:b/>
          <w:sz w:val="24"/>
          <w:szCs w:val="24"/>
        </w:rPr>
      </w:pPr>
      <w:r w:rsidRPr="00D32983">
        <w:rPr>
          <w:rFonts w:ascii="Liberation Serif" w:hAnsi="Liberation Serif"/>
          <w:b/>
          <w:sz w:val="24"/>
          <w:szCs w:val="24"/>
        </w:rPr>
        <w:t>Лабораторные опыты</w:t>
      </w:r>
    </w:p>
    <w:p w:rsidR="00F62B80"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 xml:space="preserve">Отношение синтетических волокон к растворам кислот и щелочей. </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№9 по теме « Распознавание пластмасс»</w:t>
      </w:r>
    </w:p>
    <w:p w:rsidR="00257259" w:rsidRPr="00D32983" w:rsidRDefault="00257259" w:rsidP="00257259">
      <w:pPr>
        <w:pStyle w:val="a6"/>
        <w:jc w:val="both"/>
        <w:rPr>
          <w:rFonts w:ascii="Liberation Serif" w:hAnsi="Liberation Serif"/>
          <w:i/>
          <w:sz w:val="24"/>
          <w:szCs w:val="24"/>
        </w:rPr>
      </w:pPr>
      <w:r w:rsidRPr="00D32983">
        <w:rPr>
          <w:rFonts w:ascii="Liberation Serif" w:hAnsi="Liberation Serif"/>
          <w:i/>
          <w:sz w:val="24"/>
          <w:szCs w:val="24"/>
        </w:rPr>
        <w:t>Практическая работа №10 по теме «Распознавание волокон»</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b/>
          <w:sz w:val="24"/>
          <w:szCs w:val="24"/>
        </w:rPr>
        <w:t>Обобщение и систематизация</w:t>
      </w:r>
    </w:p>
    <w:p w:rsidR="00257259" w:rsidRPr="00D32983" w:rsidRDefault="00257259" w:rsidP="00257259">
      <w:pPr>
        <w:pStyle w:val="a6"/>
        <w:jc w:val="both"/>
        <w:rPr>
          <w:rFonts w:ascii="Liberation Serif" w:hAnsi="Liberation Serif"/>
          <w:sz w:val="24"/>
          <w:szCs w:val="24"/>
        </w:rPr>
      </w:pPr>
      <w:r w:rsidRPr="00D32983">
        <w:rPr>
          <w:rFonts w:ascii="Liberation Serif" w:hAnsi="Liberation Serif"/>
          <w:sz w:val="24"/>
          <w:szCs w:val="24"/>
        </w:rPr>
        <w:t>Основные понятия органической химии. Углеводороды. Кислородсодержащие органические соединения. Азот – и серосодержащие соединения. Биологически активные вещества. Высокомолекулярные соединения.</w:t>
      </w:r>
    </w:p>
    <w:p w:rsidR="00257259" w:rsidRPr="00D32983" w:rsidRDefault="00257259" w:rsidP="00257259">
      <w:pPr>
        <w:pStyle w:val="a6"/>
        <w:jc w:val="both"/>
        <w:rPr>
          <w:rFonts w:ascii="Liberation Serif" w:hAnsi="Liberation Serif"/>
          <w:sz w:val="24"/>
          <w:szCs w:val="24"/>
        </w:rPr>
      </w:pPr>
    </w:p>
    <w:p w:rsidR="00C05C04" w:rsidRPr="00D32983" w:rsidRDefault="00C05C04" w:rsidP="00257259">
      <w:pPr>
        <w:pStyle w:val="a6"/>
        <w:jc w:val="both"/>
        <w:rPr>
          <w:rFonts w:ascii="Liberation Serif" w:hAnsi="Liberation Serif"/>
          <w:b/>
          <w:sz w:val="24"/>
          <w:szCs w:val="24"/>
        </w:rPr>
      </w:pPr>
      <w:r w:rsidRPr="00D32983">
        <w:rPr>
          <w:rFonts w:ascii="Liberation Serif" w:hAnsi="Liberation Serif"/>
          <w:b/>
          <w:sz w:val="24"/>
          <w:szCs w:val="24"/>
        </w:rPr>
        <w:t>11 класс</w:t>
      </w:r>
    </w:p>
    <w:p w:rsidR="00A4153D" w:rsidRPr="00D32983" w:rsidRDefault="00E823AF" w:rsidP="00A4153D">
      <w:pPr>
        <w:spacing w:after="0" w:line="240" w:lineRule="auto"/>
        <w:rPr>
          <w:rFonts w:ascii="Liberation Serif" w:hAnsi="Liberation Serif" w:cs="Times New Roman"/>
          <w:b/>
          <w:sz w:val="24"/>
          <w:szCs w:val="24"/>
        </w:rPr>
      </w:pPr>
      <w:bookmarkStart w:id="1" w:name="bookmark11"/>
      <w:r w:rsidRPr="00D32983">
        <w:rPr>
          <w:rFonts w:ascii="Liberation Serif" w:hAnsi="Liberation Serif" w:cs="Times New Roman"/>
          <w:b/>
          <w:sz w:val="24"/>
          <w:szCs w:val="24"/>
        </w:rPr>
        <w:t xml:space="preserve">Тема 1. Неметаллы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Водород.</w:t>
      </w:r>
      <w:r w:rsidRPr="00D32983">
        <w:rPr>
          <w:rFonts w:ascii="Liberation Serif" w:hAnsi="Liberation Serif" w:cs="Times New Roman"/>
          <w:sz w:val="24"/>
          <w:szCs w:val="24"/>
        </w:rPr>
        <w:t xml:space="preserve"> Получение, физические и химические свойства (реакции с металлами и неметаллами, восстановление оксидов и солей). Гидриды. Топливные элементы.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lastRenderedPageBreak/>
        <w:t>Галогены.</w:t>
      </w:r>
      <w:r w:rsidRPr="00D32983">
        <w:rPr>
          <w:rFonts w:ascii="Liberation Serif" w:hAnsi="Liberation Serif" w:cs="Times New Roman"/>
          <w:sz w:val="24"/>
          <w:szCs w:val="24"/>
        </w:rPr>
        <w:t xml:space="preserve"> Общая характеристика элементов главной подгруппы VII группы. Физические свойства простых веществ. Закономерности изменения окислительной активности галогенов в соответствии с их положением в периодической таблице. Порядок вытеснения галогенов из растворов галогенидов. Хлор — получение в промышленности и лаборатории, реакции с металлами и неметаллами. Взаимодействие хлора с водой и растворами щелочей. Кислородные соединения хлора. Гипохлориты, хлораты и перхлораты как типичные окислители. Особенности химии фтора, брома и иода. Качественная реакция на иод. Галогеноводороды — получение, кислотные и восстановительные свойства. Хлороводород. Галогеноводородные кислоты и их соли. Соляная кислота и ее соли. Качественные реакции на галогенид-ионы. Применение галогенов и их важнейших соединений.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Элементы подгруппы кислорода</w:t>
      </w:r>
      <w:r w:rsidRPr="00D32983">
        <w:rPr>
          <w:rFonts w:ascii="Liberation Serif" w:hAnsi="Liberation Serif" w:cs="Times New Roman"/>
          <w:sz w:val="24"/>
          <w:szCs w:val="24"/>
        </w:rPr>
        <w:t>. Общая характеристика элементов главной подгруппы VI группы. Физические свойства простых веществ. Озон как аллотропная модификация кислорода. Получение озона. Озон как окислитель. Позитивная и негативная роль озона в окружающей среде. Сравнение свойств озона и кислорода. Вода и пероксид водорода как водородные соединения кислорода — сравнение свойств. Пероксид водорода как окислитель и восстановитель. Пероксиды металлов. Сера. Аллотропия серы. Физические и химические свойства серы (взаимодействие с металлами, кислородом, водородом, растворами щелочей, кислотами-окислителями). Взаимодействие серы с сульфитом натрия с образованием тиосульфата  натрия. Сероводород — получение, кислотные и восстановительные свойства. Сульфиды. Сернистый газ как кислотный оксид. Окислительные и восстановительные свойства сернистого газа. Получение сернистого газа в промышленности и лаборатории. Сернистая кислота и ее соли. Серныйангидрид.Серная кислота. Свойства концентрированной и разбавленной серной кислоты. Действие концентрированной серной кислоты на сахар, металлы, неметаллы, сульфиды. Термическая устойчивость сульфатов. Качественная реакция на серную кислоту и ее соли.</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Элементы подгруппы азота.</w:t>
      </w:r>
      <w:r w:rsidRPr="00D32983">
        <w:rPr>
          <w:rFonts w:ascii="Liberation Serif" w:hAnsi="Liberation Serif" w:cs="Times New Roman"/>
          <w:sz w:val="24"/>
          <w:szCs w:val="24"/>
        </w:rPr>
        <w:t xml:space="preserve"> Общая характеристика элементов главной подгруппы V группы. Физические свойства простых веществ. Азот и его соединения. Строение молекулы азота. Физические и химические свойства азота. Получение азота в промышленности и лаборатории. Нитриды. Аммиак — его получение, физические и химические свойства. Основные свойства водных растворов аммиака. Аммиак как восстановитель. Соли аммония. Поведение солей аммония при нагревании. Качественная реакция на ион аммония. Применение аммиака. Оксиды азота, их получение и свойства. Оксид азота (I). Окисление оксида азота (II) кислородом. Димеризация оксида азота (IV). Азотистая кислота и ее соли. Нитриты как окислители и восстановители. Азотная кислота — физические и химические свойства, получение. Азотная кислота как окислитель (отношение азотной кислоты к металлам и неметаллам). Зависимость продукта восстановления азотной кислоты от активности металла и концентрации кислоты. Нитраты, их физические и химические свойства (окислительные свойства и термическая устойчивость), применение.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Фосфор и его соединения.</w:t>
      </w:r>
      <w:r w:rsidRPr="00D32983">
        <w:rPr>
          <w:rFonts w:ascii="Liberation Serif" w:hAnsi="Liberation Serif" w:cs="Times New Roman"/>
          <w:sz w:val="24"/>
          <w:szCs w:val="24"/>
        </w:rPr>
        <w:t xml:space="preserve"> Аллотропия фосфора. Физические свойства фосфора. Химические свойства фосфора (реакции с кислородом, галогенами, металлами, сложными веществами-окислителями, щелочами). Получение и применение фосфора. Фосфин. Фосфиды. Фосфорный ангидрид. Ортофосфорная и метафосфорная кислоты и их соли. Качественная реакция на ортофосфаты. Разложение ортофосфорной кислоты. Применение фосфорной кислоты и ее солей. Биологическая роль фосфатов. Оксид фосфора (III), фос</w:t>
      </w:r>
      <w:r w:rsidRPr="00D32983">
        <w:rPr>
          <w:rFonts w:ascii="Liberation Serif" w:hAnsi="Liberation Serif" w:cs="Times New Roman"/>
          <w:sz w:val="24"/>
          <w:szCs w:val="24"/>
        </w:rPr>
        <w:softHyphen/>
        <w:t>фористая кислота и ее соли.</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lastRenderedPageBreak/>
        <w:t>Подгруппа углерода.</w:t>
      </w:r>
      <w:r w:rsidRPr="00D32983">
        <w:rPr>
          <w:rFonts w:ascii="Liberation Serif" w:hAnsi="Liberation Serif" w:cs="Times New Roman"/>
          <w:sz w:val="24"/>
          <w:szCs w:val="24"/>
        </w:rPr>
        <w:t xml:space="preserve"> Общая характеристика элементов главной подгруппы IV группы. Углерод. Аллотропия углерода. Сравнение строения и свойств графита и алмаза. Фуллерен как новая молекулярная форма углерода. Уголь: химические свойства, получение и применение угля. Карбиды. Гидролиз карбида кальция и карбида алюминия. Карбиды переходных металлов (железа, хрома и др.) как сверхпрочные материалы. Синтез-газ как основа современной промышленности. Оксиды углерода. Уголь и угарный газ как восстановители. Реакция угарного газа с расплавами щелочей. Синтез формиатов. Образование угарного газа при неполном сгорании угля. Биологическое действие угарного газа. Получение и применение угарного газа. Углекислый газ: получение, химические свойства (взаимодействие углекислого газа с водой, щелочами, магнием, пероксидами металлов). Электронное строение углекислого газа. Угольная кислота и ее соли. Карбонаты и гидрокарбонаты: их поведение при нагревании. Качественная реакция на карбонат-ион. </w:t>
      </w:r>
      <w:r w:rsidRPr="00D32983">
        <w:rPr>
          <w:rFonts w:ascii="Liberation Serif" w:hAnsi="Liberation Serif" w:cs="Times New Roman"/>
          <w:i/>
          <w:sz w:val="24"/>
          <w:szCs w:val="24"/>
        </w:rPr>
        <w:t>Кремний.</w:t>
      </w:r>
      <w:r w:rsidRPr="00D32983">
        <w:rPr>
          <w:rFonts w:ascii="Liberation Serif" w:hAnsi="Liberation Serif" w:cs="Times New Roman"/>
          <w:sz w:val="24"/>
          <w:szCs w:val="24"/>
        </w:rPr>
        <w:t xml:space="preserve"> Физические и химические свойства кремния. Реакции с углем, кислородом, хлором, магнием, растворами щелочей, сероводородом. Силан — водородное соединение кремния. Силициды. Получение и применение кремния. Оксид кремния  (IV), его строение, физические и химические свойства, значение в природе и применение. Кремниевые кислоты и их соли. Гидролиз силикатов. Силикатные минералы — основа земной коры. Алюмосиликаты.</w:t>
      </w:r>
    </w:p>
    <w:p w:rsidR="00A4153D" w:rsidRPr="00D32983" w:rsidRDefault="00A4153D" w:rsidP="00A4153D">
      <w:pPr>
        <w:spacing w:after="0" w:line="240" w:lineRule="auto"/>
        <w:jc w:val="both"/>
        <w:rPr>
          <w:rFonts w:ascii="Liberation Serif" w:hAnsi="Liberation Serif" w:cs="Times New Roman"/>
          <w:i/>
          <w:sz w:val="24"/>
          <w:szCs w:val="24"/>
        </w:rPr>
      </w:pPr>
      <w:r w:rsidRPr="00D32983">
        <w:rPr>
          <w:rFonts w:ascii="Liberation Serif" w:hAnsi="Liberation Serif" w:cs="Times New Roman"/>
          <w:i/>
          <w:sz w:val="24"/>
          <w:szCs w:val="24"/>
        </w:rPr>
        <w:t xml:space="preserve"> Бор.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Благородные (инертные) газы</w:t>
      </w:r>
      <w:r w:rsidRPr="00D32983">
        <w:rPr>
          <w:rFonts w:ascii="Liberation Serif" w:hAnsi="Liberation Serif" w:cs="Times New Roman"/>
          <w:sz w:val="24"/>
          <w:szCs w:val="24"/>
        </w:rPr>
        <w:t>. Общая характеристика элементов главной подгруппы VIII группы. Особенности химических свойств. Применение благородных газов.</w:t>
      </w:r>
    </w:p>
    <w:p w:rsidR="00A4153D" w:rsidRPr="00D32983" w:rsidRDefault="00A4153D" w:rsidP="00A4153D">
      <w:pPr>
        <w:spacing w:after="0" w:line="240" w:lineRule="auto"/>
        <w:jc w:val="both"/>
        <w:rPr>
          <w:rFonts w:ascii="Liberation Serif" w:hAnsi="Liberation Serif" w:cs="Times New Roman"/>
          <w:sz w:val="24"/>
          <w:szCs w:val="24"/>
        </w:rPr>
      </w:pP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b/>
          <w:i/>
          <w:sz w:val="24"/>
          <w:szCs w:val="24"/>
        </w:rPr>
        <w:t>Лабораторные опыты.</w:t>
      </w:r>
    </w:p>
    <w:p w:rsidR="00A4153D" w:rsidRPr="00D32983" w:rsidRDefault="00A4153D" w:rsidP="00A4153D">
      <w:pPr>
        <w:numPr>
          <w:ilvl w:val="0"/>
          <w:numId w:val="20"/>
        </w:numPr>
        <w:spacing w:after="0" w:line="240" w:lineRule="auto"/>
        <w:ind w:left="142" w:hanging="142"/>
        <w:jc w:val="both"/>
        <w:rPr>
          <w:rFonts w:ascii="Liberation Serif" w:hAnsi="Liberation Serif" w:cs="Times New Roman"/>
          <w:sz w:val="24"/>
          <w:szCs w:val="24"/>
        </w:rPr>
      </w:pPr>
      <w:r w:rsidRPr="00D32983">
        <w:rPr>
          <w:rFonts w:ascii="Liberation Serif" w:hAnsi="Liberation Serif" w:cs="Times New Roman"/>
          <w:sz w:val="24"/>
          <w:szCs w:val="24"/>
        </w:rPr>
        <w:t xml:space="preserve">Получение хлора и изучение его свойств. </w:t>
      </w:r>
    </w:p>
    <w:p w:rsidR="00A4153D" w:rsidRPr="00D32983" w:rsidRDefault="00A4153D" w:rsidP="00A4153D">
      <w:pPr>
        <w:numPr>
          <w:ilvl w:val="0"/>
          <w:numId w:val="20"/>
        </w:numPr>
        <w:spacing w:after="0" w:line="240" w:lineRule="auto"/>
        <w:ind w:left="142" w:hanging="142"/>
        <w:jc w:val="both"/>
        <w:rPr>
          <w:rFonts w:ascii="Liberation Serif" w:hAnsi="Liberation Serif" w:cs="Times New Roman"/>
          <w:sz w:val="24"/>
          <w:szCs w:val="24"/>
        </w:rPr>
      </w:pPr>
      <w:r w:rsidRPr="00D32983">
        <w:rPr>
          <w:rFonts w:ascii="Liberation Serif" w:hAnsi="Liberation Serif" w:cs="Times New Roman"/>
          <w:sz w:val="24"/>
          <w:szCs w:val="24"/>
        </w:rPr>
        <w:t xml:space="preserve"> Свойства хлорсодержащих отбеливателей. </w:t>
      </w:r>
    </w:p>
    <w:p w:rsidR="00A4153D" w:rsidRPr="00D32983" w:rsidRDefault="00A4153D" w:rsidP="00A4153D">
      <w:pPr>
        <w:numPr>
          <w:ilvl w:val="0"/>
          <w:numId w:val="20"/>
        </w:numPr>
        <w:spacing w:after="0" w:line="240" w:lineRule="auto"/>
        <w:ind w:left="142" w:hanging="142"/>
        <w:jc w:val="both"/>
        <w:rPr>
          <w:rFonts w:ascii="Liberation Serif" w:hAnsi="Liberation Serif" w:cs="Times New Roman"/>
          <w:sz w:val="24"/>
          <w:szCs w:val="24"/>
        </w:rPr>
      </w:pPr>
      <w:r w:rsidRPr="00D32983">
        <w:rPr>
          <w:rFonts w:ascii="Liberation Serif" w:hAnsi="Liberation Serif" w:cs="Times New Roman"/>
          <w:sz w:val="24"/>
          <w:szCs w:val="24"/>
        </w:rPr>
        <w:t xml:space="preserve"> Свойства брома, иода и их солей. </w:t>
      </w:r>
    </w:p>
    <w:p w:rsidR="00A4153D" w:rsidRPr="00D32983" w:rsidRDefault="00A4153D" w:rsidP="00A4153D">
      <w:pPr>
        <w:numPr>
          <w:ilvl w:val="0"/>
          <w:numId w:val="20"/>
        </w:numPr>
        <w:spacing w:after="0" w:line="240" w:lineRule="auto"/>
        <w:ind w:left="142" w:hanging="142"/>
        <w:jc w:val="both"/>
        <w:rPr>
          <w:rFonts w:ascii="Liberation Serif" w:hAnsi="Liberation Serif" w:cs="Times New Roman"/>
          <w:sz w:val="24"/>
          <w:szCs w:val="24"/>
        </w:rPr>
      </w:pPr>
      <w:r w:rsidRPr="00D32983">
        <w:rPr>
          <w:rFonts w:ascii="Liberation Serif" w:hAnsi="Liberation Serif" w:cs="Times New Roman"/>
          <w:sz w:val="24"/>
          <w:szCs w:val="24"/>
        </w:rPr>
        <w:t xml:space="preserve"> Изучение свойств серной кислоты и ее солей. </w:t>
      </w:r>
    </w:p>
    <w:p w:rsidR="00A4153D" w:rsidRPr="00D32983" w:rsidRDefault="00A4153D" w:rsidP="00A4153D">
      <w:pPr>
        <w:numPr>
          <w:ilvl w:val="0"/>
          <w:numId w:val="20"/>
        </w:numPr>
        <w:spacing w:after="0" w:line="240" w:lineRule="auto"/>
        <w:ind w:left="142" w:hanging="142"/>
        <w:jc w:val="both"/>
        <w:rPr>
          <w:rFonts w:ascii="Liberation Serif" w:hAnsi="Liberation Serif" w:cs="Times New Roman"/>
          <w:sz w:val="24"/>
          <w:szCs w:val="24"/>
        </w:rPr>
      </w:pPr>
      <w:r w:rsidRPr="00D32983">
        <w:rPr>
          <w:rFonts w:ascii="Liberation Serif" w:hAnsi="Liberation Serif" w:cs="Times New Roman"/>
          <w:sz w:val="24"/>
          <w:szCs w:val="24"/>
        </w:rPr>
        <w:t xml:space="preserve"> Изучение свойств водного раствора аммиака. </w:t>
      </w:r>
    </w:p>
    <w:p w:rsidR="00E823AF" w:rsidRPr="00D32983" w:rsidRDefault="00A4153D" w:rsidP="00E823AF">
      <w:pPr>
        <w:numPr>
          <w:ilvl w:val="0"/>
          <w:numId w:val="20"/>
        </w:numPr>
        <w:spacing w:after="0" w:line="240" w:lineRule="auto"/>
        <w:ind w:left="142" w:hanging="142"/>
        <w:jc w:val="both"/>
        <w:rPr>
          <w:rFonts w:ascii="Liberation Serif" w:hAnsi="Liberation Serif" w:cs="Times New Roman"/>
          <w:sz w:val="24"/>
          <w:szCs w:val="24"/>
        </w:rPr>
      </w:pPr>
      <w:r w:rsidRPr="00D32983">
        <w:rPr>
          <w:rFonts w:ascii="Liberation Serif" w:hAnsi="Liberation Serif" w:cs="Times New Roman"/>
          <w:sz w:val="24"/>
          <w:szCs w:val="24"/>
        </w:rPr>
        <w:t xml:space="preserve"> Свойства солей аммония. </w:t>
      </w:r>
    </w:p>
    <w:p w:rsidR="00A4153D" w:rsidRPr="00D32983" w:rsidRDefault="00A4153D" w:rsidP="00E823AF">
      <w:pPr>
        <w:numPr>
          <w:ilvl w:val="0"/>
          <w:numId w:val="20"/>
        </w:numPr>
        <w:spacing w:after="0" w:line="240" w:lineRule="auto"/>
        <w:ind w:left="142" w:hanging="142"/>
        <w:jc w:val="both"/>
        <w:rPr>
          <w:rFonts w:ascii="Liberation Serif" w:hAnsi="Liberation Serif" w:cs="Times New Roman"/>
          <w:sz w:val="24"/>
          <w:szCs w:val="24"/>
        </w:rPr>
      </w:pPr>
      <w:r w:rsidRPr="00D32983">
        <w:rPr>
          <w:rFonts w:ascii="Liberation Serif" w:hAnsi="Liberation Serif" w:cs="Times New Roman"/>
          <w:sz w:val="24"/>
          <w:szCs w:val="24"/>
        </w:rPr>
        <w:t xml:space="preserve">Качественная реакция на карбонат-ион. </w:t>
      </w:r>
    </w:p>
    <w:p w:rsidR="00A4153D" w:rsidRPr="00D32983" w:rsidRDefault="00A4153D" w:rsidP="00A4153D">
      <w:pPr>
        <w:numPr>
          <w:ilvl w:val="0"/>
          <w:numId w:val="20"/>
        </w:numPr>
        <w:spacing w:after="0" w:line="240" w:lineRule="auto"/>
        <w:ind w:left="142" w:hanging="142"/>
        <w:jc w:val="both"/>
        <w:rPr>
          <w:rFonts w:ascii="Liberation Serif" w:hAnsi="Liberation Serif" w:cs="Times New Roman"/>
          <w:sz w:val="24"/>
          <w:szCs w:val="24"/>
        </w:rPr>
      </w:pPr>
      <w:r w:rsidRPr="00D32983">
        <w:rPr>
          <w:rFonts w:ascii="Liberation Serif" w:hAnsi="Liberation Serif" w:cs="Times New Roman"/>
          <w:sz w:val="24"/>
          <w:szCs w:val="24"/>
        </w:rPr>
        <w:t xml:space="preserve"> Испытание раствора силиката натрия индикатором. </w:t>
      </w:r>
    </w:p>
    <w:p w:rsidR="00A4153D" w:rsidRPr="00D32983" w:rsidRDefault="00A4153D" w:rsidP="00E823AF">
      <w:pPr>
        <w:numPr>
          <w:ilvl w:val="0"/>
          <w:numId w:val="20"/>
        </w:numPr>
        <w:spacing w:after="0" w:line="240" w:lineRule="auto"/>
        <w:ind w:left="142" w:hanging="142"/>
        <w:jc w:val="both"/>
        <w:rPr>
          <w:rFonts w:ascii="Liberation Serif" w:hAnsi="Liberation Serif" w:cs="Times New Roman"/>
          <w:sz w:val="24"/>
          <w:szCs w:val="24"/>
        </w:rPr>
      </w:pPr>
      <w:r w:rsidRPr="00D32983">
        <w:rPr>
          <w:rFonts w:ascii="Liberation Serif" w:hAnsi="Liberation Serif" w:cs="Times New Roman"/>
          <w:sz w:val="24"/>
          <w:szCs w:val="24"/>
        </w:rPr>
        <w:t xml:space="preserve">Ознакомление с образцами природных силикатов. </w:t>
      </w:r>
    </w:p>
    <w:p w:rsidR="00A4153D" w:rsidRPr="00D32983" w:rsidRDefault="00A4153D" w:rsidP="00A4153D">
      <w:pPr>
        <w:spacing w:after="0" w:line="240" w:lineRule="auto"/>
        <w:ind w:left="-142" w:firstLine="142"/>
        <w:jc w:val="both"/>
        <w:rPr>
          <w:rFonts w:ascii="Liberation Serif" w:hAnsi="Liberation Serif" w:cs="Times New Roman"/>
          <w:sz w:val="24"/>
          <w:szCs w:val="24"/>
        </w:rPr>
      </w:pPr>
      <w:r w:rsidRPr="00D32983">
        <w:rPr>
          <w:rFonts w:ascii="Liberation Serif" w:hAnsi="Liberation Serif" w:cs="Times New Roman"/>
          <w:i/>
          <w:sz w:val="24"/>
          <w:szCs w:val="24"/>
        </w:rPr>
        <w:t xml:space="preserve">Практическая работа № 1 </w:t>
      </w:r>
      <w:r w:rsidRPr="00D32983">
        <w:rPr>
          <w:rFonts w:ascii="Liberation Serif" w:hAnsi="Liberation Serif" w:cs="Times New Roman"/>
          <w:sz w:val="24"/>
          <w:szCs w:val="24"/>
        </w:rPr>
        <w:t>Решение экспериментальных задач по теме «Галогены»</w:t>
      </w:r>
    </w:p>
    <w:p w:rsidR="00A4153D" w:rsidRPr="00D32983" w:rsidRDefault="00A4153D" w:rsidP="00A4153D">
      <w:pPr>
        <w:spacing w:after="0" w:line="240" w:lineRule="auto"/>
        <w:ind w:left="709" w:hanging="709"/>
        <w:jc w:val="both"/>
        <w:rPr>
          <w:rFonts w:ascii="Liberation Serif" w:hAnsi="Liberation Serif" w:cs="Times New Roman"/>
          <w:sz w:val="24"/>
          <w:szCs w:val="24"/>
        </w:rPr>
      </w:pPr>
      <w:r w:rsidRPr="00D32983">
        <w:rPr>
          <w:rFonts w:ascii="Liberation Serif" w:hAnsi="Liberation Serif" w:cs="Times New Roman"/>
          <w:i/>
          <w:sz w:val="24"/>
          <w:szCs w:val="24"/>
        </w:rPr>
        <w:t xml:space="preserve">Практическая работа № 2 </w:t>
      </w:r>
      <w:r w:rsidRPr="00D32983">
        <w:rPr>
          <w:rFonts w:ascii="Liberation Serif" w:hAnsi="Liberation Serif" w:cs="Times New Roman"/>
          <w:sz w:val="24"/>
          <w:szCs w:val="24"/>
        </w:rPr>
        <w:t>Решение экспериментальных задач по теме «Халькогены»</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Практическая работа № 3.</w:t>
      </w:r>
      <w:r w:rsidRPr="00D32983">
        <w:rPr>
          <w:rFonts w:ascii="Liberation Serif" w:hAnsi="Liberation Serif" w:cs="Times New Roman"/>
          <w:sz w:val="24"/>
          <w:szCs w:val="24"/>
        </w:rPr>
        <w:t xml:space="preserve"> «Получение аммиака и изучение его свойств»</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Практическая работа № 4</w:t>
      </w:r>
      <w:r w:rsidRPr="00D32983">
        <w:rPr>
          <w:rFonts w:ascii="Liberation Serif" w:hAnsi="Liberation Serif" w:cs="Times New Roman"/>
          <w:sz w:val="24"/>
          <w:szCs w:val="24"/>
        </w:rPr>
        <w:t>Решение экспериментальных задач по теме «Элементы подгруппы азота»</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Контрольная работа №1 по теме «Неметаллы»</w:t>
      </w:r>
    </w:p>
    <w:p w:rsidR="00A4153D" w:rsidRPr="00D32983" w:rsidRDefault="00A4153D" w:rsidP="00A4153D">
      <w:pPr>
        <w:spacing w:after="0" w:line="240" w:lineRule="auto"/>
        <w:jc w:val="both"/>
        <w:rPr>
          <w:rFonts w:ascii="Liberation Serif" w:hAnsi="Liberation Serif" w:cs="Times New Roman"/>
          <w:b/>
          <w:sz w:val="24"/>
          <w:szCs w:val="24"/>
        </w:rPr>
      </w:pPr>
      <w:r w:rsidRPr="00D32983">
        <w:rPr>
          <w:rFonts w:ascii="Liberation Serif" w:hAnsi="Liberation Serif" w:cs="Times New Roman"/>
          <w:b/>
          <w:sz w:val="24"/>
          <w:szCs w:val="24"/>
        </w:rPr>
        <w:t>Тема</w:t>
      </w:r>
      <w:r w:rsidR="00E823AF" w:rsidRPr="00D32983">
        <w:rPr>
          <w:rFonts w:ascii="Liberation Serif" w:hAnsi="Liberation Serif" w:cs="Times New Roman"/>
          <w:b/>
          <w:sz w:val="24"/>
          <w:szCs w:val="24"/>
        </w:rPr>
        <w:t xml:space="preserve"> 2. Общие свойства металлов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Свойства простых веществ-металлов. Электрохимический ряд напряжений металлов. Металлические кристаллические решетки. Сплавы. Характеристика наиболее известных сплавов. П</w:t>
      </w:r>
      <w:r w:rsidR="00E823AF" w:rsidRPr="00D32983">
        <w:rPr>
          <w:rFonts w:ascii="Liberation Serif" w:hAnsi="Liberation Serif" w:cs="Times New Roman"/>
          <w:sz w:val="24"/>
          <w:szCs w:val="24"/>
        </w:rPr>
        <w:t>олучение и применение металлов.</w:t>
      </w:r>
    </w:p>
    <w:p w:rsidR="00A4153D" w:rsidRPr="00D32983" w:rsidRDefault="00A4153D" w:rsidP="00A4153D">
      <w:pPr>
        <w:spacing w:after="0" w:line="240" w:lineRule="auto"/>
        <w:jc w:val="both"/>
        <w:rPr>
          <w:rFonts w:ascii="Liberation Serif" w:hAnsi="Liberation Serif" w:cs="Times New Roman"/>
          <w:b/>
          <w:sz w:val="24"/>
          <w:szCs w:val="24"/>
        </w:rPr>
      </w:pPr>
      <w:r w:rsidRPr="00D32983">
        <w:rPr>
          <w:rFonts w:ascii="Liberation Serif" w:hAnsi="Liberation Serif" w:cs="Times New Roman"/>
          <w:b/>
          <w:sz w:val="24"/>
          <w:szCs w:val="24"/>
        </w:rPr>
        <w:t>Тема 3</w:t>
      </w:r>
      <w:r w:rsidR="00E823AF" w:rsidRPr="00D32983">
        <w:rPr>
          <w:rFonts w:ascii="Liberation Serif" w:hAnsi="Liberation Serif" w:cs="Times New Roman"/>
          <w:b/>
          <w:sz w:val="24"/>
          <w:szCs w:val="24"/>
        </w:rPr>
        <w:t xml:space="preserve">. Металлы главных подгрупп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Щелочные металлы.</w:t>
      </w:r>
      <w:r w:rsidRPr="00D32983">
        <w:rPr>
          <w:rFonts w:ascii="Liberation Serif" w:hAnsi="Liberation Serif" w:cs="Times New Roman"/>
          <w:sz w:val="24"/>
          <w:szCs w:val="24"/>
        </w:rPr>
        <w:t xml:space="preserve"> Общая характеристика элементов главной подгруппы I группы. Свойства щелочных металлов. Распознавание катионов лития, натрия и калия. Натрий и калий — представители щелочных металлов. Характерные реакции натрия и калия. Получение щелочных металлов. Оксиды и пероксиды натрия и калия. Соединения натрия и калия. Соли натрия, калия, их значение в природе и жизни человека. Сода и едкий натр — важнейшие соединения натрия.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lastRenderedPageBreak/>
        <w:t>Бериллий, магний, щелочноземельные металлы.</w:t>
      </w:r>
      <w:r w:rsidRPr="00D32983">
        <w:rPr>
          <w:rFonts w:ascii="Liberation Serif" w:hAnsi="Liberation Serif" w:cs="Times New Roman"/>
          <w:sz w:val="24"/>
          <w:szCs w:val="24"/>
        </w:rPr>
        <w:t xml:space="preserve"> Общая характеристика элементов главной подгруппы II группы. Бериллий, магний, щелочноземельные металлы. Амфотерность оксида и гидроксида бериллия. Окраска пламени солями щелочноземельных металлов. Магний и кальций, их общая характеристика на основе положения в Периодической системе элементов Д. И. Менделеева и строения атомов. Получение, физические и химические свойства, применение магния, кальция и их соединений. Соли магния и кальция, их значение в природе и жизни человека. Жесткость воды и способы ее устранения.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Алюминий.</w:t>
      </w:r>
      <w:r w:rsidRPr="00D32983">
        <w:rPr>
          <w:rFonts w:ascii="Liberation Serif" w:hAnsi="Liberation Serif" w:cs="Times New Roman"/>
          <w:sz w:val="24"/>
          <w:szCs w:val="24"/>
        </w:rPr>
        <w:t xml:space="preserve"> Распространенность в природе, физические и химические свойства (отношение к кислороду, галогенам, растворам кислот и щелочей, алюмотермия). Производство алюминия. Применение алюминия. Амфотерность оксида и гидроксида алюминия. Соли алюминия. Полное разложение водой солей алюминия со слабыми двухосновными кислотами. Алюминаты в твердом виде и в растворе. Комплекс</w:t>
      </w:r>
      <w:r w:rsidR="00E823AF" w:rsidRPr="00D32983">
        <w:rPr>
          <w:rFonts w:ascii="Liberation Serif" w:hAnsi="Liberation Serif" w:cs="Times New Roman"/>
          <w:sz w:val="24"/>
          <w:szCs w:val="24"/>
        </w:rPr>
        <w:t xml:space="preserve">ные соединения алюминия.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Практическая работа № 5</w:t>
      </w:r>
      <w:r w:rsidRPr="00D32983">
        <w:rPr>
          <w:rFonts w:ascii="Liberation Serif" w:hAnsi="Liberation Serif" w:cs="Times New Roman"/>
          <w:sz w:val="24"/>
          <w:szCs w:val="24"/>
        </w:rPr>
        <w:t xml:space="preserve"> Решение экспериментальных задач по </w:t>
      </w:r>
      <w:r w:rsidR="00E823AF" w:rsidRPr="00D32983">
        <w:rPr>
          <w:rFonts w:ascii="Liberation Serif" w:hAnsi="Liberation Serif" w:cs="Times New Roman"/>
          <w:sz w:val="24"/>
          <w:szCs w:val="24"/>
        </w:rPr>
        <w:t>теме «Металлы главных подгрупп»</w:t>
      </w:r>
    </w:p>
    <w:p w:rsidR="00A4153D" w:rsidRPr="00D32983" w:rsidRDefault="00A4153D" w:rsidP="00A4153D">
      <w:pPr>
        <w:spacing w:after="0" w:line="240" w:lineRule="auto"/>
        <w:jc w:val="both"/>
        <w:rPr>
          <w:rFonts w:ascii="Liberation Serif" w:hAnsi="Liberation Serif" w:cs="Times New Roman"/>
          <w:b/>
          <w:sz w:val="24"/>
          <w:szCs w:val="24"/>
        </w:rPr>
      </w:pPr>
      <w:r w:rsidRPr="00D32983">
        <w:rPr>
          <w:rFonts w:ascii="Liberation Serif" w:hAnsi="Liberation Serif" w:cs="Times New Roman"/>
          <w:b/>
          <w:sz w:val="24"/>
          <w:szCs w:val="24"/>
        </w:rPr>
        <w:t>Тема 4.</w:t>
      </w:r>
      <w:r w:rsidR="00E823AF" w:rsidRPr="00D32983">
        <w:rPr>
          <w:rFonts w:ascii="Liberation Serif" w:hAnsi="Liberation Serif" w:cs="Times New Roman"/>
          <w:b/>
          <w:sz w:val="24"/>
          <w:szCs w:val="24"/>
        </w:rPr>
        <w:t xml:space="preserve"> Металлы побочных подгрупп </w:t>
      </w:r>
    </w:p>
    <w:p w:rsidR="00A4153D" w:rsidRPr="00D32983" w:rsidRDefault="00A4153D" w:rsidP="00A4153D">
      <w:pPr>
        <w:spacing w:after="0" w:line="240" w:lineRule="auto"/>
        <w:jc w:val="both"/>
        <w:rPr>
          <w:rFonts w:ascii="Liberation Serif" w:hAnsi="Liberation Serif" w:cs="Times New Roman"/>
          <w:i/>
          <w:sz w:val="24"/>
          <w:szCs w:val="24"/>
        </w:rPr>
      </w:pPr>
      <w:r w:rsidRPr="00D32983">
        <w:rPr>
          <w:rFonts w:ascii="Liberation Serif" w:hAnsi="Liberation Serif" w:cs="Times New Roman"/>
          <w:i/>
          <w:sz w:val="24"/>
          <w:szCs w:val="24"/>
        </w:rPr>
        <w:t>Олово и свинец..</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Металлы побочных подгрупп</w:t>
      </w:r>
      <w:r w:rsidRPr="00D32983">
        <w:rPr>
          <w:rFonts w:ascii="Liberation Serif" w:hAnsi="Liberation Serif" w:cs="Times New Roman"/>
          <w:sz w:val="24"/>
          <w:szCs w:val="24"/>
        </w:rPr>
        <w:t xml:space="preserve">. Общая характеристика переходных металлов I—VIII групп. Особенности строения атомов переходных металлов. Общие физические и химические свойства. Применение металлов.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Хром</w:t>
      </w:r>
      <w:r w:rsidRPr="00D32983">
        <w:rPr>
          <w:rFonts w:ascii="Liberation Serif" w:hAnsi="Liberation Serif" w:cs="Times New Roman"/>
          <w:sz w:val="24"/>
          <w:szCs w:val="24"/>
        </w:rPr>
        <w:t>. Физические свойства хрома. Химические свойства хрома (отношение к водяному пару, кислороду, хлору, растворам кислот). Получение и применение хрома. Соединения хрома. Изменение окислительно-восстановительных и кислотно-основных свойств оксидов и гидроксидов хрома с ростом степени окисления. Амфотерные свойства оксида и гидроксида хрома (III). Окисление солей хрома (III) в хроматы. Взаимные переходы хроматов и дихроматов. Хроматы и дихроматы как окислители.</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Марганец.</w:t>
      </w:r>
      <w:r w:rsidRPr="00D32983">
        <w:rPr>
          <w:rFonts w:ascii="Liberation Serif" w:hAnsi="Liberation Serif" w:cs="Times New Roman"/>
          <w:sz w:val="24"/>
          <w:szCs w:val="24"/>
        </w:rPr>
        <w:t xml:space="preserve"> Физические свойства марганца. Химические свойства марганца (отношение к кислороду, хлору, растворам кислот). Получение и применение марганца.</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Железо.</w:t>
      </w:r>
      <w:r w:rsidRPr="00D32983">
        <w:rPr>
          <w:rFonts w:ascii="Liberation Serif" w:hAnsi="Liberation Serif" w:cs="Times New Roman"/>
          <w:sz w:val="24"/>
          <w:szCs w:val="24"/>
        </w:rPr>
        <w:t xml:space="preserve"> Нахождение в природе. Значение железа для организма человека. Физические свойства железа. Химические свойства железа (взаимодействие с кислородом, хлором, серой, углем, водой, кислотами, растворами солей). Сплавы железа с углеродом. Получение и применение железа. Соединения железа. Сравнение кислотно-основных и окислительно-восстановительных свойств гидроксида железа  (II) и гидроксида железа  (III). Соли железа  (II) и железа (III). Методы перевода солей железа (II) в соли железа (III) и обратно. Полное разложение водой солей железа  (III) со слабыми двухосновными кислотами. Окислительные свойства соединений железа (III) в реакциях с восстановителями (иодидом, сероводородом и медью). Цианидные комплексы железа. Качественные реакции на ионы железа  (II) и (III).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 xml:space="preserve"> Медь.</w:t>
      </w:r>
      <w:r w:rsidRPr="00D32983">
        <w:rPr>
          <w:rFonts w:ascii="Liberation Serif" w:hAnsi="Liberation Serif" w:cs="Times New Roman"/>
          <w:sz w:val="24"/>
          <w:szCs w:val="24"/>
        </w:rPr>
        <w:t xml:space="preserve"> Нахождение в природе. Биологическая роль. Физические и химические свойства (взаимодействие с кислородом, хлором, серой, кислотами-окислителями, хлоридом железа (III)). Получение и применение меди. Оксид и гидроксид меди (II). Соли меди (II). Медный купорос. Аммиакаты меди (I) и меди (II). Получение оксида меди (I) восстановлением гидроксида меди (II) глюкозой. Получение хлорида и иодида меди (I). </w:t>
      </w:r>
      <w:r w:rsidRPr="00D32983">
        <w:rPr>
          <w:rFonts w:ascii="Liberation Serif" w:hAnsi="Liberation Serif" w:cs="Times New Roman"/>
          <w:i/>
          <w:sz w:val="24"/>
          <w:szCs w:val="24"/>
        </w:rPr>
        <w:t>Серебро.</w:t>
      </w:r>
      <w:r w:rsidRPr="00D32983">
        <w:rPr>
          <w:rFonts w:ascii="Liberation Serif" w:hAnsi="Liberation Serif" w:cs="Times New Roman"/>
          <w:sz w:val="24"/>
          <w:szCs w:val="24"/>
        </w:rPr>
        <w:t xml:space="preserve"> Физические и химические свойства (взаимодействие с сероводородом в присутствии кислорода, кислотами-окислителями). Осаждение оксида серебра при действии щелочи на соли серебра. Аммиакаты серебра как окислители. Качественная реакция на ионы серебра. Применение серебра.</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lastRenderedPageBreak/>
        <w:t>Золото.</w:t>
      </w:r>
      <w:r w:rsidRPr="00D32983">
        <w:rPr>
          <w:rFonts w:ascii="Liberation Serif" w:hAnsi="Liberation Serif" w:cs="Times New Roman"/>
          <w:sz w:val="24"/>
          <w:szCs w:val="24"/>
        </w:rPr>
        <w:t xml:space="preserve"> Физические и химические свойства (взаимодействие с хлором, «царской водкой»). Золотохлороводородная кислота. Гидроксид золота (III). Комплексы золота. Способы выделения золота из золотоносной породы. Применение золота.</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Цинк.</w:t>
      </w:r>
      <w:r w:rsidRPr="00D32983">
        <w:rPr>
          <w:rFonts w:ascii="Liberation Serif" w:hAnsi="Liberation Serif" w:cs="Times New Roman"/>
          <w:sz w:val="24"/>
          <w:szCs w:val="24"/>
        </w:rPr>
        <w:t xml:space="preserve"> Физические и химические свойства (взаимодействие с галогенами, кислородом, серой, водой, растворами кислот и щелочей). Получение и применение цинка. Амфотерность оксида и гидроксида цинка. Важнейшие соли цинка.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Ртуть.</w:t>
      </w:r>
      <w:r w:rsidRPr="00D32983">
        <w:rPr>
          <w:rFonts w:ascii="Liberation Serif" w:hAnsi="Liberation Serif" w:cs="Times New Roman"/>
          <w:sz w:val="24"/>
          <w:szCs w:val="24"/>
        </w:rPr>
        <w:t xml:space="preserve"> Физические и химические (взаимодействие с кислородом, серой, хлором, кислотами-окислителями) свойства. Получение и применение ртути. Амальгамы — сплавы ртути с металлами. Оксид ртути (II), его получен</w:t>
      </w:r>
      <w:r w:rsidR="00E823AF" w:rsidRPr="00D32983">
        <w:rPr>
          <w:rFonts w:ascii="Liberation Serif" w:hAnsi="Liberation Serif" w:cs="Times New Roman"/>
          <w:sz w:val="24"/>
          <w:szCs w:val="24"/>
        </w:rPr>
        <w:t xml:space="preserve">ие. Хлорид и иодид ртути (II).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b/>
          <w:i/>
          <w:sz w:val="24"/>
          <w:szCs w:val="24"/>
        </w:rPr>
        <w:t>Лабораторные опыты.</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Окрашивание пламени соединениями щелочных металлов.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Ознакомление с минералами и важнейшими соединениями щелочных металлов.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соединений щелочных металлов.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Окраска пламени солями щелочноземельных металлов.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магния и его соединений.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соединений кальция.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Жесткость воды.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алюминия.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соединений алюминия.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олова, свинца и их соединений.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соединений хрома.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марганца и его соединений.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Изучение минералов железа.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железа.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Свойства меди, ее сплавов и соединений. </w:t>
      </w:r>
    </w:p>
    <w:p w:rsidR="00A4153D" w:rsidRPr="00D32983" w:rsidRDefault="00A4153D" w:rsidP="00E823AF">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С</w:t>
      </w:r>
      <w:r w:rsidR="00E823AF" w:rsidRPr="00D32983">
        <w:rPr>
          <w:rFonts w:ascii="Liberation Serif" w:hAnsi="Liberation Serif" w:cs="Times New Roman"/>
          <w:sz w:val="24"/>
          <w:szCs w:val="24"/>
        </w:rPr>
        <w:t>войства цинка и его соединений.</w:t>
      </w:r>
    </w:p>
    <w:p w:rsidR="00A4153D" w:rsidRPr="00D32983" w:rsidRDefault="00A4153D" w:rsidP="00A4153D">
      <w:pPr>
        <w:spacing w:after="0" w:line="240" w:lineRule="auto"/>
        <w:rPr>
          <w:rFonts w:ascii="Liberation Serif" w:hAnsi="Liberation Serif" w:cs="Times New Roman"/>
          <w:sz w:val="24"/>
          <w:szCs w:val="24"/>
        </w:rPr>
      </w:pPr>
      <w:r w:rsidRPr="00D32983">
        <w:rPr>
          <w:rFonts w:ascii="Liberation Serif" w:hAnsi="Liberation Serif" w:cs="Times New Roman"/>
          <w:i/>
          <w:sz w:val="24"/>
          <w:szCs w:val="24"/>
        </w:rPr>
        <w:t>Практическая работа №6</w:t>
      </w:r>
      <w:r w:rsidRPr="00D32983">
        <w:rPr>
          <w:rFonts w:ascii="Liberation Serif" w:hAnsi="Liberation Serif" w:cs="Times New Roman"/>
          <w:sz w:val="24"/>
          <w:szCs w:val="24"/>
        </w:rPr>
        <w:t xml:space="preserve">  Получение медного купороса</w:t>
      </w:r>
    </w:p>
    <w:p w:rsidR="00A4153D" w:rsidRPr="00D32983" w:rsidRDefault="00A4153D" w:rsidP="00A4153D">
      <w:pPr>
        <w:spacing w:after="0" w:line="240" w:lineRule="auto"/>
        <w:rPr>
          <w:rFonts w:ascii="Liberation Serif" w:hAnsi="Liberation Serif" w:cs="Times New Roman"/>
          <w:sz w:val="24"/>
          <w:szCs w:val="24"/>
        </w:rPr>
      </w:pPr>
      <w:r w:rsidRPr="00D32983">
        <w:rPr>
          <w:rFonts w:ascii="Liberation Serif" w:hAnsi="Liberation Serif" w:cs="Times New Roman"/>
          <w:i/>
          <w:sz w:val="24"/>
          <w:szCs w:val="24"/>
        </w:rPr>
        <w:t xml:space="preserve">Практическая работа </w:t>
      </w:r>
      <w:r w:rsidRPr="00D32983">
        <w:rPr>
          <w:rFonts w:ascii="Liberation Serif" w:hAnsi="Liberation Serif" w:cs="Times New Roman"/>
          <w:sz w:val="24"/>
          <w:szCs w:val="24"/>
        </w:rPr>
        <w:t>№ 7 Решение экспериментальных задач по теме «Металлы побочных подгрупп</w:t>
      </w:r>
    </w:p>
    <w:p w:rsidR="00A4153D" w:rsidRPr="00D32983" w:rsidRDefault="00A4153D" w:rsidP="00A4153D">
      <w:pPr>
        <w:spacing w:after="0" w:line="240" w:lineRule="auto"/>
        <w:rPr>
          <w:rFonts w:ascii="Liberation Serif" w:hAnsi="Liberation Serif" w:cs="Times New Roman"/>
          <w:sz w:val="24"/>
          <w:szCs w:val="24"/>
        </w:rPr>
      </w:pPr>
      <w:r w:rsidRPr="00D32983">
        <w:rPr>
          <w:rFonts w:ascii="Liberation Serif" w:hAnsi="Liberation Serif" w:cs="Times New Roman"/>
          <w:i/>
          <w:sz w:val="24"/>
          <w:szCs w:val="24"/>
        </w:rPr>
        <w:t xml:space="preserve">Практическая работа № 8 </w:t>
      </w:r>
      <w:r w:rsidRPr="00D32983">
        <w:rPr>
          <w:rFonts w:ascii="Liberation Serif" w:hAnsi="Liberation Serif" w:cs="Times New Roman"/>
          <w:sz w:val="24"/>
          <w:szCs w:val="24"/>
        </w:rPr>
        <w:t>Получение соли Мора</w:t>
      </w:r>
    </w:p>
    <w:p w:rsidR="00A4153D" w:rsidRPr="00D32983" w:rsidRDefault="00A4153D" w:rsidP="00A4153D">
      <w:pPr>
        <w:spacing w:after="0" w:line="240" w:lineRule="auto"/>
        <w:rPr>
          <w:rFonts w:ascii="Liberation Serif" w:hAnsi="Liberation Serif" w:cs="Times New Roman"/>
          <w:sz w:val="24"/>
          <w:szCs w:val="24"/>
        </w:rPr>
      </w:pPr>
      <w:r w:rsidRPr="00D32983">
        <w:rPr>
          <w:rFonts w:ascii="Liberation Serif" w:hAnsi="Liberation Serif" w:cs="Times New Roman"/>
          <w:i/>
          <w:sz w:val="24"/>
          <w:szCs w:val="24"/>
        </w:rPr>
        <w:t>Контрольная работа № 2</w:t>
      </w:r>
      <w:r w:rsidRPr="00D32983">
        <w:rPr>
          <w:rFonts w:ascii="Liberation Serif" w:hAnsi="Liberation Serif" w:cs="Times New Roman"/>
          <w:sz w:val="24"/>
          <w:szCs w:val="24"/>
        </w:rPr>
        <w:t xml:space="preserve"> по теме «Металлы»</w:t>
      </w:r>
    </w:p>
    <w:p w:rsidR="00A4153D" w:rsidRPr="00D32983" w:rsidRDefault="00A4153D" w:rsidP="00A4153D">
      <w:pPr>
        <w:spacing w:after="0" w:line="240" w:lineRule="auto"/>
        <w:rPr>
          <w:rFonts w:ascii="Liberation Serif" w:hAnsi="Liberation Serif" w:cs="Times New Roman"/>
          <w:sz w:val="24"/>
          <w:szCs w:val="24"/>
        </w:rPr>
      </w:pPr>
    </w:p>
    <w:p w:rsidR="00D90FF5" w:rsidRPr="00D32983" w:rsidRDefault="00E823AF" w:rsidP="00D90FF5">
      <w:pPr>
        <w:spacing w:after="0"/>
        <w:jc w:val="both"/>
        <w:rPr>
          <w:rFonts w:ascii="Liberation Serif" w:hAnsi="Liberation Serif" w:cs="Times New Roman"/>
          <w:sz w:val="24"/>
          <w:szCs w:val="24"/>
        </w:rPr>
      </w:pPr>
      <w:r w:rsidRPr="00D32983">
        <w:rPr>
          <w:rFonts w:ascii="Liberation Serif" w:hAnsi="Liberation Serif" w:cs="Times New Roman"/>
          <w:b/>
          <w:sz w:val="24"/>
          <w:szCs w:val="24"/>
        </w:rPr>
        <w:t>Тема 5. Строение вещества</w:t>
      </w:r>
    </w:p>
    <w:p w:rsidR="00A4153D" w:rsidRPr="00D32983" w:rsidRDefault="00A4153D" w:rsidP="00D90FF5">
      <w:pPr>
        <w:spacing w:after="0"/>
        <w:jc w:val="both"/>
        <w:rPr>
          <w:rFonts w:ascii="Liberation Serif" w:hAnsi="Liberation Serif" w:cs="Times New Roman"/>
          <w:sz w:val="24"/>
          <w:szCs w:val="24"/>
        </w:rPr>
      </w:pPr>
      <w:r w:rsidRPr="00D32983">
        <w:rPr>
          <w:rFonts w:ascii="Liberation Serif" w:hAnsi="Liberation Serif" w:cs="Times New Roman"/>
          <w:sz w:val="24"/>
          <w:szCs w:val="24"/>
        </w:rPr>
        <w:t xml:space="preserve">Нуклиды. Изотопы.  Типы радиоактивного распада. Термоядерный синтез.  Ядерные реакции.   Применение радионуклидов в медицине. Метод меченых атомов.  Современная модель строения атома. Корпускулярноволновые свойства электрона. Квантовые числа. Атомная орбиталь. Распределение электронов по энергетическим уровням в соответствии с принципом наименьшей энергии, правилом Хунда и принципом Паули. Особенности строения энергетических уровней атомов d-элементов. Электронная конфигурация атома. Классификация химических элементов (s-, p-, d-, f-элементы). Электронные конфигурации положительных и отрицательных ионов. Основное и возбужденные состояния атомов. Валентные электроны. Периодический закон. Формулировка закона в свете современных представлений о строении атома. Мировоззренческое и научное значение Периодического закона Д. И. Менделеева. Радиус атома. Закономерности в изменении свойств простых веществ, водородных соединений, высших оксидов и гидроксидов в периодах и группах. Электроотрицательность.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lastRenderedPageBreak/>
        <w:t>Химическая связь. Электронная природа химической связи. Виды химической связи. Ковалентная связь и ее характеристики (энергия связи, длина связи, валентный угол, кратность связи, полярность, поляризуемость). Ковалентная неполярная и полярная связь. Обменный и донорно-акцепторный механизмы образования ковалентной полярной связи. Геометрия молекулы. Ионная связь. Металлическая связь. Водородная связь и ее влияние на свойства вещества. Межмолекулярные взаимодействия.</w:t>
      </w:r>
    </w:p>
    <w:p w:rsidR="00A4153D" w:rsidRPr="00D32983" w:rsidRDefault="00A4153D" w:rsidP="00A4153D">
      <w:pPr>
        <w:spacing w:after="0" w:line="240" w:lineRule="auto"/>
        <w:jc w:val="both"/>
        <w:rPr>
          <w:rFonts w:ascii="Liberation Serif" w:hAnsi="Liberation Serif" w:cs="Times New Roman"/>
          <w:sz w:val="24"/>
          <w:szCs w:val="24"/>
        </w:rPr>
      </w:pPr>
    </w:p>
    <w:p w:rsidR="00A4153D" w:rsidRPr="00D32983" w:rsidRDefault="00A4153D" w:rsidP="00A4153D">
      <w:pPr>
        <w:spacing w:after="0" w:line="240" w:lineRule="auto"/>
        <w:jc w:val="both"/>
        <w:rPr>
          <w:rFonts w:ascii="Liberation Serif" w:hAnsi="Liberation Serif" w:cs="Times New Roman"/>
          <w:b/>
          <w:sz w:val="24"/>
          <w:szCs w:val="24"/>
        </w:rPr>
      </w:pPr>
      <w:r w:rsidRPr="00D32983">
        <w:rPr>
          <w:rFonts w:ascii="Liberation Serif" w:hAnsi="Liberation Serif" w:cs="Times New Roman"/>
          <w:b/>
          <w:sz w:val="24"/>
          <w:szCs w:val="24"/>
        </w:rPr>
        <w:t>Тема 6. Теоретическое о</w:t>
      </w:r>
      <w:r w:rsidR="00E823AF" w:rsidRPr="00D32983">
        <w:rPr>
          <w:rFonts w:ascii="Liberation Serif" w:hAnsi="Liberation Serif" w:cs="Times New Roman"/>
          <w:b/>
          <w:sz w:val="24"/>
          <w:szCs w:val="24"/>
        </w:rPr>
        <w:t xml:space="preserve">писание химических реакций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Энергетика химических реакций</w:t>
      </w:r>
      <w:r w:rsidRPr="00D32983">
        <w:rPr>
          <w:rFonts w:ascii="Liberation Serif" w:hAnsi="Liberation Serif" w:cs="Times New Roman"/>
          <w:sz w:val="24"/>
          <w:szCs w:val="24"/>
        </w:rPr>
        <w:t xml:space="preserve">. Тепловой эффект химической реакции. Эндотермические и экзотермические реакции. Термохимические уравнения. Теплота образования вещества. Закон Гесса и следствия из него. Энергия связи. Понятие об энтальпии. Понятие об энтропии. Второй закон термодинамики. Формула Больцмана. Энергия Гиббса и критерии самопроизвольности химической реакции.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Обратимые реакции</w:t>
      </w:r>
      <w:r w:rsidRPr="00D32983">
        <w:rPr>
          <w:rFonts w:ascii="Liberation Serif" w:hAnsi="Liberation Serif" w:cs="Times New Roman"/>
          <w:sz w:val="24"/>
          <w:szCs w:val="24"/>
        </w:rPr>
        <w:t xml:space="preserve">. Химическое равновесие. Константа равновесия. Принцип ЛеШателье. Равновесные состояния: устойчивое, неустойчивое, безразличное. Смещение химического равновесия под действием различных факторов: концентрации реагентов или продуктов реакции, давления, температуры. Роль смещения равновесия в технологических процессах. </w:t>
      </w:r>
    </w:p>
    <w:p w:rsidR="00A4153D" w:rsidRPr="00D32983" w:rsidRDefault="00A4153D" w:rsidP="00A4153D">
      <w:pPr>
        <w:tabs>
          <w:tab w:val="left" w:pos="567"/>
        </w:tabs>
        <w:spacing w:after="0" w:line="240" w:lineRule="auto"/>
        <w:jc w:val="both"/>
        <w:rPr>
          <w:rFonts w:ascii="Liberation Serif" w:hAnsi="Liberation Serif"/>
          <w:sz w:val="24"/>
          <w:szCs w:val="24"/>
        </w:rPr>
      </w:pPr>
      <w:r w:rsidRPr="00D32983">
        <w:rPr>
          <w:rFonts w:ascii="Liberation Serif" w:hAnsi="Liberation Serif" w:cs="Times New Roman"/>
          <w:i/>
          <w:sz w:val="24"/>
          <w:szCs w:val="24"/>
        </w:rPr>
        <w:t>Скорость химических реакций</w:t>
      </w:r>
      <w:r w:rsidRPr="00D32983">
        <w:rPr>
          <w:rFonts w:ascii="Liberation Serif" w:hAnsi="Liberation Serif" w:cs="Times New Roman"/>
          <w:sz w:val="24"/>
          <w:szCs w:val="24"/>
        </w:rPr>
        <w:t>, ее зависимость от различных факторов: природы реагирующих веществ, концентрации реагирующих веществ, температуры, наличия катализатора, площади поверхности реагирующих веществ. Реакции гомогенные и гетерогенные. Закон действующих масс. Правило Вант-Гоффа. Понятие об энергии активации и об энергетическом профиле реакции Катализаторы и катализ. Активность и селективность катализа</w:t>
      </w:r>
      <w:r w:rsidR="00D90FF5" w:rsidRPr="00D32983">
        <w:rPr>
          <w:rFonts w:ascii="Liberation Serif" w:hAnsi="Liberation Serif" w:cs="Times New Roman"/>
          <w:sz w:val="24"/>
          <w:szCs w:val="24"/>
        </w:rPr>
        <w:t xml:space="preserve">тора. </w:t>
      </w:r>
      <w:r w:rsidRPr="00D32983">
        <w:rPr>
          <w:rFonts w:ascii="Liberation Serif" w:hAnsi="Liberation Serif" w:cs="Times New Roman"/>
          <w:sz w:val="24"/>
          <w:szCs w:val="24"/>
        </w:rPr>
        <w:t xml:space="preserve">Роль катализаторов в природе и промышленном производстве. Ферменты как биологические катализаторы. </w:t>
      </w:r>
    </w:p>
    <w:p w:rsidR="00A4153D" w:rsidRPr="00D32983" w:rsidRDefault="00A4153D" w:rsidP="00A4153D">
      <w:pPr>
        <w:spacing w:after="0" w:line="240" w:lineRule="auto"/>
        <w:jc w:val="both"/>
        <w:rPr>
          <w:rFonts w:ascii="Liberation Serif" w:hAnsi="Liberation Serif"/>
          <w:sz w:val="24"/>
          <w:szCs w:val="24"/>
        </w:rPr>
      </w:pP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b/>
          <w:i/>
          <w:sz w:val="24"/>
          <w:szCs w:val="24"/>
        </w:rPr>
        <w:t xml:space="preserve"> Лабораторные опыты</w:t>
      </w:r>
      <w:r w:rsidRPr="00D32983">
        <w:rPr>
          <w:rFonts w:ascii="Liberation Serif" w:hAnsi="Liberation Serif" w:cs="Times New Roman"/>
          <w:sz w:val="24"/>
          <w:szCs w:val="24"/>
        </w:rPr>
        <w:t>.</w:t>
      </w:r>
    </w:p>
    <w:p w:rsidR="00A4153D" w:rsidRPr="00D32983" w:rsidRDefault="00A4153D" w:rsidP="00D90FF5">
      <w:pPr>
        <w:spacing w:after="0" w:line="240" w:lineRule="auto"/>
        <w:jc w:val="both"/>
        <w:rPr>
          <w:rFonts w:ascii="Liberation Serif" w:hAnsi="Liberation Serif" w:cs="Times New Roman"/>
          <w:b/>
          <w:sz w:val="24"/>
          <w:szCs w:val="24"/>
        </w:rPr>
      </w:pPr>
      <w:r w:rsidRPr="00D32983">
        <w:rPr>
          <w:rFonts w:ascii="Liberation Serif" w:hAnsi="Liberation Serif" w:cs="Times New Roman"/>
          <w:sz w:val="24"/>
          <w:szCs w:val="24"/>
        </w:rPr>
        <w:t>Каталитическое разложение пероксида водорода.</w:t>
      </w:r>
    </w:p>
    <w:p w:rsidR="00A4153D" w:rsidRPr="00D32983" w:rsidRDefault="00A4153D" w:rsidP="00A4153D">
      <w:pPr>
        <w:spacing w:after="0" w:line="240" w:lineRule="auto"/>
        <w:ind w:left="426" w:hanging="426"/>
        <w:jc w:val="both"/>
        <w:rPr>
          <w:rFonts w:ascii="Liberation Serif" w:hAnsi="Liberation Serif" w:cs="Times New Roman"/>
          <w:sz w:val="24"/>
          <w:szCs w:val="24"/>
        </w:rPr>
      </w:pPr>
      <w:r w:rsidRPr="00D32983">
        <w:rPr>
          <w:rFonts w:ascii="Liberation Serif" w:hAnsi="Liberation Serif" w:cs="Times New Roman"/>
          <w:i/>
          <w:sz w:val="24"/>
          <w:szCs w:val="24"/>
        </w:rPr>
        <w:t>Практическая работа № 9</w:t>
      </w:r>
      <w:r w:rsidRPr="00D32983">
        <w:rPr>
          <w:rFonts w:ascii="Liberation Serif" w:hAnsi="Liberation Serif" w:cs="Times New Roman"/>
          <w:sz w:val="24"/>
          <w:szCs w:val="24"/>
        </w:rPr>
        <w:t xml:space="preserve"> Скорость химических реакций. Химическое равновесие</w:t>
      </w:r>
    </w:p>
    <w:p w:rsidR="00A4153D" w:rsidRPr="00D32983" w:rsidRDefault="00A4153D" w:rsidP="00A4153D">
      <w:pPr>
        <w:spacing w:after="0" w:line="240" w:lineRule="auto"/>
        <w:ind w:left="426" w:hanging="426"/>
        <w:jc w:val="both"/>
        <w:rPr>
          <w:rFonts w:ascii="Liberation Serif" w:hAnsi="Liberation Serif" w:cs="Times New Roman"/>
          <w:sz w:val="24"/>
          <w:szCs w:val="24"/>
        </w:rPr>
      </w:pPr>
      <w:r w:rsidRPr="00D32983">
        <w:rPr>
          <w:rFonts w:ascii="Liberation Serif" w:hAnsi="Liberation Serif" w:cs="Times New Roman"/>
          <w:i/>
          <w:sz w:val="24"/>
          <w:szCs w:val="24"/>
        </w:rPr>
        <w:t xml:space="preserve">Контрольная работа №3 </w:t>
      </w:r>
      <w:r w:rsidRPr="00D32983">
        <w:rPr>
          <w:rFonts w:ascii="Liberation Serif" w:hAnsi="Liberation Serif" w:cs="Times New Roman"/>
          <w:sz w:val="24"/>
          <w:szCs w:val="24"/>
        </w:rPr>
        <w:t>по теме «Теоретические основы химии»</w:t>
      </w:r>
    </w:p>
    <w:p w:rsidR="00D90FF5" w:rsidRPr="00D32983" w:rsidRDefault="00D90FF5" w:rsidP="00A4153D">
      <w:pPr>
        <w:spacing w:after="0" w:line="240" w:lineRule="auto"/>
        <w:ind w:left="426" w:hanging="426"/>
        <w:jc w:val="both"/>
        <w:rPr>
          <w:rFonts w:ascii="Liberation Serif" w:hAnsi="Liberation Serif" w:cs="Times New Roman"/>
          <w:sz w:val="24"/>
          <w:szCs w:val="24"/>
        </w:rPr>
      </w:pPr>
    </w:p>
    <w:p w:rsidR="00A4153D" w:rsidRPr="00D32983" w:rsidRDefault="00A4153D" w:rsidP="00D90FF5">
      <w:pPr>
        <w:spacing w:after="0" w:line="240" w:lineRule="auto"/>
        <w:ind w:left="426" w:hanging="426"/>
        <w:jc w:val="both"/>
        <w:rPr>
          <w:rFonts w:ascii="Liberation Serif" w:hAnsi="Liberation Serif" w:cs="Times New Roman"/>
          <w:b/>
          <w:sz w:val="24"/>
          <w:szCs w:val="24"/>
        </w:rPr>
      </w:pPr>
      <w:r w:rsidRPr="00D32983">
        <w:rPr>
          <w:rFonts w:ascii="Liberation Serif" w:hAnsi="Liberation Serif" w:cs="Times New Roman"/>
          <w:b/>
          <w:sz w:val="24"/>
          <w:szCs w:val="24"/>
        </w:rPr>
        <w:t>Тем</w:t>
      </w:r>
      <w:r w:rsidR="00D90FF5" w:rsidRPr="00D32983">
        <w:rPr>
          <w:rFonts w:ascii="Liberation Serif" w:hAnsi="Liberation Serif" w:cs="Times New Roman"/>
          <w:b/>
          <w:sz w:val="24"/>
          <w:szCs w:val="24"/>
        </w:rPr>
        <w:t xml:space="preserve">а 7. Химическая технология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Основные принципы химической технологии</w:t>
      </w:r>
      <w:r w:rsidRPr="00D32983">
        <w:rPr>
          <w:rFonts w:ascii="Liberation Serif" w:hAnsi="Liberation Serif" w:cs="Times New Roman"/>
          <w:sz w:val="24"/>
          <w:szCs w:val="24"/>
        </w:rPr>
        <w:t xml:space="preserve">. Общие представления о промышленных способах получения химических веществ.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Производство серной кислоты</w:t>
      </w:r>
      <w:r w:rsidRPr="00D32983">
        <w:rPr>
          <w:rFonts w:ascii="Liberation Serif" w:hAnsi="Liberation Serif" w:cs="Times New Roman"/>
          <w:sz w:val="24"/>
          <w:szCs w:val="24"/>
        </w:rPr>
        <w:t xml:space="preserve"> контактным способом. Химизм процесса. Сырье для производства серной кислоты. Технологическая схема процесса, процессы и аппараты. </w:t>
      </w:r>
      <w:r w:rsidRPr="00D32983">
        <w:rPr>
          <w:rFonts w:ascii="Liberation Serif" w:hAnsi="Liberation Serif" w:cs="Times New Roman"/>
          <w:i/>
          <w:sz w:val="24"/>
          <w:szCs w:val="24"/>
        </w:rPr>
        <w:t>Производство аммиака</w:t>
      </w:r>
      <w:r w:rsidRPr="00D32983">
        <w:rPr>
          <w:rFonts w:ascii="Liberation Serif" w:hAnsi="Liberation Serif" w:cs="Times New Roman"/>
          <w:sz w:val="24"/>
          <w:szCs w:val="24"/>
        </w:rPr>
        <w:t>. Химизм процесса. Определение оптимальных условий проведения реакции. Принцип циркуляции и его реализация в технологической схеме.</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 xml:space="preserve"> Металлургия.</w:t>
      </w:r>
      <w:r w:rsidRPr="00D32983">
        <w:rPr>
          <w:rFonts w:ascii="Liberation Serif" w:hAnsi="Liberation Serif" w:cs="Times New Roman"/>
          <w:sz w:val="24"/>
          <w:szCs w:val="24"/>
        </w:rPr>
        <w:t xml:space="preserve"> Черная металлургия. Производство чугуна. Доменный процесс (сырье, устройство доменной печи, химизм процесса). Производство стали в кислородном конвертере и в электропечах. Цветная металлургия.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Органический синтез.</w:t>
      </w:r>
      <w:r w:rsidRPr="00D32983">
        <w:rPr>
          <w:rFonts w:ascii="Liberation Serif" w:hAnsi="Liberation Serif" w:cs="Times New Roman"/>
          <w:sz w:val="24"/>
          <w:szCs w:val="24"/>
        </w:rPr>
        <w:t xml:space="preserve"> Промышленная органическая химия. Основной и тонкий органический синтез. Наиболее крупнотоннажные производства органических соединений. Производство метанола. Получение уксусной кислоты. Сырье для органической промышленности. Проблема отходов и побочных продуктов.</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Химическое загрязнение</w:t>
      </w:r>
      <w:r w:rsidRPr="00D32983">
        <w:rPr>
          <w:rFonts w:ascii="Liberation Serif" w:hAnsi="Liberation Serif" w:cs="Times New Roman"/>
          <w:sz w:val="24"/>
          <w:szCs w:val="24"/>
        </w:rPr>
        <w:t xml:space="preserve"> окружающей среды и его последствия. Экология и проблема охраны окружающей среды. «Зеленая» химия. </w:t>
      </w:r>
    </w:p>
    <w:p w:rsidR="00A4153D" w:rsidRPr="00D32983" w:rsidRDefault="00A4153D" w:rsidP="00A4153D">
      <w:pPr>
        <w:spacing w:after="0" w:line="240" w:lineRule="auto"/>
        <w:jc w:val="both"/>
        <w:rPr>
          <w:rFonts w:ascii="Liberation Serif" w:hAnsi="Liberation Serif" w:cs="Times New Roman"/>
          <w:sz w:val="24"/>
          <w:szCs w:val="24"/>
        </w:rPr>
      </w:pPr>
    </w:p>
    <w:p w:rsidR="00A4153D" w:rsidRPr="00D32983" w:rsidRDefault="00A4153D" w:rsidP="00A4153D">
      <w:pPr>
        <w:spacing w:after="0" w:line="240" w:lineRule="auto"/>
        <w:jc w:val="both"/>
        <w:rPr>
          <w:rFonts w:ascii="Liberation Serif" w:hAnsi="Liberation Serif" w:cs="Times New Roman"/>
          <w:b/>
          <w:sz w:val="24"/>
          <w:szCs w:val="24"/>
        </w:rPr>
      </w:pPr>
      <w:r w:rsidRPr="00D32983">
        <w:rPr>
          <w:rFonts w:ascii="Liberation Serif" w:hAnsi="Liberation Serif" w:cs="Times New Roman"/>
          <w:b/>
          <w:sz w:val="24"/>
          <w:szCs w:val="24"/>
        </w:rPr>
        <w:lastRenderedPageBreak/>
        <w:t>Тема 8.</w:t>
      </w:r>
      <w:r w:rsidR="00D90FF5" w:rsidRPr="00D32983">
        <w:rPr>
          <w:rFonts w:ascii="Liberation Serif" w:hAnsi="Liberation Serif" w:cs="Times New Roman"/>
          <w:b/>
          <w:sz w:val="24"/>
          <w:szCs w:val="24"/>
        </w:rPr>
        <w:t xml:space="preserve"> Химия в повседневной жизни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Химия пищи. Жиры, белки, углеводы, витамины, ферменты. Рациональное питание. Пищевые добавки. Пищевые добавки, их классификация. Запрещенные и разрешенные пищевые добавки. Основы пищевой химии.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Химия в медицине. Понятие о фармацевтической химии и фармакологии. Разработка лекарств. Лекарственные средства, их классификация. Противомикробные средства (сульфаниламидные препараты и антибиотики). Анальгетики (аспирин, анальгин, парацетамол, наркотические анальгетики). Вяжущие средства. Проблемы, связанные с применением лекарственных препаратов. Вредные привычки и факторы, разрушающие здоровье (избыточное потребление жирной пищи, курение, употреблен</w:t>
      </w:r>
      <w:r w:rsidR="00D90FF5" w:rsidRPr="00D32983">
        <w:rPr>
          <w:rFonts w:ascii="Liberation Serif" w:hAnsi="Liberation Serif" w:cs="Times New Roman"/>
          <w:sz w:val="24"/>
          <w:szCs w:val="24"/>
        </w:rPr>
        <w:t xml:space="preserve">ие алкоголя, наркомания).  Химия в повседневной жизни </w:t>
      </w:r>
      <w:r w:rsidRPr="00D32983">
        <w:rPr>
          <w:rFonts w:ascii="Liberation Serif" w:hAnsi="Liberation Serif" w:cs="Times New Roman"/>
          <w:sz w:val="24"/>
          <w:szCs w:val="24"/>
        </w:rPr>
        <w:t>Косметические и парфюмерные средства.</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 Бытовая химия. Понятие о поверхностно-активных веществах. Моющие и чистящие средства. Отбеливающие средства. Правила безопасной работы с едкими, горючими и токсичными веществами, средствами бытовой химии. </w:t>
      </w:r>
    </w:p>
    <w:p w:rsidR="00A4153D" w:rsidRPr="00D32983" w:rsidRDefault="00A4153D" w:rsidP="00A4153D">
      <w:pPr>
        <w:spacing w:after="0" w:line="240" w:lineRule="auto"/>
        <w:jc w:val="both"/>
        <w:rPr>
          <w:rFonts w:ascii="Liberation Serif" w:hAnsi="Liberation Serif" w:cs="Times New Roman"/>
          <w:sz w:val="24"/>
          <w:szCs w:val="24"/>
        </w:rPr>
      </w:pP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b/>
          <w:i/>
          <w:sz w:val="24"/>
          <w:szCs w:val="24"/>
        </w:rPr>
        <w:t>Лабораторные опыты</w:t>
      </w:r>
      <w:r w:rsidRPr="00D32983">
        <w:rPr>
          <w:rFonts w:ascii="Liberation Serif" w:hAnsi="Liberation Serif" w:cs="Times New Roman"/>
          <w:sz w:val="24"/>
          <w:szCs w:val="24"/>
        </w:rPr>
        <w:t xml:space="preserve">. </w:t>
      </w:r>
    </w:p>
    <w:p w:rsidR="00A4153D" w:rsidRPr="00D32983" w:rsidRDefault="00A4153D" w:rsidP="00D90FF5">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Знакомство с моющими средствами.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Практическая работа №10</w:t>
      </w:r>
      <w:r w:rsidRPr="00D32983">
        <w:rPr>
          <w:rFonts w:ascii="Liberation Serif" w:hAnsi="Liberation Serif" w:cs="Times New Roman"/>
          <w:sz w:val="24"/>
          <w:szCs w:val="24"/>
        </w:rPr>
        <w:t xml:space="preserve"> Крашение тканей</w:t>
      </w:r>
    </w:p>
    <w:p w:rsidR="00A4153D" w:rsidRPr="00D32983" w:rsidRDefault="00A4153D" w:rsidP="00A4153D">
      <w:pPr>
        <w:spacing w:after="0" w:line="240" w:lineRule="auto"/>
        <w:jc w:val="both"/>
        <w:rPr>
          <w:rFonts w:ascii="Liberation Serif" w:hAnsi="Liberation Serif" w:cs="Times New Roman"/>
          <w:sz w:val="24"/>
          <w:szCs w:val="24"/>
        </w:rPr>
      </w:pPr>
    </w:p>
    <w:p w:rsidR="00A4153D" w:rsidRPr="00D32983" w:rsidRDefault="00A4153D" w:rsidP="00A4153D">
      <w:pPr>
        <w:spacing w:after="0" w:line="240" w:lineRule="auto"/>
        <w:jc w:val="both"/>
        <w:rPr>
          <w:rFonts w:ascii="Liberation Serif" w:hAnsi="Liberation Serif" w:cs="Times New Roman"/>
          <w:b/>
          <w:sz w:val="24"/>
          <w:szCs w:val="24"/>
        </w:rPr>
      </w:pPr>
      <w:r w:rsidRPr="00D32983">
        <w:rPr>
          <w:rFonts w:ascii="Liberation Serif" w:hAnsi="Liberation Serif" w:cs="Times New Roman"/>
          <w:b/>
          <w:sz w:val="24"/>
          <w:szCs w:val="24"/>
        </w:rPr>
        <w:t xml:space="preserve">Тема </w:t>
      </w:r>
      <w:r w:rsidR="00D90FF5" w:rsidRPr="00D32983">
        <w:rPr>
          <w:rFonts w:ascii="Liberation Serif" w:hAnsi="Liberation Serif" w:cs="Times New Roman"/>
          <w:b/>
          <w:sz w:val="24"/>
          <w:szCs w:val="24"/>
        </w:rPr>
        <w:t xml:space="preserve">9. Химия на службе общества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Гипс. Известь. Цемент, бетон. Клеи. Подбор оптимальных строительных материалов в практическ</w:t>
      </w:r>
      <w:r w:rsidR="00D90FF5" w:rsidRPr="00D32983">
        <w:rPr>
          <w:rFonts w:ascii="Liberation Serif" w:hAnsi="Liberation Serif" w:cs="Times New Roman"/>
          <w:sz w:val="24"/>
          <w:szCs w:val="24"/>
        </w:rPr>
        <w:t>ой деятельности человека.</w:t>
      </w:r>
      <w:r w:rsidRPr="00D32983">
        <w:rPr>
          <w:rFonts w:ascii="Liberation Serif" w:hAnsi="Liberation Serif" w:cs="Times New Roman"/>
          <w:sz w:val="24"/>
          <w:szCs w:val="24"/>
        </w:rPr>
        <w:t xml:space="preserve"> Химия в сельском хозяйстве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 xml:space="preserve">Минеральные и органические удобрения. Средства защиты растений. Пестициды: инсектициды, гербициды </w:t>
      </w:r>
      <w:r w:rsidR="00D90FF5" w:rsidRPr="00D32983">
        <w:rPr>
          <w:rFonts w:ascii="Liberation Serif" w:hAnsi="Liberation Serif" w:cs="Times New Roman"/>
          <w:sz w:val="24"/>
          <w:szCs w:val="24"/>
        </w:rPr>
        <w:t>и фунгициды. Репелленты.</w:t>
      </w:r>
      <w:r w:rsidRPr="00D32983">
        <w:rPr>
          <w:rFonts w:ascii="Liberation Serif" w:hAnsi="Liberation Serif" w:cs="Times New Roman"/>
          <w:sz w:val="24"/>
          <w:szCs w:val="24"/>
        </w:rPr>
        <w:t xml:space="preserve">Неорганические материалы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sz w:val="24"/>
          <w:szCs w:val="24"/>
        </w:rPr>
        <w:t>Стекло, его виды. Силикатная промышленность. Традиционные и современные керамические материалы. Сверхпроводящая керамика. Понятие о керметах, материалах с высокой твердостью.</w:t>
      </w:r>
    </w:p>
    <w:p w:rsidR="00A4153D" w:rsidRPr="00D32983" w:rsidRDefault="00A4153D" w:rsidP="00A4153D">
      <w:pPr>
        <w:spacing w:after="0" w:line="240" w:lineRule="auto"/>
        <w:jc w:val="both"/>
        <w:rPr>
          <w:rFonts w:ascii="Liberation Serif" w:hAnsi="Liberation Serif" w:cs="Times New Roman"/>
          <w:sz w:val="24"/>
          <w:szCs w:val="24"/>
        </w:rPr>
      </w:pPr>
    </w:p>
    <w:p w:rsidR="00A4153D" w:rsidRPr="00D32983" w:rsidRDefault="00A4153D" w:rsidP="00A4153D">
      <w:pPr>
        <w:spacing w:after="0" w:line="240" w:lineRule="auto"/>
        <w:jc w:val="both"/>
        <w:rPr>
          <w:rFonts w:ascii="Liberation Serif" w:hAnsi="Liberation Serif" w:cs="Times New Roman"/>
          <w:b/>
          <w:i/>
          <w:sz w:val="24"/>
          <w:szCs w:val="24"/>
        </w:rPr>
      </w:pPr>
      <w:r w:rsidRPr="00D32983">
        <w:rPr>
          <w:rFonts w:ascii="Liberation Serif" w:hAnsi="Liberation Serif" w:cs="Times New Roman"/>
          <w:b/>
          <w:i/>
          <w:sz w:val="24"/>
          <w:szCs w:val="24"/>
        </w:rPr>
        <w:t xml:space="preserve">Лабораторные опыты </w:t>
      </w:r>
    </w:p>
    <w:p w:rsidR="00A4153D" w:rsidRPr="00D32983" w:rsidRDefault="00A4153D" w:rsidP="00A4153D">
      <w:pPr>
        <w:numPr>
          <w:ilvl w:val="0"/>
          <w:numId w:val="22"/>
        </w:numPr>
        <w:spacing w:after="0" w:line="240" w:lineRule="auto"/>
        <w:ind w:left="142" w:hanging="284"/>
        <w:jc w:val="both"/>
        <w:rPr>
          <w:rFonts w:ascii="Liberation Serif" w:hAnsi="Liberation Serif" w:cs="Times New Roman"/>
          <w:sz w:val="24"/>
          <w:szCs w:val="24"/>
        </w:rPr>
      </w:pPr>
      <w:r w:rsidRPr="00D32983">
        <w:rPr>
          <w:rFonts w:ascii="Liberation Serif" w:hAnsi="Liberation Serif" w:cs="Times New Roman"/>
          <w:sz w:val="24"/>
          <w:szCs w:val="24"/>
        </w:rPr>
        <w:t>Клеи</w:t>
      </w:r>
    </w:p>
    <w:p w:rsidR="00A4153D" w:rsidRPr="00D32983" w:rsidRDefault="00A4153D" w:rsidP="00A4153D">
      <w:pPr>
        <w:numPr>
          <w:ilvl w:val="0"/>
          <w:numId w:val="22"/>
        </w:numPr>
        <w:spacing w:after="0" w:line="240" w:lineRule="auto"/>
        <w:ind w:left="142" w:hanging="284"/>
        <w:jc w:val="both"/>
        <w:rPr>
          <w:rFonts w:ascii="Liberation Serif" w:hAnsi="Liberation Serif" w:cs="Times New Roman"/>
          <w:b/>
          <w:sz w:val="24"/>
          <w:szCs w:val="24"/>
        </w:rPr>
      </w:pPr>
      <w:r w:rsidRPr="00D32983">
        <w:rPr>
          <w:rFonts w:ascii="Liberation Serif" w:hAnsi="Liberation Serif" w:cs="Times New Roman"/>
          <w:sz w:val="24"/>
          <w:szCs w:val="24"/>
        </w:rPr>
        <w:t xml:space="preserve">Знакомство с минеральными удобрениями и изучение их свойств. </w:t>
      </w:r>
    </w:p>
    <w:p w:rsidR="00A4153D" w:rsidRPr="00D32983" w:rsidRDefault="00A4153D" w:rsidP="00A4153D">
      <w:pPr>
        <w:spacing w:after="0" w:line="240" w:lineRule="auto"/>
        <w:ind w:left="284"/>
        <w:jc w:val="both"/>
        <w:rPr>
          <w:rFonts w:ascii="Liberation Serif" w:hAnsi="Liberation Serif" w:cs="Times New Roman"/>
          <w:b/>
          <w:sz w:val="24"/>
          <w:szCs w:val="24"/>
        </w:rPr>
      </w:pPr>
    </w:p>
    <w:p w:rsidR="00A4153D" w:rsidRPr="00D32983" w:rsidRDefault="00A4153D" w:rsidP="00A4153D">
      <w:pPr>
        <w:spacing w:after="0" w:line="240" w:lineRule="auto"/>
        <w:jc w:val="both"/>
        <w:rPr>
          <w:rFonts w:ascii="Liberation Serif" w:hAnsi="Liberation Serif" w:cs="Times New Roman"/>
          <w:b/>
          <w:sz w:val="24"/>
          <w:szCs w:val="24"/>
        </w:rPr>
      </w:pPr>
      <w:r w:rsidRPr="00D32983">
        <w:rPr>
          <w:rFonts w:ascii="Liberation Serif" w:hAnsi="Liberation Serif" w:cs="Times New Roman"/>
          <w:b/>
          <w:sz w:val="24"/>
          <w:szCs w:val="24"/>
        </w:rPr>
        <w:t>Тема 10</w:t>
      </w:r>
      <w:r w:rsidR="00D90FF5" w:rsidRPr="00D32983">
        <w:rPr>
          <w:rFonts w:ascii="Liberation Serif" w:hAnsi="Liberation Serif" w:cs="Times New Roman"/>
          <w:b/>
          <w:sz w:val="24"/>
          <w:szCs w:val="24"/>
        </w:rPr>
        <w:t xml:space="preserve">. Химия в современной науке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Особенности современной науки</w:t>
      </w:r>
      <w:r w:rsidRPr="00D32983">
        <w:rPr>
          <w:rFonts w:ascii="Liberation Serif" w:hAnsi="Liberation Serif" w:cs="Times New Roman"/>
          <w:sz w:val="24"/>
          <w:szCs w:val="24"/>
        </w:rPr>
        <w:t>. Профессия химика. Методология научного исследования. Методы научного познания в химии. Субъект и объект научного познания. Постановка проблемы. Сбор информации и накопление фактов. Гипотеза и ее экспериментальная проверка. Теоретическое объяснение полученных результатов. Индукция и дедукция. Экспериментальная проверка полученных теоретических выводов с целью распространения их на более широкий круг объектов. Химический анализ, синтез, моделирование химических процессов и явлений как метода научного познания. Наноструктуры. Введение в проектную деятельность. Проект. Типы и виды проектов, этапы реализации проекта. Особенности разработки проектов (постановка целей, подбор методик, работа с литературными источниками, оформление и защита проекта). Источники химической информации. Поиск химической информации по названиям, идентификаторам, структурным фор</w:t>
      </w:r>
      <w:r w:rsidR="00D90FF5" w:rsidRPr="00D32983">
        <w:rPr>
          <w:rFonts w:ascii="Liberation Serif" w:hAnsi="Liberation Serif" w:cs="Times New Roman"/>
          <w:sz w:val="24"/>
          <w:szCs w:val="24"/>
        </w:rPr>
        <w:t xml:space="preserve">мулам. Работа с базами данных. </w:t>
      </w:r>
    </w:p>
    <w:p w:rsidR="00A4153D" w:rsidRPr="00D32983" w:rsidRDefault="00A4153D" w:rsidP="00A4153D">
      <w:pPr>
        <w:spacing w:after="0" w:line="240" w:lineRule="auto"/>
        <w:jc w:val="both"/>
        <w:rPr>
          <w:rFonts w:ascii="Liberation Serif" w:hAnsi="Liberation Serif" w:cs="Times New Roman"/>
          <w:sz w:val="24"/>
          <w:szCs w:val="24"/>
        </w:rPr>
      </w:pPr>
      <w:r w:rsidRPr="00D32983">
        <w:rPr>
          <w:rFonts w:ascii="Liberation Serif" w:hAnsi="Liberation Serif" w:cs="Times New Roman"/>
          <w:i/>
          <w:sz w:val="24"/>
          <w:szCs w:val="24"/>
        </w:rPr>
        <w:t>Контрольная работа № 4</w:t>
      </w:r>
      <w:r w:rsidRPr="00D32983">
        <w:rPr>
          <w:rFonts w:ascii="Liberation Serif" w:hAnsi="Liberation Serif" w:cs="Times New Roman"/>
          <w:sz w:val="24"/>
          <w:szCs w:val="24"/>
        </w:rPr>
        <w:t xml:space="preserve"> «Итоговая к</w:t>
      </w:r>
      <w:r w:rsidR="00D90FF5" w:rsidRPr="00D32983">
        <w:rPr>
          <w:rFonts w:ascii="Liberation Serif" w:hAnsi="Liberation Serif" w:cs="Times New Roman"/>
          <w:sz w:val="24"/>
          <w:szCs w:val="24"/>
        </w:rPr>
        <w:t>онтрольная работа»</w:t>
      </w:r>
    </w:p>
    <w:p w:rsidR="00034C7A" w:rsidRPr="00D32983" w:rsidRDefault="00034C7A" w:rsidP="00A4153D">
      <w:pPr>
        <w:spacing w:after="0" w:line="240" w:lineRule="auto"/>
        <w:contextualSpacing/>
        <w:rPr>
          <w:rFonts w:ascii="Liberation Serif" w:hAnsi="Liberation Serif"/>
          <w:b/>
          <w:sz w:val="24"/>
          <w:szCs w:val="24"/>
        </w:rPr>
      </w:pPr>
    </w:p>
    <w:p w:rsidR="00034C7A" w:rsidRPr="00D32983" w:rsidRDefault="00034C7A" w:rsidP="00034C7A">
      <w:pPr>
        <w:spacing w:after="0" w:line="240" w:lineRule="auto"/>
        <w:ind w:left="360"/>
        <w:contextualSpacing/>
        <w:jc w:val="center"/>
        <w:rPr>
          <w:rFonts w:ascii="Liberation Serif" w:hAnsi="Liberation Serif"/>
          <w:b/>
          <w:sz w:val="24"/>
          <w:szCs w:val="24"/>
        </w:rPr>
      </w:pPr>
      <w:r w:rsidRPr="00D32983">
        <w:rPr>
          <w:rFonts w:ascii="Liberation Serif" w:hAnsi="Liberation Serif"/>
          <w:b/>
          <w:sz w:val="24"/>
          <w:szCs w:val="24"/>
          <w:lang w:val="en-US"/>
        </w:rPr>
        <w:lastRenderedPageBreak/>
        <w:t>IV</w:t>
      </w:r>
      <w:r w:rsidRPr="00D32983">
        <w:rPr>
          <w:rFonts w:ascii="Liberation Serif" w:hAnsi="Liberation Serif"/>
          <w:b/>
          <w:sz w:val="24"/>
          <w:szCs w:val="24"/>
        </w:rPr>
        <w:t>.Тематическое планирование, в том числе с учётом рабочей программы воспитания с указанием количества часов, отводимых на освоение каждой темы.</w:t>
      </w:r>
    </w:p>
    <w:p w:rsidR="00034C7A" w:rsidRPr="00D32983" w:rsidRDefault="00034C7A" w:rsidP="00034C7A">
      <w:pPr>
        <w:spacing w:after="0" w:line="240" w:lineRule="auto"/>
        <w:jc w:val="both"/>
        <w:rPr>
          <w:rFonts w:ascii="Liberation Serif" w:hAnsi="Liberation Serif"/>
          <w:b/>
          <w:sz w:val="24"/>
          <w:szCs w:val="24"/>
        </w:rPr>
      </w:pPr>
    </w:p>
    <w:p w:rsidR="00034C7A" w:rsidRPr="00D32983" w:rsidRDefault="00034C7A" w:rsidP="00034C7A">
      <w:pPr>
        <w:spacing w:after="0" w:line="240" w:lineRule="auto"/>
        <w:jc w:val="both"/>
        <w:rPr>
          <w:rFonts w:ascii="Liberation Serif" w:hAnsi="Liberation Serif"/>
          <w:b/>
          <w:sz w:val="24"/>
          <w:szCs w:val="24"/>
        </w:rPr>
      </w:pPr>
    </w:p>
    <w:tbl>
      <w:tblPr>
        <w:tblW w:w="1017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0"/>
        <w:gridCol w:w="992"/>
        <w:gridCol w:w="992"/>
        <w:gridCol w:w="1247"/>
        <w:gridCol w:w="3827"/>
      </w:tblGrid>
      <w:tr w:rsidR="00034C7A" w:rsidRPr="00D32983" w:rsidTr="00034C7A">
        <w:tc>
          <w:tcPr>
            <w:tcW w:w="3120" w:type="dxa"/>
            <w:tcBorders>
              <w:top w:val="single" w:sz="4" w:space="0" w:color="000000"/>
              <w:left w:val="single" w:sz="4" w:space="0" w:color="000000"/>
              <w:bottom w:val="single" w:sz="4" w:space="0" w:color="000000"/>
              <w:right w:val="single" w:sz="4" w:space="0" w:color="000000"/>
            </w:tcBorders>
            <w:hideMark/>
          </w:tcPr>
          <w:p w:rsidR="00034C7A" w:rsidRPr="00D32983" w:rsidRDefault="00034C7A" w:rsidP="00A4153D">
            <w:pPr>
              <w:jc w:val="both"/>
              <w:rPr>
                <w:rFonts w:ascii="Liberation Serif" w:hAnsi="Liberation Serif"/>
                <w:sz w:val="24"/>
                <w:szCs w:val="24"/>
              </w:rPr>
            </w:pPr>
            <w:r w:rsidRPr="00D32983">
              <w:rPr>
                <w:rFonts w:ascii="Liberation Serif" w:hAnsi="Liberation Serif"/>
                <w:sz w:val="24"/>
                <w:szCs w:val="24"/>
              </w:rPr>
              <w:t>Разделы курса химии, темы</w:t>
            </w:r>
          </w:p>
        </w:tc>
        <w:tc>
          <w:tcPr>
            <w:tcW w:w="992" w:type="dxa"/>
            <w:tcBorders>
              <w:top w:val="single" w:sz="4" w:space="0" w:color="000000"/>
              <w:left w:val="single" w:sz="4" w:space="0" w:color="000000"/>
              <w:bottom w:val="single" w:sz="4" w:space="0" w:color="000000"/>
              <w:right w:val="single" w:sz="4" w:space="0" w:color="000000"/>
            </w:tcBorders>
            <w:hideMark/>
          </w:tcPr>
          <w:p w:rsidR="00034C7A" w:rsidRPr="00D32983" w:rsidRDefault="00034C7A" w:rsidP="00A4153D">
            <w:pPr>
              <w:jc w:val="both"/>
              <w:rPr>
                <w:rFonts w:ascii="Liberation Serif" w:hAnsi="Liberation Serif"/>
                <w:sz w:val="24"/>
                <w:szCs w:val="24"/>
              </w:rPr>
            </w:pPr>
            <w:r w:rsidRPr="00D32983">
              <w:rPr>
                <w:rFonts w:ascii="Liberation Serif" w:hAnsi="Liberation Serif"/>
                <w:sz w:val="24"/>
                <w:szCs w:val="24"/>
              </w:rPr>
              <w:t>Часы</w:t>
            </w:r>
          </w:p>
        </w:tc>
        <w:tc>
          <w:tcPr>
            <w:tcW w:w="992" w:type="dxa"/>
            <w:tcBorders>
              <w:top w:val="single" w:sz="4" w:space="0" w:color="000000"/>
              <w:left w:val="single" w:sz="4" w:space="0" w:color="000000"/>
              <w:bottom w:val="single" w:sz="4" w:space="0" w:color="000000"/>
              <w:right w:val="single" w:sz="4" w:space="0" w:color="000000"/>
            </w:tcBorders>
            <w:hideMark/>
          </w:tcPr>
          <w:p w:rsidR="00034C7A" w:rsidRPr="00D32983" w:rsidRDefault="00034C7A" w:rsidP="00A4153D">
            <w:pPr>
              <w:jc w:val="both"/>
              <w:rPr>
                <w:rFonts w:ascii="Liberation Serif" w:hAnsi="Liberation Serif"/>
                <w:sz w:val="24"/>
                <w:szCs w:val="24"/>
              </w:rPr>
            </w:pPr>
            <w:r w:rsidRPr="00D32983">
              <w:rPr>
                <w:rFonts w:ascii="Liberation Serif" w:hAnsi="Liberation Serif"/>
                <w:sz w:val="24"/>
                <w:szCs w:val="24"/>
              </w:rPr>
              <w:t>Практические работы</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34C7A" w:rsidRPr="00D32983" w:rsidRDefault="00034C7A" w:rsidP="00A4153D">
            <w:pPr>
              <w:spacing w:after="0"/>
              <w:jc w:val="both"/>
              <w:rPr>
                <w:rFonts w:ascii="Liberation Serif" w:hAnsi="Liberation Serif"/>
                <w:sz w:val="24"/>
                <w:szCs w:val="24"/>
              </w:rPr>
            </w:pPr>
            <w:r w:rsidRPr="00D32983">
              <w:rPr>
                <w:rFonts w:ascii="Liberation Serif" w:hAnsi="Liberation Serif"/>
                <w:sz w:val="24"/>
                <w:szCs w:val="24"/>
              </w:rPr>
              <w:t>Контрольные</w:t>
            </w:r>
          </w:p>
          <w:p w:rsidR="00034C7A" w:rsidRPr="00D32983" w:rsidRDefault="00034C7A" w:rsidP="00A4153D">
            <w:pPr>
              <w:spacing w:after="0"/>
              <w:jc w:val="both"/>
              <w:rPr>
                <w:rFonts w:ascii="Liberation Serif" w:hAnsi="Liberation Serif"/>
                <w:sz w:val="24"/>
                <w:szCs w:val="24"/>
              </w:rPr>
            </w:pPr>
            <w:r w:rsidRPr="00D32983">
              <w:rPr>
                <w:rFonts w:ascii="Liberation Serif" w:hAnsi="Liberation Serif"/>
                <w:sz w:val="24"/>
                <w:szCs w:val="24"/>
              </w:rPr>
              <w:t>работы</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34C7A" w:rsidRPr="00D32983" w:rsidRDefault="00034C7A" w:rsidP="00A4153D">
            <w:pPr>
              <w:jc w:val="center"/>
              <w:rPr>
                <w:rFonts w:ascii="Liberation Serif" w:hAnsi="Liberation Serif"/>
                <w:sz w:val="24"/>
                <w:szCs w:val="24"/>
              </w:rPr>
            </w:pPr>
            <w:r w:rsidRPr="00D32983">
              <w:rPr>
                <w:rFonts w:ascii="Liberation Serif" w:hAnsi="Liberation Serif"/>
                <w:sz w:val="24"/>
                <w:szCs w:val="24"/>
              </w:rPr>
              <w:t>Воспитательный компонент</w:t>
            </w:r>
          </w:p>
        </w:tc>
      </w:tr>
      <w:tr w:rsidR="0070613A" w:rsidRPr="00D32983" w:rsidTr="005B6DA8">
        <w:tc>
          <w:tcPr>
            <w:tcW w:w="6351" w:type="dxa"/>
            <w:gridSpan w:val="4"/>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b/>
                <w:sz w:val="24"/>
                <w:szCs w:val="24"/>
              </w:rPr>
            </w:pPr>
            <w:r w:rsidRPr="00D32983">
              <w:rPr>
                <w:rFonts w:ascii="Liberation Serif" w:hAnsi="Liberation Serif"/>
                <w:b/>
                <w:sz w:val="24"/>
                <w:szCs w:val="24"/>
              </w:rPr>
              <w:t>10 класс</w:t>
            </w:r>
          </w:p>
        </w:tc>
        <w:tc>
          <w:tcPr>
            <w:tcW w:w="3827" w:type="dxa"/>
            <w:vMerge w:val="restart"/>
            <w:tcBorders>
              <w:top w:val="single" w:sz="4" w:space="0" w:color="000000"/>
              <w:left w:val="single" w:sz="4" w:space="0" w:color="000000"/>
              <w:right w:val="single" w:sz="4" w:space="0" w:color="000000"/>
            </w:tcBorders>
            <w:shd w:val="clear" w:color="auto" w:fill="FFFFFF" w:themeFill="background1"/>
          </w:tcPr>
          <w:p w:rsidR="0070613A" w:rsidRPr="00D32983" w:rsidRDefault="0070613A" w:rsidP="00034C7A">
            <w:pPr>
              <w:pStyle w:val="a6"/>
              <w:numPr>
                <w:ilvl w:val="0"/>
                <w:numId w:val="12"/>
              </w:numPr>
              <w:ind w:left="33"/>
              <w:jc w:val="both"/>
              <w:rPr>
                <w:rStyle w:val="CharAttribute501"/>
                <w:rFonts w:ascii="Liberation Serif" w:eastAsia="№Е" w:hAnsi="Liberation Serif"/>
                <w:i w:val="0"/>
                <w:sz w:val="24"/>
                <w:szCs w:val="24"/>
                <w:u w:val="none"/>
              </w:rPr>
            </w:pPr>
            <w:r w:rsidRPr="00D32983">
              <w:rPr>
                <w:rStyle w:val="CharAttribute501"/>
                <w:rFonts w:ascii="Liberation Serif" w:eastAsia="№Е" w:hAnsi="Liberation Serif"/>
                <w:i w:val="0"/>
                <w:sz w:val="24"/>
                <w:szCs w:val="24"/>
                <w:u w:val="none"/>
              </w:rPr>
              <w:t>-активизация познавательной деятельности обучающихся; побуждение обучающихся соблюдать принципы учебной дисциплины и самоорганизации;</w:t>
            </w:r>
          </w:p>
          <w:p w:rsidR="0070613A" w:rsidRPr="00D32983" w:rsidRDefault="0070613A" w:rsidP="00034C7A">
            <w:pPr>
              <w:pStyle w:val="a6"/>
              <w:numPr>
                <w:ilvl w:val="0"/>
                <w:numId w:val="12"/>
              </w:numPr>
              <w:ind w:left="-108"/>
              <w:jc w:val="both"/>
              <w:rPr>
                <w:rStyle w:val="CharAttribute501"/>
                <w:rFonts w:ascii="Liberation Serif" w:eastAsia="№Е" w:hAnsi="Liberation Serif"/>
                <w:i w:val="0"/>
                <w:sz w:val="24"/>
                <w:szCs w:val="24"/>
                <w:u w:val="none"/>
              </w:rPr>
            </w:pPr>
            <w:r w:rsidRPr="00D32983">
              <w:rPr>
                <w:rStyle w:val="CharAttribute501"/>
                <w:rFonts w:ascii="Liberation Serif" w:eastAsia="№Е" w:hAnsi="Liberation Serif"/>
                <w:i w:val="0"/>
                <w:sz w:val="24"/>
                <w:szCs w:val="24"/>
                <w:u w:val="none"/>
              </w:rPr>
              <w:t xml:space="preserve"> -выражение своего отношения и   мнения по социально значимым вопросам;</w:t>
            </w:r>
          </w:p>
          <w:p w:rsidR="0070613A" w:rsidRPr="00D32983" w:rsidRDefault="0070613A" w:rsidP="00A4153D">
            <w:pPr>
              <w:pStyle w:val="a6"/>
              <w:jc w:val="both"/>
              <w:rPr>
                <w:rStyle w:val="CharAttribute501"/>
                <w:rFonts w:ascii="Liberation Serif" w:hAnsi="Liberation Serif"/>
                <w:i w:val="0"/>
                <w:sz w:val="24"/>
                <w:szCs w:val="24"/>
                <w:u w:val="none"/>
              </w:rPr>
            </w:pPr>
            <w:r w:rsidRPr="00D32983">
              <w:rPr>
                <w:rStyle w:val="CharAttribute501"/>
                <w:rFonts w:ascii="Liberation Serif" w:eastAsia="№Е" w:hAnsi="Liberation Serif"/>
                <w:i w:val="0"/>
                <w:iCs/>
                <w:sz w:val="24"/>
                <w:szCs w:val="24"/>
                <w:u w:val="none"/>
              </w:rPr>
              <w:t xml:space="preserve">-использование </w:t>
            </w:r>
            <w:r w:rsidRPr="00D32983">
              <w:rPr>
                <w:rFonts w:ascii="Liberation Serif" w:hAnsi="Liberation Serif"/>
                <w:sz w:val="24"/>
                <w:szCs w:val="24"/>
              </w:rPr>
              <w:t xml:space="preserve">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w:t>
            </w:r>
            <w:r w:rsidRPr="00D32983">
              <w:rPr>
                <w:rFonts w:ascii="Liberation Serif" w:hAnsi="Liberation Serif"/>
                <w:sz w:val="24"/>
                <w:szCs w:val="24"/>
              </w:rPr>
              <w:br/>
              <w:t>для обсуждения в классе;</w:t>
            </w:r>
          </w:p>
          <w:p w:rsidR="0070613A" w:rsidRPr="00D32983" w:rsidRDefault="0070613A" w:rsidP="00A4153D">
            <w:pPr>
              <w:pStyle w:val="a6"/>
              <w:jc w:val="both"/>
              <w:rPr>
                <w:rFonts w:ascii="Liberation Serif" w:hAnsi="Liberation Serif"/>
                <w:sz w:val="24"/>
                <w:szCs w:val="24"/>
              </w:rPr>
            </w:pPr>
            <w:r w:rsidRPr="00D32983">
              <w:rPr>
                <w:rStyle w:val="CharAttribute501"/>
                <w:rFonts w:ascii="Liberation Serif" w:eastAsia="№Е" w:hAnsi="Liberation Serif"/>
                <w:i w:val="0"/>
                <w:sz w:val="24"/>
                <w:szCs w:val="24"/>
                <w:u w:val="none"/>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w:t>
            </w:r>
            <w:r w:rsidRPr="00D32983">
              <w:rPr>
                <w:rStyle w:val="CharAttribute501"/>
                <w:rFonts w:ascii="Liberation Serif" w:eastAsia="№Е" w:hAnsi="Liberation Serif"/>
                <w:i w:val="0"/>
                <w:sz w:val="24"/>
                <w:szCs w:val="24"/>
                <w:u w:val="none"/>
              </w:rPr>
              <w:br/>
              <w:t xml:space="preserve">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w:t>
            </w:r>
            <w:r w:rsidRPr="00D32983">
              <w:rPr>
                <w:rStyle w:val="CharAttribute501"/>
                <w:rFonts w:ascii="Liberation Serif" w:eastAsia="№Е" w:hAnsi="Liberation Serif"/>
                <w:i w:val="0"/>
                <w:sz w:val="24"/>
                <w:szCs w:val="24"/>
                <w:u w:val="none"/>
              </w:rPr>
              <w:br/>
              <w:t xml:space="preserve">в парах, которые </w:t>
            </w:r>
            <w:r w:rsidRPr="00D32983">
              <w:rPr>
                <w:rFonts w:ascii="Liberation Serif" w:hAnsi="Liberation Serif"/>
                <w:sz w:val="24"/>
                <w:szCs w:val="24"/>
              </w:rPr>
              <w:t>учат обучающихся командной работе и взаимодействию с другими обучающимися;</w:t>
            </w:r>
          </w:p>
          <w:p w:rsidR="0070613A" w:rsidRPr="00D32983" w:rsidRDefault="0070613A" w:rsidP="00A4153D">
            <w:pPr>
              <w:pStyle w:val="a6"/>
              <w:jc w:val="both"/>
              <w:rPr>
                <w:rStyle w:val="CharAttribute501"/>
                <w:rFonts w:ascii="Liberation Serif" w:eastAsia="№Е" w:hAnsi="Liberation Serif"/>
                <w:i w:val="0"/>
                <w:sz w:val="24"/>
                <w:szCs w:val="24"/>
                <w:u w:val="none"/>
              </w:rPr>
            </w:pPr>
            <w:r w:rsidRPr="00D32983">
              <w:rPr>
                <w:rStyle w:val="CharAttribute501"/>
                <w:rFonts w:ascii="Liberation Serif" w:eastAsia="№Е" w:hAnsi="Liberation Serif"/>
                <w:i w:val="0"/>
                <w:sz w:val="24"/>
                <w:szCs w:val="24"/>
                <w:u w:val="none"/>
              </w:rPr>
              <w:lastRenderedPageBreak/>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70613A" w:rsidRPr="00D32983" w:rsidRDefault="0070613A" w:rsidP="00A4153D">
            <w:pPr>
              <w:spacing w:after="0"/>
              <w:rPr>
                <w:rStyle w:val="CharAttribute501"/>
                <w:rFonts w:ascii="Liberation Serif" w:eastAsia="№Е" w:hAnsi="Liberation Serif"/>
                <w:i w:val="0"/>
                <w:sz w:val="24"/>
                <w:szCs w:val="24"/>
                <w:u w:val="none"/>
              </w:rPr>
            </w:pPr>
            <w:r w:rsidRPr="00D32983">
              <w:rPr>
                <w:rStyle w:val="CharAttribute501"/>
                <w:rFonts w:ascii="Liberation Serif" w:eastAsia="№Е" w:hAnsi="Liberation Serif"/>
                <w:i w:val="0"/>
                <w:sz w:val="24"/>
                <w:szCs w:val="24"/>
                <w:u w:val="none"/>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w:t>
            </w:r>
          </w:p>
          <w:p w:rsidR="0070613A" w:rsidRPr="00D32983" w:rsidRDefault="0070613A" w:rsidP="00A4153D">
            <w:pPr>
              <w:spacing w:after="0"/>
              <w:rPr>
                <w:rFonts w:ascii="Liberation Serif" w:eastAsia="№Е" w:hAnsi="Liberation Serif"/>
                <w:sz w:val="24"/>
                <w:szCs w:val="24"/>
              </w:rPr>
            </w:pPr>
            <w:r w:rsidRPr="00D32983">
              <w:rPr>
                <w:rStyle w:val="CharAttribute501"/>
                <w:rFonts w:ascii="Liberation Serif" w:eastAsia="№Е" w:hAnsi="Liberation Serif"/>
                <w:i w:val="0"/>
                <w:sz w:val="24"/>
                <w:szCs w:val="24"/>
                <w:u w:val="none"/>
              </w:rPr>
              <w:t>-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r>
      <w:tr w:rsidR="0070613A" w:rsidRPr="00D32983" w:rsidTr="00034C7A">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5B6DA8">
            <w:pPr>
              <w:jc w:val="both"/>
              <w:rPr>
                <w:rFonts w:ascii="Liberation Serif" w:hAnsi="Liberation Serif"/>
                <w:sz w:val="24"/>
                <w:szCs w:val="24"/>
              </w:rPr>
            </w:pPr>
            <w:r w:rsidRPr="00D32983">
              <w:rPr>
                <w:rFonts w:ascii="Liberation Serif" w:hAnsi="Liberation Serif"/>
                <w:sz w:val="24"/>
                <w:szCs w:val="24"/>
              </w:rPr>
              <w:t>Повторение и углубление знаний</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5B6DA8">
            <w:pPr>
              <w:jc w:val="center"/>
              <w:rPr>
                <w:rFonts w:ascii="Liberation Serif" w:hAnsi="Liberation Serif"/>
                <w:sz w:val="24"/>
                <w:szCs w:val="24"/>
              </w:rPr>
            </w:pPr>
            <w:r w:rsidRPr="00D32983">
              <w:rPr>
                <w:rFonts w:ascii="Liberation Serif" w:hAnsi="Liberation Serif"/>
                <w:sz w:val="24"/>
                <w:szCs w:val="24"/>
              </w:rPr>
              <w:t>26</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5B6DA8">
            <w:pPr>
              <w:jc w:val="center"/>
              <w:rPr>
                <w:rFonts w:ascii="Liberation Serif" w:hAnsi="Liberation Serif"/>
                <w:sz w:val="24"/>
                <w:szCs w:val="24"/>
              </w:rPr>
            </w:pPr>
            <w:r w:rsidRPr="00D32983">
              <w:rPr>
                <w:rFonts w:ascii="Liberation Serif" w:hAnsi="Liberation Serif"/>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5B6DA8">
            <w:pPr>
              <w:jc w:val="center"/>
              <w:rPr>
                <w:rFonts w:ascii="Liberation Serif" w:hAnsi="Liberation Serif"/>
                <w:sz w:val="24"/>
                <w:szCs w:val="24"/>
              </w:rPr>
            </w:pPr>
            <w:r w:rsidRPr="00D32983">
              <w:rPr>
                <w:rFonts w:ascii="Liberation Serif" w:hAnsi="Liberation Serif"/>
                <w:sz w:val="24"/>
                <w:szCs w:val="24"/>
              </w:rPr>
              <w:t>1</w:t>
            </w:r>
          </w:p>
        </w:tc>
        <w:tc>
          <w:tcPr>
            <w:tcW w:w="3827" w:type="dxa"/>
            <w:vMerge/>
            <w:tcBorders>
              <w:top w:val="single" w:sz="4" w:space="0" w:color="000000"/>
              <w:left w:val="single" w:sz="4" w:space="0" w:color="000000"/>
              <w:right w:val="single" w:sz="4" w:space="0" w:color="000000"/>
            </w:tcBorders>
            <w:shd w:val="clear" w:color="auto" w:fill="FFFFFF" w:themeFill="background1"/>
          </w:tcPr>
          <w:p w:rsidR="0070613A" w:rsidRPr="00D32983" w:rsidRDefault="0070613A" w:rsidP="00034C7A">
            <w:pPr>
              <w:pStyle w:val="a6"/>
              <w:numPr>
                <w:ilvl w:val="0"/>
                <w:numId w:val="12"/>
              </w:numPr>
              <w:ind w:left="33"/>
              <w:jc w:val="both"/>
              <w:rPr>
                <w:rStyle w:val="CharAttribute501"/>
                <w:rFonts w:ascii="Liberation Serif" w:eastAsia="№Е" w:hAnsi="Liberation Serif"/>
                <w:i w:val="0"/>
                <w:sz w:val="24"/>
                <w:szCs w:val="24"/>
                <w:u w:val="none"/>
              </w:rPr>
            </w:pPr>
          </w:p>
        </w:tc>
      </w:tr>
      <w:tr w:rsidR="0070613A" w:rsidRPr="00D32983" w:rsidTr="00034C7A">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Основные понятия органической химии</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18</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p>
        </w:tc>
      </w:tr>
      <w:tr w:rsidR="0070613A" w:rsidRPr="00D32983" w:rsidTr="00034C7A">
        <w:trPr>
          <w:trHeight w:val="567"/>
        </w:trPr>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Углеводороды</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41</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2</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p>
        </w:tc>
      </w:tr>
      <w:tr w:rsidR="0070613A" w:rsidRPr="00D32983" w:rsidTr="00034C7A">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Кислородсодержащие органические соединения</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30</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4</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p>
        </w:tc>
      </w:tr>
      <w:tr w:rsidR="0070613A" w:rsidRPr="00D32983" w:rsidTr="00034C7A">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Азот – и серосодержащие соединения</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15</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p>
        </w:tc>
      </w:tr>
      <w:tr w:rsidR="0070613A" w:rsidRPr="00D32983" w:rsidTr="00034C7A">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Биологически активные вещества</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31</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2</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p>
        </w:tc>
      </w:tr>
      <w:tr w:rsidR="0070613A" w:rsidRPr="00D32983" w:rsidTr="00034C7A">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Высокомолекулярные соединения</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8</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2</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p>
        </w:tc>
      </w:tr>
      <w:tr w:rsidR="0070613A" w:rsidRPr="00D32983" w:rsidTr="00034C7A">
        <w:tc>
          <w:tcPr>
            <w:tcW w:w="3120" w:type="dxa"/>
            <w:tcBorders>
              <w:top w:val="single" w:sz="4" w:space="0" w:color="000000"/>
              <w:left w:val="single" w:sz="4" w:space="0" w:color="000000"/>
              <w:bottom w:val="single" w:sz="4" w:space="0" w:color="000000"/>
              <w:right w:val="single" w:sz="4" w:space="0" w:color="000000"/>
            </w:tcBorders>
            <w:hideMark/>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Обобщение и систематизация (резервное время)</w:t>
            </w:r>
          </w:p>
        </w:tc>
        <w:tc>
          <w:tcPr>
            <w:tcW w:w="992" w:type="dxa"/>
            <w:tcBorders>
              <w:top w:val="single" w:sz="4" w:space="0" w:color="000000"/>
              <w:left w:val="single" w:sz="4" w:space="0" w:color="000000"/>
              <w:bottom w:val="single" w:sz="4" w:space="0" w:color="000000"/>
              <w:right w:val="single" w:sz="4" w:space="0" w:color="000000"/>
            </w:tcBorders>
            <w:hideMark/>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6</w:t>
            </w:r>
          </w:p>
        </w:tc>
        <w:tc>
          <w:tcPr>
            <w:tcW w:w="992" w:type="dxa"/>
            <w:tcBorders>
              <w:top w:val="single" w:sz="4" w:space="0" w:color="000000"/>
              <w:left w:val="single" w:sz="4" w:space="0" w:color="000000"/>
              <w:bottom w:val="single" w:sz="4" w:space="0" w:color="000000"/>
              <w:right w:val="single" w:sz="4" w:space="0" w:color="000000"/>
            </w:tcBorders>
            <w:hideMark/>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ИТОГО:</w:t>
            </w:r>
          </w:p>
        </w:tc>
        <w:tc>
          <w:tcPr>
            <w:tcW w:w="992" w:type="dxa"/>
            <w:tcBorders>
              <w:top w:val="single" w:sz="4" w:space="0" w:color="000000"/>
              <w:left w:val="single" w:sz="4" w:space="0" w:color="000000"/>
              <w:bottom w:val="single" w:sz="4" w:space="0" w:color="000000"/>
              <w:right w:val="single" w:sz="4" w:space="0" w:color="000000"/>
            </w:tcBorders>
            <w:hideMark/>
          </w:tcPr>
          <w:p w:rsidR="0070613A" w:rsidRPr="00D32983" w:rsidRDefault="0070613A" w:rsidP="00A4153D">
            <w:pPr>
              <w:jc w:val="center"/>
              <w:rPr>
                <w:rFonts w:ascii="Liberation Serif" w:hAnsi="Liberation Serif"/>
                <w:b/>
                <w:sz w:val="24"/>
                <w:szCs w:val="24"/>
              </w:rPr>
            </w:pPr>
            <w:r w:rsidRPr="00D32983">
              <w:rPr>
                <w:rFonts w:ascii="Liberation Serif" w:hAnsi="Liberation Serif"/>
                <w:b/>
                <w:sz w:val="24"/>
                <w:szCs w:val="24"/>
              </w:rPr>
              <w:t>175</w:t>
            </w:r>
          </w:p>
        </w:tc>
        <w:tc>
          <w:tcPr>
            <w:tcW w:w="992" w:type="dxa"/>
            <w:tcBorders>
              <w:top w:val="single" w:sz="4" w:space="0" w:color="000000"/>
              <w:left w:val="single" w:sz="4" w:space="0" w:color="000000"/>
              <w:bottom w:val="single" w:sz="4" w:space="0" w:color="000000"/>
              <w:right w:val="single" w:sz="4" w:space="0" w:color="000000"/>
            </w:tcBorders>
            <w:hideMark/>
          </w:tcPr>
          <w:p w:rsidR="0070613A" w:rsidRPr="00D32983" w:rsidRDefault="0070613A" w:rsidP="00A4153D">
            <w:pPr>
              <w:jc w:val="center"/>
              <w:rPr>
                <w:rFonts w:ascii="Liberation Serif" w:hAnsi="Liberation Serif"/>
                <w:b/>
                <w:sz w:val="24"/>
                <w:szCs w:val="24"/>
              </w:rPr>
            </w:pPr>
            <w:r w:rsidRPr="00D32983">
              <w:rPr>
                <w:rFonts w:ascii="Liberation Serif" w:hAnsi="Liberation Serif"/>
                <w:b/>
                <w:sz w:val="24"/>
                <w:szCs w:val="24"/>
              </w:rPr>
              <w:t>10</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0613A" w:rsidRPr="00D32983" w:rsidRDefault="0070613A" w:rsidP="00A4153D">
            <w:pPr>
              <w:jc w:val="center"/>
              <w:rPr>
                <w:rFonts w:ascii="Liberation Serif" w:hAnsi="Liberation Serif"/>
                <w:b/>
                <w:sz w:val="24"/>
                <w:szCs w:val="24"/>
              </w:rPr>
            </w:pPr>
            <w:r w:rsidRPr="00D32983">
              <w:rPr>
                <w:rFonts w:ascii="Liberation Serif" w:hAnsi="Liberation Serif"/>
                <w:b/>
                <w:sz w:val="24"/>
                <w:szCs w:val="24"/>
              </w:rPr>
              <w:t>4</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A4153D">
        <w:tc>
          <w:tcPr>
            <w:tcW w:w="10178" w:type="dxa"/>
            <w:gridSpan w:val="5"/>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b/>
                <w:sz w:val="24"/>
                <w:szCs w:val="24"/>
              </w:rPr>
            </w:pPr>
            <w:r w:rsidRPr="00D32983">
              <w:rPr>
                <w:rFonts w:ascii="Liberation Serif" w:hAnsi="Liberation Serif"/>
                <w:b/>
                <w:sz w:val="24"/>
                <w:szCs w:val="24"/>
              </w:rPr>
              <w:t>11 класс</w:t>
            </w: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Неметаллы</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50</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4</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3827" w:type="dxa"/>
            <w:vMerge w:val="restart"/>
            <w:tcBorders>
              <w:left w:val="single" w:sz="4" w:space="0" w:color="000000"/>
              <w:right w:val="single" w:sz="4" w:space="0" w:color="000000"/>
            </w:tcBorders>
            <w:shd w:val="clear" w:color="auto" w:fill="FFFFFF" w:themeFill="background1"/>
          </w:tcPr>
          <w:p w:rsidR="0070613A" w:rsidRPr="00D32983" w:rsidRDefault="0070613A" w:rsidP="00441B26">
            <w:pPr>
              <w:numPr>
                <w:ilvl w:val="0"/>
                <w:numId w:val="12"/>
              </w:numPr>
              <w:spacing w:after="0" w:line="240" w:lineRule="auto"/>
              <w:ind w:left="33"/>
              <w:jc w:val="both"/>
              <w:rPr>
                <w:rFonts w:ascii="Liberation Serif" w:eastAsia="№Е" w:hAnsi="Liberation Serif"/>
                <w:sz w:val="24"/>
                <w:szCs w:val="24"/>
              </w:rPr>
            </w:pPr>
            <w:r w:rsidRPr="00D32983">
              <w:rPr>
                <w:rFonts w:ascii="Liberation Serif" w:eastAsia="№Е" w:hAnsi="Liberation Serif"/>
                <w:sz w:val="24"/>
                <w:szCs w:val="24"/>
              </w:rPr>
              <w:t>деятельности обучающихся; побуждение обучающихся соблюдать принципы учебной дисциплины и самоорганизации;</w:t>
            </w:r>
          </w:p>
          <w:p w:rsidR="0070613A" w:rsidRPr="00D32983" w:rsidRDefault="0070613A" w:rsidP="00441B26">
            <w:pPr>
              <w:numPr>
                <w:ilvl w:val="0"/>
                <w:numId w:val="12"/>
              </w:numPr>
              <w:spacing w:after="0" w:line="240" w:lineRule="auto"/>
              <w:ind w:left="-108"/>
              <w:jc w:val="both"/>
              <w:rPr>
                <w:rFonts w:ascii="Liberation Serif" w:eastAsia="№Е" w:hAnsi="Liberation Serif"/>
                <w:sz w:val="24"/>
                <w:szCs w:val="24"/>
              </w:rPr>
            </w:pPr>
            <w:r w:rsidRPr="00D32983">
              <w:rPr>
                <w:rFonts w:ascii="Liberation Serif" w:eastAsia="№Е" w:hAnsi="Liberation Serif"/>
                <w:sz w:val="24"/>
                <w:szCs w:val="24"/>
              </w:rPr>
              <w:t xml:space="preserve"> выражение своего отношения и мнения по социально значимым вопросам;</w:t>
            </w:r>
          </w:p>
          <w:p w:rsidR="0070613A" w:rsidRPr="00D32983" w:rsidRDefault="0070613A" w:rsidP="00441B26">
            <w:pPr>
              <w:spacing w:after="0" w:line="240" w:lineRule="auto"/>
              <w:jc w:val="both"/>
              <w:rPr>
                <w:rFonts w:ascii="Liberation Serif" w:hAnsi="Liberation Serif"/>
                <w:sz w:val="24"/>
                <w:szCs w:val="24"/>
              </w:rPr>
            </w:pPr>
            <w:r w:rsidRPr="00D32983">
              <w:rPr>
                <w:rFonts w:ascii="Liberation Serif" w:eastAsia="№Е" w:hAnsi="Liberation Serif"/>
                <w:iCs/>
                <w:sz w:val="24"/>
                <w:szCs w:val="24"/>
              </w:rPr>
              <w:t xml:space="preserve">использование </w:t>
            </w:r>
            <w:r w:rsidRPr="00D32983">
              <w:rPr>
                <w:rFonts w:ascii="Liberation Serif" w:hAnsi="Liberation Serif"/>
                <w:sz w:val="24"/>
                <w:szCs w:val="24"/>
              </w:rPr>
              <w:t xml:space="preserve">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w:t>
            </w:r>
            <w:r w:rsidRPr="00D32983">
              <w:rPr>
                <w:rFonts w:ascii="Liberation Serif" w:hAnsi="Liberation Serif"/>
                <w:sz w:val="24"/>
                <w:szCs w:val="24"/>
              </w:rPr>
              <w:lastRenderedPageBreak/>
              <w:t xml:space="preserve">соответствующих текстов для чтения, задач для решения, проблемных ситуаций </w:t>
            </w:r>
            <w:r w:rsidRPr="00D32983">
              <w:rPr>
                <w:rFonts w:ascii="Liberation Serif" w:hAnsi="Liberation Serif"/>
                <w:sz w:val="24"/>
                <w:szCs w:val="24"/>
              </w:rPr>
              <w:br/>
              <w:t>для обсуждения в классе;</w:t>
            </w:r>
          </w:p>
          <w:p w:rsidR="0070613A" w:rsidRPr="00D32983" w:rsidRDefault="0070613A" w:rsidP="00441B26">
            <w:pPr>
              <w:spacing w:after="0" w:line="240" w:lineRule="auto"/>
              <w:jc w:val="both"/>
              <w:rPr>
                <w:rFonts w:ascii="Liberation Serif" w:hAnsi="Liberation Serif"/>
                <w:sz w:val="24"/>
                <w:szCs w:val="24"/>
              </w:rPr>
            </w:pPr>
            <w:r w:rsidRPr="00D32983">
              <w:rPr>
                <w:rFonts w:ascii="Liberation Serif" w:eastAsia="№Е" w:hAnsi="Liberation Serif"/>
                <w:sz w:val="24"/>
                <w:szCs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w:t>
            </w:r>
            <w:r w:rsidRPr="00D32983">
              <w:rPr>
                <w:rFonts w:ascii="Liberation Serif" w:eastAsia="№Е" w:hAnsi="Liberation Serif"/>
                <w:sz w:val="24"/>
                <w:szCs w:val="24"/>
              </w:rPr>
              <w:br/>
              <w:t xml:space="preserve">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w:t>
            </w:r>
            <w:r w:rsidRPr="00D32983">
              <w:rPr>
                <w:rFonts w:ascii="Liberation Serif" w:eastAsia="№Е" w:hAnsi="Liberation Serif"/>
                <w:sz w:val="24"/>
                <w:szCs w:val="24"/>
              </w:rPr>
              <w:br/>
              <w:t xml:space="preserve">в парах, которые </w:t>
            </w:r>
            <w:r w:rsidRPr="00D32983">
              <w:rPr>
                <w:rFonts w:ascii="Liberation Serif" w:hAnsi="Liberation Serif" w:cs="Times New Roman"/>
                <w:sz w:val="24"/>
                <w:szCs w:val="24"/>
              </w:rPr>
              <w:t>учат</w:t>
            </w:r>
            <w:r w:rsidRPr="00D32983">
              <w:rPr>
                <w:rFonts w:ascii="Liberation Serif" w:hAnsi="Liberation Serif"/>
                <w:sz w:val="24"/>
                <w:szCs w:val="24"/>
              </w:rPr>
              <w:t>обучающихся командной работеи взаимодействию с другими обучающимися;</w:t>
            </w:r>
          </w:p>
          <w:p w:rsidR="0070613A" w:rsidRPr="00D32983" w:rsidRDefault="0070613A" w:rsidP="00441B26">
            <w:pPr>
              <w:spacing w:after="0" w:line="240" w:lineRule="auto"/>
              <w:jc w:val="both"/>
              <w:rPr>
                <w:rFonts w:ascii="Liberation Serif" w:eastAsia="№Е" w:hAnsi="Liberation Serif"/>
                <w:sz w:val="24"/>
                <w:szCs w:val="24"/>
              </w:rPr>
            </w:pPr>
            <w:r w:rsidRPr="00D32983">
              <w:rPr>
                <w:rFonts w:ascii="Liberation Serif" w:eastAsia="№Е" w:hAnsi="Liberation Serif"/>
                <w:sz w:val="24"/>
                <w:szCs w:val="24"/>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70613A" w:rsidRPr="00D32983" w:rsidRDefault="0070613A" w:rsidP="00441B26">
            <w:pPr>
              <w:jc w:val="both"/>
              <w:rPr>
                <w:rFonts w:ascii="Liberation Serif" w:hAnsi="Liberation Serif"/>
                <w:b/>
                <w:sz w:val="24"/>
                <w:szCs w:val="24"/>
              </w:rPr>
            </w:pPr>
            <w:r w:rsidRPr="00D32983">
              <w:rPr>
                <w:rFonts w:ascii="Liberation Serif" w:eastAsia="№Е" w:hAnsi="Liberation Serif"/>
                <w:sz w:val="24"/>
                <w:szCs w:val="24"/>
              </w:rPr>
              <w:t xml:space="preserve">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w:t>
            </w:r>
            <w:r w:rsidRPr="00D32983">
              <w:rPr>
                <w:rFonts w:ascii="Liberation Serif" w:eastAsia="№Е" w:hAnsi="Liberation Serif"/>
                <w:sz w:val="24"/>
                <w:szCs w:val="24"/>
              </w:rPr>
              <w:lastRenderedPageBreak/>
              <w:t>отстаивания своей точки зрения.</w:t>
            </w: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Общие свойства металлов</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4</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Металлы главных подгрупп</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17</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Металлы побочных подгрупп</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28</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3</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Строение вещества</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14</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Теоретическое описание химических реакций</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28</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Химическая технология</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lastRenderedPageBreak/>
              <w:t>Химия в повседневной жизни</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8</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Химия на службе общества</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4</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A4153D">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both"/>
              <w:rPr>
                <w:rFonts w:ascii="Liberation Serif" w:hAnsi="Liberation Serif"/>
                <w:sz w:val="24"/>
                <w:szCs w:val="24"/>
              </w:rPr>
            </w:pPr>
            <w:r w:rsidRPr="00D32983">
              <w:rPr>
                <w:rFonts w:ascii="Liberation Serif" w:hAnsi="Liberation Serif"/>
                <w:sz w:val="24"/>
                <w:szCs w:val="24"/>
              </w:rPr>
              <w:t>Химия в современной науке</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5B6DA8" w:rsidP="00A4153D">
            <w:pPr>
              <w:jc w:val="center"/>
              <w:rPr>
                <w:rFonts w:ascii="Liberation Serif" w:hAnsi="Liberation Serif"/>
                <w:sz w:val="24"/>
                <w:szCs w:val="24"/>
              </w:rPr>
            </w:pPr>
            <w:r w:rsidRPr="00D32983">
              <w:rPr>
                <w:rFonts w:ascii="Liberation Serif" w:hAnsi="Liberation Serif"/>
                <w:sz w:val="24"/>
                <w:szCs w:val="24"/>
              </w:rPr>
              <w:t>7</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sz w:val="24"/>
                <w:szCs w:val="24"/>
              </w:rPr>
            </w:pPr>
            <w:r w:rsidRPr="00D32983">
              <w:rPr>
                <w:rFonts w:ascii="Liberation Serif" w:hAnsi="Liberation Serif"/>
                <w:sz w:val="24"/>
                <w:szCs w:val="24"/>
              </w:rPr>
              <w:t>1</w:t>
            </w:r>
          </w:p>
        </w:tc>
        <w:tc>
          <w:tcPr>
            <w:tcW w:w="3827" w:type="dxa"/>
            <w:vMerge/>
            <w:tcBorders>
              <w:left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r w:rsidR="0070613A" w:rsidRPr="00D32983" w:rsidTr="00034C7A">
        <w:tc>
          <w:tcPr>
            <w:tcW w:w="3120" w:type="dxa"/>
            <w:tcBorders>
              <w:top w:val="single" w:sz="4" w:space="0" w:color="000000"/>
              <w:left w:val="single" w:sz="4" w:space="0" w:color="000000"/>
              <w:bottom w:val="single" w:sz="4" w:space="0" w:color="000000"/>
              <w:right w:val="single" w:sz="4" w:space="0" w:color="000000"/>
            </w:tcBorders>
          </w:tcPr>
          <w:p w:rsidR="0070613A" w:rsidRPr="00D32983" w:rsidRDefault="0070613A" w:rsidP="00274EC2">
            <w:pPr>
              <w:jc w:val="both"/>
              <w:rPr>
                <w:rFonts w:ascii="Liberation Serif" w:hAnsi="Liberation Serif"/>
                <w:sz w:val="24"/>
                <w:szCs w:val="24"/>
              </w:rPr>
            </w:pPr>
            <w:r w:rsidRPr="00D32983">
              <w:rPr>
                <w:rFonts w:ascii="Liberation Serif" w:hAnsi="Liberation Serif"/>
                <w:sz w:val="24"/>
                <w:szCs w:val="24"/>
              </w:rPr>
              <w:t>ИТОГО:</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5B6DA8" w:rsidP="00A4153D">
            <w:pPr>
              <w:jc w:val="center"/>
              <w:rPr>
                <w:rFonts w:ascii="Liberation Serif" w:hAnsi="Liberation Serif"/>
                <w:b/>
                <w:sz w:val="24"/>
                <w:szCs w:val="24"/>
              </w:rPr>
            </w:pPr>
            <w:r w:rsidRPr="00D32983">
              <w:rPr>
                <w:rFonts w:ascii="Liberation Serif" w:hAnsi="Liberation Serif"/>
                <w:b/>
                <w:sz w:val="24"/>
                <w:szCs w:val="24"/>
              </w:rPr>
              <w:t>170</w:t>
            </w:r>
          </w:p>
        </w:tc>
        <w:tc>
          <w:tcPr>
            <w:tcW w:w="992" w:type="dxa"/>
            <w:tcBorders>
              <w:top w:val="single" w:sz="4" w:space="0" w:color="000000"/>
              <w:left w:val="single" w:sz="4" w:space="0" w:color="000000"/>
              <w:bottom w:val="single" w:sz="4" w:space="0" w:color="000000"/>
              <w:right w:val="single" w:sz="4" w:space="0" w:color="000000"/>
            </w:tcBorders>
          </w:tcPr>
          <w:p w:rsidR="0070613A" w:rsidRPr="00D32983" w:rsidRDefault="0070613A" w:rsidP="00A4153D">
            <w:pPr>
              <w:jc w:val="center"/>
              <w:rPr>
                <w:rFonts w:ascii="Liberation Serif" w:hAnsi="Liberation Serif"/>
                <w:b/>
                <w:sz w:val="24"/>
                <w:szCs w:val="24"/>
              </w:rPr>
            </w:pPr>
            <w:r w:rsidRPr="00D32983">
              <w:rPr>
                <w:rFonts w:ascii="Liberation Serif" w:hAnsi="Liberation Serif"/>
                <w:b/>
                <w:sz w:val="24"/>
                <w:szCs w:val="24"/>
              </w:rPr>
              <w:t>10</w:t>
            </w:r>
          </w:p>
        </w:tc>
        <w:tc>
          <w:tcPr>
            <w:tcW w:w="12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r w:rsidRPr="00D32983">
              <w:rPr>
                <w:rFonts w:ascii="Liberation Serif" w:hAnsi="Liberation Serif"/>
                <w:b/>
                <w:sz w:val="24"/>
                <w:szCs w:val="24"/>
              </w:rPr>
              <w:t>4</w:t>
            </w:r>
          </w:p>
        </w:tc>
        <w:tc>
          <w:tcPr>
            <w:tcW w:w="3827" w:type="dxa"/>
            <w:vMerge/>
            <w:tcBorders>
              <w:left w:val="single" w:sz="4" w:space="0" w:color="000000"/>
              <w:bottom w:val="single" w:sz="4" w:space="0" w:color="000000"/>
              <w:right w:val="single" w:sz="4" w:space="0" w:color="000000"/>
            </w:tcBorders>
            <w:shd w:val="clear" w:color="auto" w:fill="FFFFFF" w:themeFill="background1"/>
          </w:tcPr>
          <w:p w:rsidR="0070613A" w:rsidRPr="00D32983" w:rsidRDefault="0070613A" w:rsidP="00A4153D">
            <w:pPr>
              <w:jc w:val="center"/>
              <w:rPr>
                <w:rFonts w:ascii="Liberation Serif" w:hAnsi="Liberation Serif"/>
                <w:b/>
                <w:sz w:val="24"/>
                <w:szCs w:val="24"/>
              </w:rPr>
            </w:pPr>
          </w:p>
        </w:tc>
      </w:tr>
    </w:tbl>
    <w:p w:rsidR="00034C7A" w:rsidRPr="00D32983" w:rsidRDefault="00034C7A" w:rsidP="00034C7A">
      <w:pPr>
        <w:spacing w:after="0" w:line="240" w:lineRule="auto"/>
        <w:rPr>
          <w:rFonts w:ascii="Liberation Serif" w:hAnsi="Liberation Serif"/>
          <w:b/>
          <w:sz w:val="24"/>
          <w:szCs w:val="24"/>
        </w:rPr>
      </w:pPr>
    </w:p>
    <w:p w:rsidR="00034C7A" w:rsidRPr="00D32983" w:rsidRDefault="00034C7A" w:rsidP="00034C7A">
      <w:pPr>
        <w:adjustRightInd w:val="0"/>
        <w:spacing w:line="336" w:lineRule="auto"/>
        <w:ind w:right="-1" w:firstLine="709"/>
        <w:rPr>
          <w:rFonts w:ascii="Liberation Serif" w:hAnsi="Liberation Serif"/>
          <w:i/>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034C7A" w:rsidRPr="00D32983" w:rsidRDefault="00034C7A" w:rsidP="00257259">
      <w:pPr>
        <w:spacing w:after="0" w:line="240" w:lineRule="auto"/>
        <w:ind w:left="360"/>
        <w:contextualSpacing/>
        <w:jc w:val="center"/>
        <w:rPr>
          <w:rFonts w:ascii="Liberation Serif" w:hAnsi="Liberation Serif"/>
          <w:b/>
          <w:sz w:val="24"/>
          <w:szCs w:val="24"/>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p w:rsidR="00257259" w:rsidRPr="00D32983" w:rsidRDefault="00257259" w:rsidP="00257259">
      <w:pPr>
        <w:spacing w:before="4" w:line="235" w:lineRule="exact"/>
        <w:ind w:left="19" w:right="19" w:firstLine="288"/>
        <w:jc w:val="both"/>
        <w:rPr>
          <w:rStyle w:val="4113"/>
          <w:rFonts w:ascii="Liberation Serif" w:eastAsiaTheme="minorHAnsi" w:hAnsi="Liberation Serif"/>
          <w:sz w:val="24"/>
          <w:szCs w:val="24"/>
          <w:lang w:eastAsia="en-US"/>
        </w:rPr>
      </w:pPr>
    </w:p>
    <w:bookmarkEnd w:id="1"/>
    <w:p w:rsidR="00257259" w:rsidRPr="00D32983" w:rsidRDefault="00257259" w:rsidP="00257259">
      <w:pPr>
        <w:pStyle w:val="40"/>
        <w:shd w:val="clear" w:color="auto" w:fill="auto"/>
        <w:spacing w:before="0" w:after="205" w:line="226" w:lineRule="exact"/>
        <w:ind w:firstLine="0"/>
        <w:rPr>
          <w:rStyle w:val="4113"/>
          <w:rFonts w:ascii="Liberation Serif" w:hAnsi="Liberation Serif"/>
          <w:bCs w:val="0"/>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257259" w:rsidRPr="00D32983" w:rsidRDefault="00257259" w:rsidP="00257259">
      <w:pPr>
        <w:contextualSpacing/>
        <w:rPr>
          <w:rFonts w:ascii="Liberation Serif" w:eastAsia="Times New Roman" w:hAnsi="Liberation Serif" w:cs="Times New Roman"/>
          <w:sz w:val="24"/>
          <w:szCs w:val="24"/>
        </w:rPr>
      </w:pPr>
    </w:p>
    <w:p w:rsidR="009B2E51" w:rsidRPr="00D32983" w:rsidRDefault="009B2E51">
      <w:pPr>
        <w:rPr>
          <w:rFonts w:ascii="Liberation Serif" w:hAnsi="Liberation Serif"/>
          <w:sz w:val="24"/>
          <w:szCs w:val="24"/>
        </w:rPr>
      </w:pPr>
    </w:p>
    <w:sectPr w:rsidR="009B2E51" w:rsidRPr="00D32983" w:rsidSect="002D67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Cambria"/>
    <w:charset w:val="CC"/>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Е">
    <w:altName w:val="Calibri"/>
    <w:charset w:val="00"/>
    <w:family w:val="roman"/>
    <w:pitch w:val="variable"/>
    <w:sig w:usb0="00000201" w:usb1="09060000" w:usb2="00000010" w:usb3="00000000" w:csb0="0008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D2BA0"/>
    <w:multiLevelType w:val="hybridMultilevel"/>
    <w:tmpl w:val="AC384BF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08474E6A"/>
    <w:multiLevelType w:val="hybridMultilevel"/>
    <w:tmpl w:val="050E403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C339B0"/>
    <w:multiLevelType w:val="hybridMultilevel"/>
    <w:tmpl w:val="F57AF55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015EC1"/>
    <w:multiLevelType w:val="hybridMultilevel"/>
    <w:tmpl w:val="A2B0D6D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FB200B"/>
    <w:multiLevelType w:val="hybridMultilevel"/>
    <w:tmpl w:val="42FC53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3E0217"/>
    <w:multiLevelType w:val="hybridMultilevel"/>
    <w:tmpl w:val="D6C6284A"/>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3986B6B"/>
    <w:multiLevelType w:val="hybridMultilevel"/>
    <w:tmpl w:val="4F1AEE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D50FEA"/>
    <w:multiLevelType w:val="multilevel"/>
    <w:tmpl w:val="857C5F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1EF4F5F"/>
    <w:multiLevelType w:val="hybridMultilevel"/>
    <w:tmpl w:val="8E3C0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327B53BC"/>
    <w:multiLevelType w:val="hybridMultilevel"/>
    <w:tmpl w:val="5238B06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474642"/>
    <w:multiLevelType w:val="hybridMultilevel"/>
    <w:tmpl w:val="18C8286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8E1DA0"/>
    <w:multiLevelType w:val="hybridMultilevel"/>
    <w:tmpl w:val="2D766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5251DE"/>
    <w:multiLevelType w:val="hybridMultilevel"/>
    <w:tmpl w:val="E8243E5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5B5593E"/>
    <w:multiLevelType w:val="hybridMultilevel"/>
    <w:tmpl w:val="0F1E4F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CA72E11"/>
    <w:multiLevelType w:val="hybridMultilevel"/>
    <w:tmpl w:val="EA404AB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15:restartNumberingAfterBreak="0">
    <w:nsid w:val="5E3A15BB"/>
    <w:multiLevelType w:val="hybridMultilevel"/>
    <w:tmpl w:val="98F68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1DE4A58"/>
    <w:multiLevelType w:val="hybridMultilevel"/>
    <w:tmpl w:val="CFC8CD6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64655132"/>
    <w:multiLevelType w:val="hybridMultilevel"/>
    <w:tmpl w:val="4A96DC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A11980"/>
    <w:multiLevelType w:val="hybridMultilevel"/>
    <w:tmpl w:val="D102F6AE"/>
    <w:lvl w:ilvl="0" w:tplc="4CF4ADD8">
      <w:start w:val="1"/>
      <w:numFmt w:val="upp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683E4D81"/>
    <w:multiLevelType w:val="hybridMultilevel"/>
    <w:tmpl w:val="28965566"/>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6DDE3FB8"/>
    <w:multiLevelType w:val="hybridMultilevel"/>
    <w:tmpl w:val="5C746B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0F0660F"/>
    <w:multiLevelType w:val="hybridMultilevel"/>
    <w:tmpl w:val="3BE0897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842B94"/>
    <w:multiLevelType w:val="hybridMultilevel"/>
    <w:tmpl w:val="2498444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BD436B2"/>
    <w:multiLevelType w:val="hybridMultilevel"/>
    <w:tmpl w:val="CDB4FEFC"/>
    <w:lvl w:ilvl="0" w:tplc="04190003">
      <w:start w:val="1"/>
      <w:numFmt w:val="bullet"/>
      <w:lvlText w:val="o"/>
      <w:lvlJc w:val="left"/>
      <w:pPr>
        <w:ind w:left="1500" w:hanging="360"/>
      </w:pPr>
      <w:rPr>
        <w:rFonts w:ascii="Courier New" w:hAnsi="Courier New" w:cs="Courier New"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7"/>
  </w:num>
  <w:num w:numId="2">
    <w:abstractNumId w:val="6"/>
  </w:num>
  <w:num w:numId="3">
    <w:abstractNumId w:val="8"/>
  </w:num>
  <w:num w:numId="4">
    <w:abstractNumId w:val="15"/>
  </w:num>
  <w:num w:numId="5">
    <w:abstractNumId w:val="20"/>
  </w:num>
  <w:num w:numId="6">
    <w:abstractNumId w:val="13"/>
  </w:num>
  <w:num w:numId="7">
    <w:abstractNumId w:val="22"/>
  </w:num>
  <w:num w:numId="8">
    <w:abstractNumId w:val="9"/>
  </w:num>
  <w:num w:numId="9">
    <w:abstractNumId w:val="21"/>
  </w:num>
  <w:num w:numId="10">
    <w:abstractNumId w:val="12"/>
  </w:num>
  <w:num w:numId="11">
    <w:abstractNumId w:val="1"/>
  </w:num>
  <w:num w:numId="12">
    <w:abstractNumId w:val="4"/>
  </w:num>
  <w:num w:numId="13">
    <w:abstractNumId w:val="11"/>
  </w:num>
  <w:num w:numId="14">
    <w:abstractNumId w:val="23"/>
  </w:num>
  <w:num w:numId="15">
    <w:abstractNumId w:val="2"/>
  </w:num>
  <w:num w:numId="16">
    <w:abstractNumId w:val="3"/>
  </w:num>
  <w:num w:numId="17">
    <w:abstractNumId w:val="5"/>
  </w:num>
  <w:num w:numId="18">
    <w:abstractNumId w:val="19"/>
  </w:num>
  <w:num w:numId="19">
    <w:abstractNumId w:val="10"/>
  </w:num>
  <w:num w:numId="20">
    <w:abstractNumId w:val="14"/>
  </w:num>
  <w:num w:numId="21">
    <w:abstractNumId w:val="0"/>
  </w:num>
  <w:num w:numId="22">
    <w:abstractNumId w:val="16"/>
  </w:num>
  <w:num w:numId="23">
    <w:abstractNumId w:val="18"/>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C6A87"/>
    <w:rsid w:val="0002360C"/>
    <w:rsid w:val="00034C7A"/>
    <w:rsid w:val="001167A6"/>
    <w:rsid w:val="00134ABC"/>
    <w:rsid w:val="001741A7"/>
    <w:rsid w:val="001F667E"/>
    <w:rsid w:val="002500A4"/>
    <w:rsid w:val="00257259"/>
    <w:rsid w:val="00274EC2"/>
    <w:rsid w:val="002D67E2"/>
    <w:rsid w:val="003F6F84"/>
    <w:rsid w:val="00426B12"/>
    <w:rsid w:val="00441B26"/>
    <w:rsid w:val="00470453"/>
    <w:rsid w:val="0053405B"/>
    <w:rsid w:val="00552B24"/>
    <w:rsid w:val="005B6DA8"/>
    <w:rsid w:val="006D191D"/>
    <w:rsid w:val="006E3A35"/>
    <w:rsid w:val="0070613A"/>
    <w:rsid w:val="00793858"/>
    <w:rsid w:val="00830AC3"/>
    <w:rsid w:val="008351B1"/>
    <w:rsid w:val="00887884"/>
    <w:rsid w:val="008D4DC3"/>
    <w:rsid w:val="0098730C"/>
    <w:rsid w:val="009B2E51"/>
    <w:rsid w:val="00A4153D"/>
    <w:rsid w:val="00B76C31"/>
    <w:rsid w:val="00C05C04"/>
    <w:rsid w:val="00C45BE9"/>
    <w:rsid w:val="00C8437B"/>
    <w:rsid w:val="00D32983"/>
    <w:rsid w:val="00D90FF5"/>
    <w:rsid w:val="00E823AF"/>
    <w:rsid w:val="00F62B80"/>
    <w:rsid w:val="00FA4EBF"/>
    <w:rsid w:val="00FC6A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A3F59"/>
  <w15:docId w15:val="{267276A4-C2BE-4132-9CA0-4D0D4FA65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725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57259"/>
    <w:pPr>
      <w:ind w:left="720"/>
      <w:contextualSpacing/>
    </w:pPr>
  </w:style>
  <w:style w:type="table" w:styleId="a5">
    <w:name w:val="Table Grid"/>
    <w:basedOn w:val="a1"/>
    <w:uiPriority w:val="59"/>
    <w:rsid w:val="00257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0"/>
    <w:uiPriority w:val="99"/>
    <w:locked/>
    <w:rsid w:val="00257259"/>
    <w:rPr>
      <w:rFonts w:ascii="Times New Roman" w:hAnsi="Times New Roman" w:cs="Times New Roman"/>
      <w:b/>
      <w:bCs/>
      <w:sz w:val="24"/>
      <w:szCs w:val="24"/>
      <w:shd w:val="clear" w:color="auto" w:fill="FFFFFF"/>
    </w:rPr>
  </w:style>
  <w:style w:type="paragraph" w:customStyle="1" w:styleId="40">
    <w:name w:val="Основной текст (4)"/>
    <w:basedOn w:val="a"/>
    <w:link w:val="4"/>
    <w:uiPriority w:val="99"/>
    <w:rsid w:val="00257259"/>
    <w:pPr>
      <w:shd w:val="clear" w:color="auto" w:fill="FFFFFF"/>
      <w:spacing w:before="240" w:after="120" w:line="240" w:lineRule="atLeast"/>
      <w:ind w:firstLine="280"/>
      <w:jc w:val="both"/>
    </w:pPr>
    <w:rPr>
      <w:rFonts w:ascii="Times New Roman" w:eastAsiaTheme="minorHAnsi" w:hAnsi="Times New Roman" w:cs="Times New Roman"/>
      <w:b/>
      <w:bCs/>
      <w:sz w:val="24"/>
      <w:szCs w:val="24"/>
      <w:lang w:eastAsia="en-US"/>
    </w:rPr>
  </w:style>
  <w:style w:type="character" w:customStyle="1" w:styleId="4113">
    <w:name w:val="Основной текст (4) + 113"/>
    <w:aliases w:val="5 pt3,Основной текст + 9,Основной текст (10) + 11,Не курсив"/>
    <w:basedOn w:val="4"/>
    <w:uiPriority w:val="99"/>
    <w:rsid w:val="00257259"/>
    <w:rPr>
      <w:rFonts w:ascii="Times New Roman" w:hAnsi="Times New Roman" w:cs="Times New Roman"/>
      <w:b w:val="0"/>
      <w:bCs w:val="0"/>
      <w:spacing w:val="0"/>
      <w:sz w:val="23"/>
      <w:szCs w:val="23"/>
      <w:shd w:val="clear" w:color="auto" w:fill="FFFFFF"/>
    </w:rPr>
  </w:style>
  <w:style w:type="paragraph" w:styleId="a6">
    <w:name w:val="No Spacing"/>
    <w:uiPriority w:val="1"/>
    <w:qFormat/>
    <w:rsid w:val="00257259"/>
    <w:pPr>
      <w:spacing w:after="0" w:line="240" w:lineRule="auto"/>
    </w:pPr>
    <w:rPr>
      <w:rFonts w:ascii="Calibri" w:eastAsia="Times New Roman" w:hAnsi="Calibri" w:cs="Times New Roman"/>
      <w:lang w:eastAsia="ru-RU"/>
    </w:rPr>
  </w:style>
  <w:style w:type="character" w:customStyle="1" w:styleId="CharAttribute501">
    <w:name w:val="CharAttribute501"/>
    <w:uiPriority w:val="99"/>
    <w:rsid w:val="00257259"/>
    <w:rPr>
      <w:rFonts w:ascii="Times New Roman" w:eastAsia="Times New Roman"/>
      <w:i/>
      <w:sz w:val="28"/>
      <w:u w:val="single"/>
    </w:rPr>
  </w:style>
  <w:style w:type="character" w:customStyle="1" w:styleId="a4">
    <w:name w:val="Абзац списка Знак"/>
    <w:link w:val="a3"/>
    <w:uiPriority w:val="34"/>
    <w:qFormat/>
    <w:locked/>
    <w:rsid w:val="00257259"/>
    <w:rPr>
      <w:rFonts w:eastAsiaTheme="minorEastAsia"/>
      <w:lang w:eastAsia="ru-RU"/>
    </w:rPr>
  </w:style>
  <w:style w:type="character" w:customStyle="1" w:styleId="CharAttribute512">
    <w:name w:val="CharAttribute512"/>
    <w:rsid w:val="00257259"/>
    <w:rPr>
      <w:rFonts w:ascii="Times New Roman" w:eastAsia="Times New Roman" w:hAnsi="Times New Roman" w:cs="Times New Roman" w:hint="default"/>
      <w:sz w:val="28"/>
    </w:rPr>
  </w:style>
  <w:style w:type="paragraph" w:styleId="a7">
    <w:name w:val="Balloon Text"/>
    <w:basedOn w:val="a"/>
    <w:link w:val="a8"/>
    <w:uiPriority w:val="99"/>
    <w:semiHidden/>
    <w:unhideWhenUsed/>
    <w:rsid w:val="00B76C3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76C31"/>
    <w:rPr>
      <w:rFonts w:ascii="Tahoma" w:eastAsiaTheme="minorEastAsia" w:hAnsi="Tahoma" w:cs="Tahoma"/>
      <w:sz w:val="16"/>
      <w:szCs w:val="16"/>
      <w:lang w:eastAsia="ru-RU"/>
    </w:rPr>
  </w:style>
  <w:style w:type="paragraph" w:styleId="a9">
    <w:name w:val="Plain Text"/>
    <w:basedOn w:val="a"/>
    <w:link w:val="aa"/>
    <w:rsid w:val="001741A7"/>
    <w:pPr>
      <w:spacing w:after="0" w:line="240" w:lineRule="auto"/>
    </w:pPr>
    <w:rPr>
      <w:rFonts w:ascii="Courier New" w:eastAsia="Times New Roman" w:hAnsi="Courier New" w:cs="Times New Roman"/>
      <w:sz w:val="20"/>
      <w:szCs w:val="20"/>
    </w:rPr>
  </w:style>
  <w:style w:type="character" w:customStyle="1" w:styleId="aa">
    <w:name w:val="Текст Знак"/>
    <w:basedOn w:val="a0"/>
    <w:link w:val="a9"/>
    <w:rsid w:val="001741A7"/>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34127">
      <w:bodyDiv w:val="1"/>
      <w:marLeft w:val="0"/>
      <w:marRight w:val="0"/>
      <w:marTop w:val="0"/>
      <w:marBottom w:val="0"/>
      <w:divBdr>
        <w:top w:val="none" w:sz="0" w:space="0" w:color="auto"/>
        <w:left w:val="none" w:sz="0" w:space="0" w:color="auto"/>
        <w:bottom w:val="none" w:sz="0" w:space="0" w:color="auto"/>
        <w:right w:val="none" w:sz="0" w:space="0" w:color="auto"/>
      </w:divBdr>
    </w:div>
    <w:div w:id="31839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BC04B-B77E-4BFE-AEEE-A3A325C8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11177</Words>
  <Characters>63710</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2022-03-09T04:46:00Z</cp:lastPrinted>
  <dcterms:created xsi:type="dcterms:W3CDTF">2022-03-09T04:18:00Z</dcterms:created>
  <dcterms:modified xsi:type="dcterms:W3CDTF">2022-12-19T11:04:00Z</dcterms:modified>
</cp:coreProperties>
</file>