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0026" w:rsidRDefault="00010026" w:rsidP="00010026">
      <w:pPr>
        <w:shd w:val="clear" w:color="auto" w:fill="FFFFFF"/>
        <w:autoSpaceDE w:val="0"/>
        <w:autoSpaceDN w:val="0"/>
        <w:adjustRightInd w:val="0"/>
        <w:spacing w:after="0" w:line="240" w:lineRule="auto"/>
        <w:ind w:firstLine="1134"/>
        <w:jc w:val="center"/>
        <w:rPr>
          <w:rFonts w:ascii="Liberation Serif" w:hAnsi="Liberation Serif"/>
          <w:b/>
          <w:i/>
          <w:color w:val="000000"/>
          <w:sz w:val="24"/>
          <w:szCs w:val="24"/>
        </w:rPr>
      </w:pPr>
      <w:r>
        <w:rPr>
          <w:rFonts w:ascii="Liberation Serif" w:hAnsi="Liberation Serif"/>
          <w:b/>
          <w:i/>
          <w:color w:val="000000"/>
          <w:sz w:val="24"/>
          <w:szCs w:val="24"/>
        </w:rPr>
        <w:t>Аннотация к рабочей программе предмета «</w:t>
      </w:r>
      <w:r>
        <w:rPr>
          <w:rFonts w:ascii="Liberation Serif" w:hAnsi="Liberation Serif"/>
          <w:b/>
          <w:i/>
          <w:color w:val="000000"/>
          <w:sz w:val="24"/>
          <w:szCs w:val="24"/>
        </w:rPr>
        <w:t>География</w:t>
      </w:r>
      <w:bookmarkStart w:id="0" w:name="_GoBack"/>
      <w:bookmarkEnd w:id="0"/>
      <w:r>
        <w:rPr>
          <w:rFonts w:ascii="Liberation Serif" w:hAnsi="Liberation Serif"/>
          <w:b/>
          <w:i/>
          <w:color w:val="000000"/>
          <w:sz w:val="24"/>
          <w:szCs w:val="24"/>
        </w:rPr>
        <w:t xml:space="preserve">» </w:t>
      </w:r>
    </w:p>
    <w:p w:rsidR="00010026" w:rsidRDefault="00010026" w:rsidP="00010026">
      <w:pPr>
        <w:shd w:val="clear" w:color="auto" w:fill="FFFFFF"/>
        <w:autoSpaceDE w:val="0"/>
        <w:autoSpaceDN w:val="0"/>
        <w:adjustRightInd w:val="0"/>
        <w:spacing w:after="0" w:line="240" w:lineRule="auto"/>
        <w:ind w:firstLine="1134"/>
        <w:jc w:val="center"/>
        <w:rPr>
          <w:rFonts w:ascii="Liberation Serif" w:hAnsi="Liberation Serif"/>
          <w:b/>
          <w:i/>
          <w:color w:val="000000"/>
          <w:sz w:val="24"/>
          <w:szCs w:val="24"/>
        </w:rPr>
      </w:pPr>
      <w:r>
        <w:rPr>
          <w:rFonts w:ascii="Liberation Serif" w:hAnsi="Liberation Serif"/>
          <w:b/>
          <w:i/>
          <w:color w:val="000000"/>
          <w:sz w:val="24"/>
          <w:szCs w:val="24"/>
        </w:rPr>
        <w:t>для обучающихся 10-11 классов</w:t>
      </w:r>
    </w:p>
    <w:p w:rsidR="00010026" w:rsidRDefault="00010026" w:rsidP="00010026">
      <w:pPr>
        <w:widowControl w:val="0"/>
        <w:tabs>
          <w:tab w:val="left" w:pos="4242"/>
        </w:tabs>
        <w:suppressAutoHyphens/>
        <w:spacing w:after="0" w:line="240" w:lineRule="auto"/>
        <w:contextualSpacing/>
        <w:rPr>
          <w:rFonts w:ascii="Liberation Serif" w:eastAsia="Arial Unicode MS" w:hAnsi="Liberation Serif"/>
          <w:b/>
          <w:bCs/>
          <w:kern w:val="2"/>
          <w:sz w:val="24"/>
          <w:szCs w:val="24"/>
          <w:lang w:eastAsia="en-US"/>
        </w:rPr>
      </w:pPr>
    </w:p>
    <w:p w:rsidR="00AA6256" w:rsidRPr="00A35F56" w:rsidRDefault="00AA6256" w:rsidP="00AA6256">
      <w:pPr>
        <w:pStyle w:val="a4"/>
        <w:spacing w:after="0" w:line="240" w:lineRule="auto"/>
        <w:ind w:left="426"/>
        <w:rPr>
          <w:rFonts w:ascii="Liberation Serif" w:hAnsi="Liberation Serif"/>
          <w:b/>
          <w:sz w:val="24"/>
          <w:szCs w:val="24"/>
        </w:rPr>
      </w:pPr>
    </w:p>
    <w:p w:rsidR="00782F6D" w:rsidRPr="00A35F56" w:rsidRDefault="00AA6256" w:rsidP="00A35F56">
      <w:pPr>
        <w:autoSpaceDE w:val="0"/>
        <w:ind w:firstLine="426"/>
        <w:jc w:val="both"/>
        <w:rPr>
          <w:rFonts w:ascii="Liberation Serif" w:hAnsi="Liberation Serif"/>
          <w:b/>
          <w:sz w:val="24"/>
          <w:szCs w:val="24"/>
        </w:rPr>
      </w:pPr>
      <w:r w:rsidRPr="00A35F56">
        <w:rPr>
          <w:rFonts w:ascii="Liberation Serif" w:hAnsi="Liberation Serif"/>
          <w:sz w:val="24"/>
          <w:szCs w:val="24"/>
        </w:rPr>
        <w:t>Рабочая программа учебного предмета</w:t>
      </w:r>
      <w:r w:rsidR="000E2BF2" w:rsidRPr="00A35F56">
        <w:rPr>
          <w:rFonts w:ascii="Liberation Serif" w:hAnsi="Liberation Serif"/>
          <w:sz w:val="24"/>
          <w:szCs w:val="24"/>
        </w:rPr>
        <w:t xml:space="preserve"> «География» на уровне среднего</w:t>
      </w:r>
      <w:r w:rsidRPr="00A35F56">
        <w:rPr>
          <w:rFonts w:ascii="Liberation Serif" w:hAnsi="Liberation Serif"/>
          <w:sz w:val="24"/>
          <w:szCs w:val="24"/>
        </w:rPr>
        <w:t xml:space="preserve"> общего образования составлена в соответствии с требованиями, утверждёнными Федеральным государственным образовательным стандартом среднего общего образования.</w:t>
      </w:r>
    </w:p>
    <w:p w:rsidR="00184CAE" w:rsidRPr="00A35F56" w:rsidRDefault="00184CAE" w:rsidP="00A35F56">
      <w:pPr>
        <w:ind w:firstLine="360"/>
        <w:contextualSpacing/>
        <w:jc w:val="both"/>
        <w:rPr>
          <w:rFonts w:ascii="Liberation Serif" w:hAnsi="Liberation Serif"/>
          <w:sz w:val="24"/>
          <w:szCs w:val="24"/>
        </w:rPr>
      </w:pPr>
      <w:r w:rsidRPr="00A35F56">
        <w:rPr>
          <w:rFonts w:ascii="Liberation Serif" w:hAnsi="Liberation Serif"/>
          <w:sz w:val="24"/>
          <w:szCs w:val="24"/>
        </w:rPr>
        <w:t xml:space="preserve">Рабочая программа учебного предмета «География»  </w:t>
      </w:r>
      <w:r w:rsidRPr="00A35F56">
        <w:rPr>
          <w:rFonts w:ascii="Liberation Serif" w:hAnsi="Liberation Serif"/>
          <w:b/>
          <w:sz w:val="24"/>
          <w:szCs w:val="24"/>
        </w:rPr>
        <w:t xml:space="preserve">для учащихся </w:t>
      </w:r>
      <w:r w:rsidR="001A66A5" w:rsidRPr="00A35F56">
        <w:rPr>
          <w:rFonts w:ascii="Liberation Serif" w:hAnsi="Liberation Serif"/>
          <w:b/>
          <w:sz w:val="24"/>
          <w:szCs w:val="24"/>
        </w:rPr>
        <w:t>10-</w:t>
      </w:r>
      <w:r w:rsidRPr="00A35F56">
        <w:rPr>
          <w:rFonts w:ascii="Liberation Serif" w:hAnsi="Liberation Serif"/>
          <w:b/>
          <w:sz w:val="24"/>
          <w:szCs w:val="24"/>
        </w:rPr>
        <w:t xml:space="preserve"> 11 класса</w:t>
      </w:r>
      <w:r w:rsidRPr="00A35F56">
        <w:rPr>
          <w:rFonts w:ascii="Liberation Serif" w:hAnsi="Liberation Serif"/>
          <w:sz w:val="24"/>
          <w:szCs w:val="24"/>
        </w:rPr>
        <w:t xml:space="preserve"> разработана на основании  следующих нормативно-правовых документов и материалов:</w:t>
      </w:r>
    </w:p>
    <w:p w:rsidR="00184CAE" w:rsidRPr="00A35F56" w:rsidRDefault="00184CAE" w:rsidP="00A35F56">
      <w:pPr>
        <w:pStyle w:val="a4"/>
        <w:numPr>
          <w:ilvl w:val="0"/>
          <w:numId w:val="35"/>
        </w:numPr>
        <w:jc w:val="both"/>
        <w:rPr>
          <w:rFonts w:ascii="Liberation Serif" w:hAnsi="Liberation Serif"/>
          <w:sz w:val="24"/>
          <w:szCs w:val="24"/>
        </w:rPr>
      </w:pPr>
      <w:r w:rsidRPr="00A35F56">
        <w:rPr>
          <w:rFonts w:ascii="Liberation Serif" w:hAnsi="Liberation Serif"/>
          <w:sz w:val="24"/>
          <w:szCs w:val="24"/>
        </w:rPr>
        <w:t>федерального закона "Об образовании в Российской Федерации" от 29.12.2013 № 273-ФЗ (п.6 ст.28);</w:t>
      </w:r>
    </w:p>
    <w:p w:rsidR="00184CAE" w:rsidRPr="00A35F56" w:rsidRDefault="00184CAE" w:rsidP="00A35F56">
      <w:pPr>
        <w:pStyle w:val="a4"/>
        <w:numPr>
          <w:ilvl w:val="0"/>
          <w:numId w:val="35"/>
        </w:numPr>
        <w:jc w:val="both"/>
        <w:rPr>
          <w:rFonts w:ascii="Liberation Serif" w:hAnsi="Liberation Serif"/>
          <w:b/>
          <w:sz w:val="24"/>
          <w:szCs w:val="24"/>
        </w:rPr>
      </w:pPr>
      <w:r w:rsidRPr="00A35F56">
        <w:rPr>
          <w:rFonts w:ascii="Liberation Serif" w:hAnsi="Liberation Serif"/>
          <w:sz w:val="24"/>
          <w:szCs w:val="24"/>
        </w:rPr>
        <w:t xml:space="preserve">федерального государственного образовательного стандарта среднего (полного) общего образования </w:t>
      </w:r>
      <w:proofErr w:type="gramStart"/>
      <w:r w:rsidRPr="00A35F56">
        <w:rPr>
          <w:rFonts w:ascii="Liberation Serif" w:hAnsi="Liberation Serif"/>
          <w:sz w:val="24"/>
          <w:szCs w:val="24"/>
        </w:rPr>
        <w:t>( приказ</w:t>
      </w:r>
      <w:proofErr w:type="gramEnd"/>
      <w:r w:rsidRPr="00A35F56">
        <w:rPr>
          <w:rFonts w:ascii="Liberation Serif" w:hAnsi="Liberation Serif"/>
          <w:sz w:val="24"/>
          <w:szCs w:val="24"/>
        </w:rPr>
        <w:t xml:space="preserve"> Министерства образования и науки Российской Федерации от 17.05.2012 № 413);      </w:t>
      </w:r>
    </w:p>
    <w:p w:rsidR="00184CAE" w:rsidRPr="00A35F56" w:rsidRDefault="00184CAE" w:rsidP="00A35F56">
      <w:pPr>
        <w:pStyle w:val="a4"/>
        <w:numPr>
          <w:ilvl w:val="0"/>
          <w:numId w:val="35"/>
        </w:numPr>
        <w:jc w:val="both"/>
        <w:rPr>
          <w:rFonts w:ascii="Liberation Serif" w:hAnsi="Liberation Serif"/>
          <w:sz w:val="24"/>
          <w:szCs w:val="24"/>
        </w:rPr>
      </w:pPr>
      <w:r w:rsidRPr="00A35F56">
        <w:rPr>
          <w:rFonts w:ascii="Liberation Serif" w:hAnsi="Liberation Serif"/>
          <w:sz w:val="24"/>
          <w:szCs w:val="24"/>
        </w:rPr>
        <w:t xml:space="preserve">федерального перечня учебников (приказ Министерства просвещения </w:t>
      </w:r>
      <w:r w:rsidRPr="00A35F56">
        <w:rPr>
          <w:rFonts w:ascii="Liberation Serif" w:hAnsi="Liberation Serif"/>
          <w:sz w:val="24"/>
          <w:szCs w:val="24"/>
          <w:shd w:val="clear" w:color="auto" w:fill="FFFFFF" w:themeFill="background1"/>
        </w:rPr>
        <w:t xml:space="preserve">от 20.05.2020 №254 </w:t>
      </w:r>
      <w:r w:rsidRPr="00A35F56">
        <w:rPr>
          <w:rFonts w:ascii="Liberation Serif" w:hAnsi="Liberation Serif"/>
          <w:sz w:val="24"/>
          <w:szCs w:val="24"/>
        </w:rPr>
        <w:t>«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937B12" w:rsidRPr="00A35F56" w:rsidRDefault="00184CAE" w:rsidP="00184CAE">
      <w:pPr>
        <w:pStyle w:val="a4"/>
        <w:numPr>
          <w:ilvl w:val="0"/>
          <w:numId w:val="35"/>
        </w:numPr>
        <w:rPr>
          <w:rFonts w:ascii="Liberation Serif" w:hAnsi="Liberation Serif"/>
          <w:color w:val="000000" w:themeColor="text1"/>
          <w:sz w:val="24"/>
          <w:szCs w:val="24"/>
        </w:rPr>
      </w:pPr>
      <w:r w:rsidRPr="00A35F56">
        <w:rPr>
          <w:rFonts w:ascii="Liberation Serif" w:hAnsi="Liberation Serif"/>
          <w:color w:val="0D0D0D"/>
          <w:sz w:val="24"/>
          <w:szCs w:val="24"/>
          <w:lang w:eastAsia="en-US"/>
        </w:rPr>
        <w:t xml:space="preserve">авторской программы «География» </w:t>
      </w:r>
      <w:r w:rsidR="00D051F9" w:rsidRPr="00A35F56">
        <w:rPr>
          <w:rFonts w:ascii="Liberation Serif" w:hAnsi="Liberation Serif"/>
          <w:color w:val="000000" w:themeColor="text1"/>
          <w:sz w:val="24"/>
          <w:szCs w:val="24"/>
        </w:rPr>
        <w:t xml:space="preserve">  для 10-11  классов</w:t>
      </w:r>
      <w:r w:rsidR="00AE02C7" w:rsidRPr="00A35F56">
        <w:rPr>
          <w:rFonts w:ascii="Liberation Serif" w:hAnsi="Liberation Serif"/>
          <w:color w:val="000000" w:themeColor="text1"/>
          <w:sz w:val="24"/>
          <w:szCs w:val="24"/>
        </w:rPr>
        <w:t xml:space="preserve"> </w:t>
      </w:r>
      <w:r w:rsidR="00937B12" w:rsidRPr="00A35F56">
        <w:rPr>
          <w:rFonts w:ascii="Liberation Serif" w:hAnsi="Liberation Serif"/>
          <w:sz w:val="24"/>
          <w:szCs w:val="24"/>
        </w:rPr>
        <w:t>В.Н.Холин</w:t>
      </w:r>
      <w:r w:rsidRPr="00A35F56">
        <w:rPr>
          <w:rFonts w:ascii="Liberation Serif" w:hAnsi="Liberation Serif"/>
          <w:sz w:val="24"/>
          <w:szCs w:val="24"/>
        </w:rPr>
        <w:t>ой</w:t>
      </w:r>
    </w:p>
    <w:p w:rsidR="00937B12" w:rsidRPr="00A35F56" w:rsidRDefault="00937B12" w:rsidP="00184CAE">
      <w:pPr>
        <w:spacing w:after="0" w:line="240" w:lineRule="auto"/>
        <w:jc w:val="both"/>
        <w:rPr>
          <w:rFonts w:ascii="Liberation Serif" w:hAnsi="Liberation Serif"/>
          <w:b/>
          <w:sz w:val="24"/>
          <w:szCs w:val="24"/>
        </w:rPr>
      </w:pPr>
      <w:r w:rsidRPr="00A35F56">
        <w:rPr>
          <w:rFonts w:ascii="Liberation Serif" w:hAnsi="Liberation Serif"/>
          <w:sz w:val="24"/>
          <w:szCs w:val="24"/>
        </w:rPr>
        <w:t>Специфика географии – ее естественно-общественная сущность. География интегрирует естественные, общественные и технические элементы научного знания. Современная география изучает пространственно-временные взаимосвязи и взаимодействия в географической действительности, представляющей собой целостную систему «человек – природа – хозяйство – окружающая среда»</w:t>
      </w:r>
      <w:r w:rsidR="00874DCC" w:rsidRPr="00A35F56">
        <w:rPr>
          <w:rFonts w:ascii="Liberation Serif" w:hAnsi="Liberation Serif"/>
          <w:sz w:val="24"/>
          <w:szCs w:val="24"/>
        </w:rPr>
        <w:t>. Ш</w:t>
      </w:r>
      <w:r w:rsidR="00184CAE" w:rsidRPr="00A35F56">
        <w:rPr>
          <w:rFonts w:ascii="Liberation Serif" w:hAnsi="Liberation Serif"/>
          <w:sz w:val="24"/>
          <w:szCs w:val="24"/>
        </w:rPr>
        <w:t xml:space="preserve">кольная география – это </w:t>
      </w:r>
      <w:r w:rsidRPr="00A35F56">
        <w:rPr>
          <w:rFonts w:ascii="Liberation Serif" w:hAnsi="Liberation Serif"/>
          <w:sz w:val="24"/>
          <w:szCs w:val="24"/>
        </w:rPr>
        <w:t>учебный предмет, который рассматривает прямые и обратные связи между природными и социально-экономическими объектами, явлениями и процессами</w:t>
      </w:r>
      <w:r w:rsidR="00184CAE" w:rsidRPr="00A35F56">
        <w:rPr>
          <w:rFonts w:ascii="Liberation Serif" w:hAnsi="Liberation Serif"/>
          <w:sz w:val="24"/>
          <w:szCs w:val="24"/>
        </w:rPr>
        <w:t xml:space="preserve">, </w:t>
      </w:r>
      <w:r w:rsidRPr="00A35F56">
        <w:rPr>
          <w:rFonts w:ascii="Liberation Serif" w:hAnsi="Liberation Serif"/>
          <w:sz w:val="24"/>
          <w:szCs w:val="24"/>
        </w:rPr>
        <w:t>в условиях современной цивилизации, которые оказывают грандиозное воздействие на окружающую людей географическую действительность.  Стандарт ориентирован на воспитание школьника – гражданина и патриота России, развитие духовно-нравственного мира школьника, его национального самосознания. Эти положения нашли отражение в содержании уроков географии.</w:t>
      </w:r>
      <w:r w:rsidR="001A66A5" w:rsidRPr="00A35F56">
        <w:rPr>
          <w:rFonts w:ascii="Liberation Serif" w:hAnsi="Liberation Serif"/>
          <w:sz w:val="24"/>
          <w:szCs w:val="24"/>
        </w:rPr>
        <w:t xml:space="preserve"> </w:t>
      </w:r>
      <w:r w:rsidRPr="00A35F56">
        <w:rPr>
          <w:rFonts w:ascii="Liberation Serif" w:hAnsi="Liberation Serif"/>
          <w:sz w:val="24"/>
          <w:szCs w:val="24"/>
        </w:rPr>
        <w:t xml:space="preserve">Изучение курса географии на профильном уровне позволяет максимально использовать общеобразовательный и культурологический потенциал географии как учебного предмета, поможет выпускникам на основе системы географических знаний, умений, навыков самоопределиться в стремительно меняющемся окружающем мире, продолжить свое образование в выбранной области. </w:t>
      </w:r>
    </w:p>
    <w:p w:rsidR="00937B12" w:rsidRPr="00A35F56" w:rsidRDefault="00937B12" w:rsidP="00184CAE">
      <w:pPr>
        <w:widowControl w:val="0"/>
        <w:shd w:val="clear" w:color="auto" w:fill="FFFFFF"/>
        <w:autoSpaceDE w:val="0"/>
        <w:autoSpaceDN w:val="0"/>
        <w:adjustRightInd w:val="0"/>
        <w:spacing w:after="0" w:line="240" w:lineRule="auto"/>
        <w:ind w:right="-1"/>
        <w:jc w:val="both"/>
        <w:rPr>
          <w:rFonts w:ascii="Liberation Serif" w:hAnsi="Liberation Serif"/>
          <w:bCs/>
          <w:spacing w:val="-2"/>
          <w:sz w:val="24"/>
          <w:szCs w:val="24"/>
        </w:rPr>
      </w:pPr>
      <w:r w:rsidRPr="00A35F56">
        <w:rPr>
          <w:rFonts w:ascii="Liberation Serif" w:hAnsi="Liberation Serif"/>
          <w:bCs/>
          <w:spacing w:val="-2"/>
          <w:sz w:val="24"/>
          <w:szCs w:val="24"/>
        </w:rPr>
        <w:t xml:space="preserve">Главной целью обучения в курсе является формирование у учащихся систематизированного целостного представления о закономерностях функционирования окружающей среды, развития мирового хозяйства, формирования </w:t>
      </w:r>
    </w:p>
    <w:p w:rsidR="00DA709D" w:rsidRPr="00A35F56" w:rsidRDefault="00937B12" w:rsidP="00184CAE">
      <w:pPr>
        <w:widowControl w:val="0"/>
        <w:shd w:val="clear" w:color="auto" w:fill="FFFFFF"/>
        <w:autoSpaceDE w:val="0"/>
        <w:autoSpaceDN w:val="0"/>
        <w:adjustRightInd w:val="0"/>
        <w:spacing w:after="0" w:line="240" w:lineRule="auto"/>
        <w:ind w:right="-1"/>
        <w:jc w:val="both"/>
        <w:rPr>
          <w:rFonts w:ascii="Liberation Serif" w:hAnsi="Liberation Serif"/>
          <w:bCs/>
          <w:spacing w:val="-2"/>
          <w:sz w:val="24"/>
          <w:szCs w:val="24"/>
        </w:rPr>
      </w:pPr>
      <w:r w:rsidRPr="00A35F56">
        <w:rPr>
          <w:rFonts w:ascii="Liberation Serif" w:hAnsi="Liberation Serif"/>
          <w:bCs/>
          <w:spacing w:val="-2"/>
          <w:sz w:val="24"/>
          <w:szCs w:val="24"/>
        </w:rPr>
        <w:t>политической карты мира, размещения хозяйства и общества, о действии экономических законов на неоднородных в природном и хозяйственно-культурном отношении территориях современного мира, о роли географии в их познании.</w:t>
      </w:r>
      <w:r w:rsidR="001A66A5" w:rsidRPr="00A35F56">
        <w:rPr>
          <w:rFonts w:ascii="Liberation Serif" w:hAnsi="Liberation Serif"/>
          <w:bCs/>
          <w:spacing w:val="-2"/>
          <w:sz w:val="24"/>
          <w:szCs w:val="24"/>
        </w:rPr>
        <w:t xml:space="preserve"> </w:t>
      </w:r>
      <w:r w:rsidRPr="00A35F56">
        <w:rPr>
          <w:rFonts w:ascii="Liberation Serif" w:hAnsi="Liberation Serif"/>
          <w:bCs/>
          <w:spacing w:val="-2"/>
          <w:sz w:val="24"/>
          <w:szCs w:val="24"/>
        </w:rPr>
        <w:t xml:space="preserve">Одной из важнейших воспитательных задач курса является обучение учащихся навыкам, </w:t>
      </w:r>
      <w:r w:rsidRPr="00A35F56">
        <w:rPr>
          <w:rFonts w:ascii="Liberation Serif" w:hAnsi="Liberation Serif"/>
          <w:bCs/>
          <w:spacing w:val="-2"/>
          <w:sz w:val="24"/>
          <w:szCs w:val="24"/>
        </w:rPr>
        <w:lastRenderedPageBreak/>
        <w:t>необходимым для самостоятельного понимания и анализа процессов и явлений современного мира. Это, наряду с фактологическими знаниями, является неотъемлемой составной частью учебно-методического комплекса. Подобный подход способствует становлению творческой и инициативной личности, воспитывает умение видеть проблемы и принимать решения.</w:t>
      </w:r>
      <w:r w:rsidR="001A66A5" w:rsidRPr="00A35F56">
        <w:rPr>
          <w:rFonts w:ascii="Liberation Serif" w:hAnsi="Liberation Serif"/>
          <w:bCs/>
          <w:spacing w:val="-2"/>
          <w:sz w:val="24"/>
          <w:szCs w:val="24"/>
        </w:rPr>
        <w:t xml:space="preserve"> </w:t>
      </w:r>
      <w:r w:rsidRPr="00A35F56">
        <w:rPr>
          <w:rFonts w:ascii="Liberation Serif" w:hAnsi="Liberation Serif"/>
          <w:bCs/>
          <w:spacing w:val="-2"/>
          <w:sz w:val="24"/>
          <w:szCs w:val="24"/>
        </w:rPr>
        <w:t>Старшеклассники откроют для себя подходы к решению проблем современной мировой экономики и политики, проследят эволюцию географи</w:t>
      </w:r>
      <w:r w:rsidR="00184CAE" w:rsidRPr="00A35F56">
        <w:rPr>
          <w:rFonts w:ascii="Liberation Serif" w:hAnsi="Liberation Serif"/>
          <w:bCs/>
          <w:spacing w:val="-2"/>
          <w:sz w:val="24"/>
          <w:szCs w:val="24"/>
        </w:rPr>
        <w:t xml:space="preserve">ческих взглядов на мир и методы </w:t>
      </w:r>
      <w:r w:rsidRPr="00A35F56">
        <w:rPr>
          <w:rFonts w:ascii="Liberation Serif" w:hAnsi="Liberation Serif"/>
          <w:bCs/>
          <w:spacing w:val="-2"/>
          <w:sz w:val="24"/>
          <w:szCs w:val="24"/>
        </w:rPr>
        <w:t xml:space="preserve"> географического анализа, познакомятся с  важнейшими законами физической географии, особенностями природопользования, современными проблемами геоэкологии, с географией религий и культурными районами мира, формированием политической карты мира и типами стран, теорией и практикой геополитики, географией выборов, моделями размещения хозяйства, понятием о территориальной справедливости, географией городов и экономическим районированием, ключевыми проблемами стран и регионов мира, местом России в мировой экономике и политике.</w:t>
      </w:r>
    </w:p>
    <w:p w:rsidR="00DD431E" w:rsidRPr="00A35F56" w:rsidRDefault="00DA709D" w:rsidP="00DD431E">
      <w:pPr>
        <w:pStyle w:val="a4"/>
        <w:ind w:left="0" w:right="44"/>
        <w:jc w:val="both"/>
        <w:rPr>
          <w:rFonts w:ascii="Liberation Serif" w:hAnsi="Liberation Serif"/>
          <w:sz w:val="24"/>
          <w:szCs w:val="24"/>
        </w:rPr>
      </w:pPr>
      <w:r w:rsidRPr="00A35F56">
        <w:rPr>
          <w:rFonts w:ascii="Liberation Serif" w:hAnsi="Liberation Serif"/>
          <w:sz w:val="24"/>
          <w:szCs w:val="24"/>
        </w:rPr>
        <w:tab/>
        <w:t>В программе отражается реализация воспитательного потенциала урока география, который  предполагает использование различных видов и форм деятельности,  ориентированной  на целевые приоритеты, связанные с возрастными особенностями обучающихся</w:t>
      </w:r>
      <w:r w:rsidR="00DD431E" w:rsidRPr="00A35F56">
        <w:rPr>
          <w:rFonts w:ascii="Liberation Serif" w:hAnsi="Liberation Serif"/>
          <w:sz w:val="24"/>
          <w:szCs w:val="24"/>
        </w:rPr>
        <w:t>.</w:t>
      </w:r>
    </w:p>
    <w:p w:rsidR="00184CAE" w:rsidRPr="00A35F56" w:rsidRDefault="00DD431E" w:rsidP="00DD431E">
      <w:pPr>
        <w:pStyle w:val="a4"/>
        <w:spacing w:after="0"/>
        <w:ind w:left="0" w:right="44"/>
        <w:jc w:val="both"/>
        <w:rPr>
          <w:rFonts w:ascii="Liberation Serif" w:hAnsi="Liberation Serif"/>
          <w:sz w:val="24"/>
          <w:szCs w:val="24"/>
        </w:rPr>
      </w:pPr>
      <w:r w:rsidRPr="00A35F56">
        <w:rPr>
          <w:rFonts w:ascii="Liberation Serif" w:hAnsi="Liberation Serif"/>
          <w:sz w:val="24"/>
          <w:szCs w:val="24"/>
        </w:rPr>
        <w:tab/>
      </w:r>
      <w:r w:rsidR="00184CAE" w:rsidRPr="00A35F56">
        <w:rPr>
          <w:rFonts w:ascii="Liberation Serif" w:hAnsi="Liberation Serif"/>
          <w:sz w:val="24"/>
          <w:szCs w:val="24"/>
        </w:rPr>
        <w:t>Для реализации рабочей программы используется:</w:t>
      </w:r>
    </w:p>
    <w:p w:rsidR="00184CAE" w:rsidRPr="00A35F56" w:rsidRDefault="00184CAE" w:rsidP="00DD431E">
      <w:pPr>
        <w:spacing w:after="0" w:line="240" w:lineRule="auto"/>
        <w:contextualSpacing/>
        <w:jc w:val="both"/>
        <w:outlineLvl w:val="0"/>
        <w:rPr>
          <w:rFonts w:ascii="Liberation Serif" w:hAnsi="Liberation Serif"/>
          <w:sz w:val="24"/>
          <w:szCs w:val="24"/>
        </w:rPr>
      </w:pPr>
      <w:r w:rsidRPr="00A35F56">
        <w:rPr>
          <w:rStyle w:val="c0"/>
          <w:rFonts w:ascii="Liberation Serif" w:hAnsi="Liberation Serif"/>
          <w:color w:val="000000"/>
          <w:sz w:val="24"/>
          <w:szCs w:val="24"/>
        </w:rPr>
        <w:t>1.</w:t>
      </w:r>
      <w:r w:rsidRPr="00A35F56">
        <w:rPr>
          <w:rFonts w:ascii="Liberation Serif" w:hAnsi="Liberation Serif"/>
          <w:sz w:val="24"/>
          <w:szCs w:val="24"/>
        </w:rPr>
        <w:t xml:space="preserve"> Учебник:  В.Н. Холина. География. Профильный уровень. 10,11 класс. Книга первая и вторая. М.: Дрофа, 2020г;</w:t>
      </w:r>
    </w:p>
    <w:p w:rsidR="00184CAE" w:rsidRPr="00A35F56" w:rsidRDefault="00184CAE" w:rsidP="00DD431E">
      <w:pPr>
        <w:spacing w:after="0" w:line="240" w:lineRule="auto"/>
        <w:contextualSpacing/>
        <w:jc w:val="both"/>
        <w:rPr>
          <w:rFonts w:ascii="Liberation Serif" w:hAnsi="Liberation Serif"/>
          <w:sz w:val="24"/>
          <w:szCs w:val="24"/>
        </w:rPr>
      </w:pPr>
      <w:r w:rsidRPr="00A35F56">
        <w:rPr>
          <w:rFonts w:ascii="Liberation Serif" w:hAnsi="Liberation Serif"/>
          <w:sz w:val="24"/>
          <w:szCs w:val="24"/>
        </w:rPr>
        <w:t>2.Атлас по географии. 10</w:t>
      </w:r>
      <w:r w:rsidR="00AE02C7" w:rsidRPr="00A35F56">
        <w:rPr>
          <w:rFonts w:ascii="Liberation Serif" w:hAnsi="Liberation Serif"/>
          <w:sz w:val="24"/>
          <w:szCs w:val="24"/>
        </w:rPr>
        <w:t>-11</w:t>
      </w:r>
      <w:r w:rsidRPr="00A35F56">
        <w:rPr>
          <w:rFonts w:ascii="Liberation Serif" w:hAnsi="Liberation Serif"/>
          <w:sz w:val="24"/>
          <w:szCs w:val="24"/>
        </w:rPr>
        <w:t xml:space="preserve"> класс.</w:t>
      </w:r>
    </w:p>
    <w:p w:rsidR="001A66A5" w:rsidRPr="00A35F56" w:rsidRDefault="00184CAE" w:rsidP="001A66A5">
      <w:pPr>
        <w:spacing w:after="0" w:line="240" w:lineRule="auto"/>
        <w:contextualSpacing/>
        <w:jc w:val="both"/>
        <w:rPr>
          <w:rFonts w:ascii="Liberation Serif" w:hAnsi="Liberation Serif"/>
          <w:sz w:val="24"/>
          <w:szCs w:val="24"/>
        </w:rPr>
      </w:pPr>
      <w:r w:rsidRPr="00A35F56">
        <w:rPr>
          <w:rFonts w:ascii="Liberation Serif" w:hAnsi="Liberation Serif"/>
          <w:sz w:val="24"/>
          <w:szCs w:val="24"/>
        </w:rPr>
        <w:t xml:space="preserve">  На изучение учебного предмета « География»</w:t>
      </w:r>
      <w:r w:rsidR="001A66A5" w:rsidRPr="00A35F56">
        <w:rPr>
          <w:rFonts w:ascii="Liberation Serif" w:hAnsi="Liberation Serif"/>
          <w:sz w:val="24"/>
          <w:szCs w:val="24"/>
        </w:rPr>
        <w:t xml:space="preserve"> в 10  классе  отводится 105 часов  (из расчета 3 часа в неделю), в 11  классе  отводится 102 часов  (из расчета 3 часа в неделю).</w:t>
      </w:r>
    </w:p>
    <w:p w:rsidR="00EE2F69" w:rsidRPr="00A35F56" w:rsidRDefault="00184BA7" w:rsidP="005A0C10">
      <w:pPr>
        <w:spacing w:after="0" w:line="360" w:lineRule="auto"/>
        <w:jc w:val="center"/>
        <w:rPr>
          <w:rFonts w:ascii="Liberation Serif" w:hAnsi="Liberation Serif"/>
          <w:b/>
          <w:sz w:val="24"/>
          <w:szCs w:val="24"/>
        </w:rPr>
      </w:pPr>
      <w:r w:rsidRPr="00A35F56">
        <w:rPr>
          <w:rFonts w:ascii="Liberation Serif" w:hAnsi="Liberation Serif"/>
          <w:b/>
          <w:sz w:val="24"/>
          <w:szCs w:val="24"/>
          <w:lang w:val="en-US"/>
        </w:rPr>
        <w:t>II</w:t>
      </w:r>
      <w:r w:rsidRPr="00A35F56">
        <w:rPr>
          <w:rFonts w:ascii="Liberation Serif" w:hAnsi="Liberation Serif"/>
          <w:sz w:val="24"/>
          <w:szCs w:val="24"/>
        </w:rPr>
        <w:t>.</w:t>
      </w:r>
      <w:proofErr w:type="gramStart"/>
      <w:r w:rsidR="009357AA" w:rsidRPr="00A35F56">
        <w:rPr>
          <w:rFonts w:ascii="Liberation Serif" w:hAnsi="Liberation Serif"/>
          <w:b/>
          <w:sz w:val="24"/>
          <w:szCs w:val="24"/>
        </w:rPr>
        <w:t xml:space="preserve">Планируемые </w:t>
      </w:r>
      <w:r w:rsidR="00990A25" w:rsidRPr="00A35F56">
        <w:rPr>
          <w:rFonts w:ascii="Liberation Serif" w:hAnsi="Liberation Serif"/>
          <w:b/>
          <w:sz w:val="24"/>
          <w:szCs w:val="24"/>
        </w:rPr>
        <w:t xml:space="preserve"> результаты</w:t>
      </w:r>
      <w:proofErr w:type="gramEnd"/>
      <w:r w:rsidR="00990A25" w:rsidRPr="00A35F56">
        <w:rPr>
          <w:rFonts w:ascii="Liberation Serif" w:hAnsi="Liberation Serif"/>
          <w:b/>
          <w:sz w:val="24"/>
          <w:szCs w:val="24"/>
        </w:rPr>
        <w:t xml:space="preserve"> освоения учебного предмета</w:t>
      </w:r>
    </w:p>
    <w:p w:rsidR="00184CAE" w:rsidRPr="00A35F56" w:rsidRDefault="00874DCC" w:rsidP="00184CAE">
      <w:pPr>
        <w:pStyle w:val="a4"/>
        <w:spacing w:after="0" w:line="360" w:lineRule="auto"/>
        <w:ind w:left="0"/>
        <w:jc w:val="both"/>
        <w:rPr>
          <w:rFonts w:ascii="Liberation Serif" w:hAnsi="Liberation Serif"/>
          <w:b/>
          <w:sz w:val="24"/>
          <w:szCs w:val="24"/>
        </w:rPr>
      </w:pPr>
      <w:r w:rsidRPr="00A35F56">
        <w:rPr>
          <w:rFonts w:ascii="Liberation Serif" w:hAnsi="Liberation Serif"/>
          <w:b/>
          <w:sz w:val="24"/>
          <w:szCs w:val="24"/>
        </w:rPr>
        <w:t>Личностные</w:t>
      </w:r>
      <w:r w:rsidR="00184CAE" w:rsidRPr="00A35F56">
        <w:rPr>
          <w:rFonts w:ascii="Liberation Serif" w:hAnsi="Liberation Serif"/>
          <w:b/>
          <w:sz w:val="24"/>
          <w:szCs w:val="24"/>
        </w:rPr>
        <w:t xml:space="preserve"> результаты </w:t>
      </w:r>
    </w:p>
    <w:p w:rsidR="00874DCC" w:rsidRPr="00A35F56" w:rsidRDefault="00F61469" w:rsidP="00A35F56">
      <w:pPr>
        <w:pStyle w:val="aa"/>
        <w:numPr>
          <w:ilvl w:val="0"/>
          <w:numId w:val="30"/>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р</w:t>
      </w:r>
      <w:r w:rsidR="00874DCC" w:rsidRPr="00A35F56">
        <w:rPr>
          <w:rFonts w:ascii="Liberation Serif" w:hAnsi="Liberation Serif"/>
          <w:color w:val="000000"/>
        </w:rPr>
        <w:t>оссийская гражданская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874DCC" w:rsidRPr="00A35F56" w:rsidRDefault="00F61469" w:rsidP="00A35F56">
      <w:pPr>
        <w:pStyle w:val="aa"/>
        <w:numPr>
          <w:ilvl w:val="0"/>
          <w:numId w:val="30"/>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г</w:t>
      </w:r>
      <w:r w:rsidR="00874DCC" w:rsidRPr="00A35F56">
        <w:rPr>
          <w:rFonts w:ascii="Liberation Serif" w:hAnsi="Liberation Serif"/>
          <w:color w:val="000000"/>
        </w:rPr>
        <w:t>ражданская позиция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874DCC" w:rsidRPr="00A35F56" w:rsidRDefault="00F61469" w:rsidP="00A35F56">
      <w:pPr>
        <w:pStyle w:val="aa"/>
        <w:numPr>
          <w:ilvl w:val="0"/>
          <w:numId w:val="30"/>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с</w:t>
      </w:r>
      <w:r w:rsidR="00874DCC" w:rsidRPr="00A35F56">
        <w:rPr>
          <w:rFonts w:ascii="Liberation Serif" w:hAnsi="Liberation Serif"/>
          <w:color w:val="000000"/>
        </w:rPr>
        <w:t>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74DCC" w:rsidRPr="00A35F56" w:rsidRDefault="00F61469" w:rsidP="00A35F56">
      <w:pPr>
        <w:pStyle w:val="aa"/>
        <w:numPr>
          <w:ilvl w:val="0"/>
          <w:numId w:val="30"/>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с</w:t>
      </w:r>
      <w:r w:rsidR="00874DCC" w:rsidRPr="00A35F56">
        <w:rPr>
          <w:rFonts w:ascii="Liberation Serif" w:hAnsi="Liberation Serif"/>
          <w:color w:val="000000"/>
        </w:rPr>
        <w:t>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74DCC" w:rsidRPr="00A35F56" w:rsidRDefault="00F61469" w:rsidP="00A35F56">
      <w:pPr>
        <w:pStyle w:val="aa"/>
        <w:numPr>
          <w:ilvl w:val="0"/>
          <w:numId w:val="30"/>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т</w:t>
      </w:r>
      <w:r w:rsidR="00874DCC" w:rsidRPr="00A35F56">
        <w:rPr>
          <w:rFonts w:ascii="Liberation Serif" w:hAnsi="Liberation Serif"/>
          <w:color w:val="000000"/>
        </w:rPr>
        <w:t>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874DCC" w:rsidRPr="00A35F56" w:rsidRDefault="00F61469" w:rsidP="00A35F56">
      <w:pPr>
        <w:pStyle w:val="aa"/>
        <w:numPr>
          <w:ilvl w:val="0"/>
          <w:numId w:val="30"/>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н</w:t>
      </w:r>
      <w:r w:rsidR="00874DCC" w:rsidRPr="00A35F56">
        <w:rPr>
          <w:rFonts w:ascii="Liberation Serif" w:hAnsi="Liberation Serif"/>
          <w:color w:val="000000"/>
        </w:rPr>
        <w:t>равственное сознание и поведение на основе усвоения общечеловеческих ценностей;</w:t>
      </w:r>
    </w:p>
    <w:p w:rsidR="00874DCC" w:rsidRPr="00A35F56" w:rsidRDefault="00F61469" w:rsidP="00A35F56">
      <w:pPr>
        <w:pStyle w:val="aa"/>
        <w:numPr>
          <w:ilvl w:val="0"/>
          <w:numId w:val="30"/>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э</w:t>
      </w:r>
      <w:r w:rsidR="00874DCC" w:rsidRPr="00A35F56">
        <w:rPr>
          <w:rFonts w:ascii="Liberation Serif" w:hAnsi="Liberation Serif"/>
          <w:color w:val="000000"/>
        </w:rPr>
        <w:t>стетическое отношение к миру, включая эстетику быта, научного и технического творчества, спорта, общественных отношений;</w:t>
      </w:r>
    </w:p>
    <w:p w:rsidR="00874DCC" w:rsidRPr="00A35F56" w:rsidRDefault="00F61469" w:rsidP="00A35F56">
      <w:pPr>
        <w:pStyle w:val="aa"/>
        <w:numPr>
          <w:ilvl w:val="0"/>
          <w:numId w:val="30"/>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lastRenderedPageBreak/>
        <w:t>о</w:t>
      </w:r>
      <w:r w:rsidR="00874DCC" w:rsidRPr="00A35F56">
        <w:rPr>
          <w:rFonts w:ascii="Liberation Serif" w:hAnsi="Liberation Serif"/>
          <w:color w:val="000000"/>
        </w:rPr>
        <w:t>сознанный выбор будущей профессии и возможностей реализации собственных жизненных планов;</w:t>
      </w:r>
    </w:p>
    <w:p w:rsidR="00874DCC" w:rsidRPr="00A35F56" w:rsidRDefault="00F61469" w:rsidP="00A35F56">
      <w:pPr>
        <w:pStyle w:val="aa"/>
        <w:numPr>
          <w:ilvl w:val="0"/>
          <w:numId w:val="30"/>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с</w:t>
      </w:r>
      <w:r w:rsidR="00874DCC" w:rsidRPr="00A35F56">
        <w:rPr>
          <w:rFonts w:ascii="Liberation Serif" w:hAnsi="Liberation Serif"/>
          <w:color w:val="000000"/>
        </w:rPr>
        <w:t>формированность экологического мышления; понимание влияния социально-экономических процессов на состояние природной и социальной среды; приобретение опыта экологонаправленной деятельности</w:t>
      </w:r>
    </w:p>
    <w:p w:rsidR="001A66A5" w:rsidRPr="00A35F56" w:rsidRDefault="001A66A5" w:rsidP="00184CAE">
      <w:pPr>
        <w:pStyle w:val="aa"/>
        <w:shd w:val="clear" w:color="auto" w:fill="FFFFFF"/>
        <w:spacing w:before="0" w:beforeAutospacing="0" w:after="0" w:afterAutospacing="0"/>
        <w:ind w:left="360"/>
        <w:rPr>
          <w:rFonts w:ascii="Liberation Serif" w:hAnsi="Liberation Serif"/>
          <w:b/>
        </w:rPr>
      </w:pPr>
    </w:p>
    <w:p w:rsidR="00874DCC" w:rsidRPr="00A35F56" w:rsidRDefault="00874DCC" w:rsidP="00184CAE">
      <w:pPr>
        <w:pStyle w:val="aa"/>
        <w:shd w:val="clear" w:color="auto" w:fill="FFFFFF"/>
        <w:spacing w:before="0" w:beforeAutospacing="0" w:after="0" w:afterAutospacing="0"/>
        <w:ind w:left="360"/>
        <w:rPr>
          <w:rFonts w:ascii="Liberation Serif" w:hAnsi="Liberation Serif"/>
          <w:b/>
        </w:rPr>
      </w:pPr>
      <w:r w:rsidRPr="00A35F56">
        <w:rPr>
          <w:rFonts w:ascii="Liberation Serif" w:hAnsi="Liberation Serif"/>
          <w:b/>
        </w:rPr>
        <w:t>Метапредметные</w:t>
      </w:r>
      <w:r w:rsidR="00184CAE" w:rsidRPr="00A35F56">
        <w:rPr>
          <w:rFonts w:ascii="Liberation Serif" w:hAnsi="Liberation Serif"/>
          <w:b/>
        </w:rPr>
        <w:t xml:space="preserve"> результаты </w:t>
      </w:r>
    </w:p>
    <w:p w:rsidR="00874DCC" w:rsidRPr="00A35F56" w:rsidRDefault="00874DCC" w:rsidP="00A35F56">
      <w:pPr>
        <w:pStyle w:val="aa"/>
        <w:numPr>
          <w:ilvl w:val="0"/>
          <w:numId w:val="31"/>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874DCC" w:rsidRPr="00A35F56" w:rsidRDefault="00874DCC" w:rsidP="00A35F56">
      <w:pPr>
        <w:pStyle w:val="aa"/>
        <w:numPr>
          <w:ilvl w:val="0"/>
          <w:numId w:val="31"/>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874DCC" w:rsidRPr="00A35F56" w:rsidRDefault="00874DCC" w:rsidP="00A35F56">
      <w:pPr>
        <w:pStyle w:val="aa"/>
        <w:numPr>
          <w:ilvl w:val="0"/>
          <w:numId w:val="31"/>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874DCC" w:rsidRPr="00A35F56" w:rsidRDefault="00F61469" w:rsidP="00A35F56">
      <w:pPr>
        <w:pStyle w:val="aa"/>
        <w:numPr>
          <w:ilvl w:val="0"/>
          <w:numId w:val="31"/>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г</w:t>
      </w:r>
      <w:r w:rsidR="00874DCC" w:rsidRPr="00A35F56">
        <w:rPr>
          <w:rFonts w:ascii="Liberation Serif" w:hAnsi="Liberation Serif"/>
          <w:color w:val="000000"/>
        </w:rPr>
        <w:t>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874DCC" w:rsidRPr="00A35F56" w:rsidRDefault="00874DCC" w:rsidP="00A35F56">
      <w:pPr>
        <w:pStyle w:val="aa"/>
        <w:numPr>
          <w:ilvl w:val="0"/>
          <w:numId w:val="31"/>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умение определять назначение и функции различных социальных институтов;</w:t>
      </w:r>
    </w:p>
    <w:p w:rsidR="00874DCC" w:rsidRPr="00A35F56" w:rsidRDefault="00F61469" w:rsidP="00A35F56">
      <w:pPr>
        <w:pStyle w:val="aa"/>
        <w:numPr>
          <w:ilvl w:val="0"/>
          <w:numId w:val="31"/>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у</w:t>
      </w:r>
      <w:r w:rsidR="00874DCC" w:rsidRPr="00A35F56">
        <w:rPr>
          <w:rFonts w:ascii="Liberation Serif" w:hAnsi="Liberation Serif"/>
          <w:color w:val="000000"/>
        </w:rPr>
        <w:t>мение самостоятельно оценивать и принимать решения, определяющие стратегию поведения, с учетом гражданских и нравственных ценностей;</w:t>
      </w:r>
    </w:p>
    <w:p w:rsidR="00874DCC" w:rsidRPr="00A35F56" w:rsidRDefault="00F61469" w:rsidP="00A35F56">
      <w:pPr>
        <w:pStyle w:val="aa"/>
        <w:numPr>
          <w:ilvl w:val="0"/>
          <w:numId w:val="31"/>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в</w:t>
      </w:r>
      <w:r w:rsidR="00874DCC" w:rsidRPr="00A35F56">
        <w:rPr>
          <w:rFonts w:ascii="Liberation Serif" w:hAnsi="Liberation Serif"/>
          <w:color w:val="000000"/>
        </w:rPr>
        <w:t>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874DCC" w:rsidRPr="00A35F56" w:rsidRDefault="00874DCC" w:rsidP="00A35F56">
      <w:pPr>
        <w:pStyle w:val="aa"/>
        <w:shd w:val="clear" w:color="auto" w:fill="FFFFFF"/>
        <w:spacing w:before="0" w:beforeAutospacing="0" w:after="0" w:afterAutospacing="0"/>
        <w:ind w:left="360"/>
        <w:jc w:val="both"/>
        <w:rPr>
          <w:rFonts w:ascii="Liberation Serif" w:hAnsi="Liberation Serif"/>
          <w:b/>
          <w:color w:val="000000"/>
        </w:rPr>
      </w:pPr>
      <w:r w:rsidRPr="00A35F56">
        <w:rPr>
          <w:rFonts w:ascii="Liberation Serif" w:hAnsi="Liberation Serif"/>
          <w:b/>
        </w:rPr>
        <w:t>Предметные</w:t>
      </w:r>
      <w:r w:rsidR="00184CAE" w:rsidRPr="00A35F56">
        <w:rPr>
          <w:rFonts w:ascii="Liberation Serif" w:hAnsi="Liberation Serif"/>
          <w:b/>
        </w:rPr>
        <w:t xml:space="preserve"> результаты </w:t>
      </w:r>
    </w:p>
    <w:p w:rsidR="00874DCC" w:rsidRPr="00A35F56" w:rsidRDefault="00F61469" w:rsidP="00A35F56">
      <w:pPr>
        <w:pStyle w:val="aa"/>
        <w:numPr>
          <w:ilvl w:val="0"/>
          <w:numId w:val="32"/>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ф</w:t>
      </w:r>
      <w:r w:rsidR="00874DCC" w:rsidRPr="00A35F56">
        <w:rPr>
          <w:rFonts w:ascii="Liberation Serif" w:hAnsi="Liberation Serif"/>
          <w:color w:val="000000"/>
        </w:rPr>
        <w:t>ормирование представлений о географической науке, ее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874DCC" w:rsidRPr="00A35F56" w:rsidRDefault="00F61469" w:rsidP="00A35F56">
      <w:pPr>
        <w:pStyle w:val="aa"/>
        <w:numPr>
          <w:ilvl w:val="0"/>
          <w:numId w:val="32"/>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ф</w:t>
      </w:r>
      <w:r w:rsidR="00874DCC" w:rsidRPr="00A35F56">
        <w:rPr>
          <w:rFonts w:ascii="Liberation Serif" w:hAnsi="Liberation Serif"/>
          <w:color w:val="000000"/>
        </w:rPr>
        <w:t>ормирование навыков использования территориального подхода как основы географического мышления для сознания своего места в целостном, многообразном и быстроизменяющемся мире и адекватной ориентации в нем;</w:t>
      </w:r>
    </w:p>
    <w:p w:rsidR="00874DCC" w:rsidRPr="00A35F56" w:rsidRDefault="00F61469" w:rsidP="00A35F56">
      <w:pPr>
        <w:pStyle w:val="aa"/>
        <w:numPr>
          <w:ilvl w:val="0"/>
          <w:numId w:val="32"/>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ф</w:t>
      </w:r>
      <w:r w:rsidR="00874DCC" w:rsidRPr="00A35F56">
        <w:rPr>
          <w:rFonts w:ascii="Liberation Serif" w:hAnsi="Liberation Serif"/>
          <w:color w:val="000000"/>
        </w:rPr>
        <w:t>ормирование представление и основополагающих теоретических знаний о целостности и неоднородности Земли как планеты людей в пространстве и во времени, об основных этапах ее географического освоения, особенностях природы, культуры и хозяйственной деятельности людей, экологических проблемах на разных материках и в отдельных странах;</w:t>
      </w:r>
    </w:p>
    <w:p w:rsidR="00874DCC" w:rsidRPr="00A35F56" w:rsidRDefault="00F61469" w:rsidP="00A35F56">
      <w:pPr>
        <w:pStyle w:val="aa"/>
        <w:numPr>
          <w:ilvl w:val="0"/>
          <w:numId w:val="32"/>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о</w:t>
      </w:r>
      <w:r w:rsidR="00874DCC" w:rsidRPr="00A35F56">
        <w:rPr>
          <w:rFonts w:ascii="Liberation Serif" w:hAnsi="Liberation Serif"/>
          <w:color w:val="000000"/>
        </w:rPr>
        <w:t>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экологических параметров;</w:t>
      </w:r>
    </w:p>
    <w:p w:rsidR="00874DCC" w:rsidRPr="00A35F56" w:rsidRDefault="00F61469" w:rsidP="00A35F56">
      <w:pPr>
        <w:pStyle w:val="aa"/>
        <w:numPr>
          <w:ilvl w:val="0"/>
          <w:numId w:val="32"/>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о</w:t>
      </w:r>
      <w:r w:rsidR="00874DCC" w:rsidRPr="00A35F56">
        <w:rPr>
          <w:rFonts w:ascii="Liberation Serif" w:hAnsi="Liberation Serif"/>
          <w:color w:val="000000"/>
        </w:rPr>
        <w:t>владение основами картографической грамотности и использования географической карты как одного из «языков» международного общения;</w:t>
      </w:r>
    </w:p>
    <w:p w:rsidR="00874DCC" w:rsidRPr="00A35F56" w:rsidRDefault="00F61469" w:rsidP="00A35F56">
      <w:pPr>
        <w:pStyle w:val="aa"/>
        <w:numPr>
          <w:ilvl w:val="0"/>
          <w:numId w:val="32"/>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lastRenderedPageBreak/>
        <w:t>о</w:t>
      </w:r>
      <w:r w:rsidR="00874DCC" w:rsidRPr="00A35F56">
        <w:rPr>
          <w:rFonts w:ascii="Liberation Serif" w:hAnsi="Liberation Serif"/>
          <w:color w:val="000000"/>
        </w:rPr>
        <w:t>владение основными навыками нахождения, использования и презентации географической информации;</w:t>
      </w:r>
    </w:p>
    <w:p w:rsidR="00C56B8A" w:rsidRPr="00A35F56" w:rsidRDefault="00F61469" w:rsidP="00A35F56">
      <w:pPr>
        <w:pStyle w:val="aa"/>
        <w:numPr>
          <w:ilvl w:val="0"/>
          <w:numId w:val="32"/>
        </w:numPr>
        <w:shd w:val="clear" w:color="auto" w:fill="FFFFFF"/>
        <w:spacing w:before="0" w:beforeAutospacing="0" w:after="0" w:afterAutospacing="0"/>
        <w:jc w:val="both"/>
        <w:rPr>
          <w:rFonts w:ascii="Liberation Serif" w:hAnsi="Liberation Serif"/>
          <w:color w:val="000000"/>
        </w:rPr>
      </w:pPr>
      <w:r w:rsidRPr="00A35F56">
        <w:rPr>
          <w:rFonts w:ascii="Liberation Serif" w:hAnsi="Liberation Serif"/>
          <w:color w:val="000000"/>
        </w:rPr>
        <w:t>ф</w:t>
      </w:r>
      <w:r w:rsidR="00874DCC" w:rsidRPr="00A35F56">
        <w:rPr>
          <w:rFonts w:ascii="Liberation Serif" w:hAnsi="Liberation Serif"/>
          <w:color w:val="000000"/>
        </w:rPr>
        <w:t>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окружающей среды, адаптации к условиям территории проживания.</w:t>
      </w:r>
    </w:p>
    <w:p w:rsidR="00184CAE" w:rsidRPr="00A35F56" w:rsidRDefault="00184CAE" w:rsidP="00184CAE">
      <w:pPr>
        <w:pStyle w:val="aa"/>
        <w:shd w:val="clear" w:color="auto" w:fill="FFFFFF"/>
        <w:spacing w:before="0" w:beforeAutospacing="0" w:after="0" w:afterAutospacing="0"/>
        <w:ind w:left="720"/>
        <w:rPr>
          <w:rFonts w:ascii="Liberation Serif" w:hAnsi="Liberation Serif"/>
          <w:color w:val="000000"/>
        </w:rPr>
      </w:pPr>
    </w:p>
    <w:p w:rsidR="001A66A5" w:rsidRPr="00A35F56" w:rsidRDefault="009357AA" w:rsidP="00FC5B56">
      <w:pPr>
        <w:widowControl w:val="0"/>
        <w:shd w:val="clear" w:color="auto" w:fill="FFFFFF"/>
        <w:autoSpaceDE w:val="0"/>
        <w:autoSpaceDN w:val="0"/>
        <w:adjustRightInd w:val="0"/>
        <w:spacing w:before="10" w:after="0" w:line="360" w:lineRule="auto"/>
        <w:ind w:right="141"/>
        <w:jc w:val="center"/>
        <w:rPr>
          <w:rFonts w:ascii="Liberation Serif" w:hAnsi="Liberation Serif"/>
          <w:b/>
          <w:sz w:val="24"/>
          <w:szCs w:val="24"/>
        </w:rPr>
      </w:pPr>
      <w:r w:rsidRPr="00A35F56">
        <w:rPr>
          <w:rFonts w:ascii="Liberation Serif" w:hAnsi="Liberation Serif"/>
          <w:b/>
          <w:sz w:val="24"/>
          <w:szCs w:val="24"/>
          <w:lang w:val="en-US"/>
        </w:rPr>
        <w:t>III</w:t>
      </w:r>
      <w:r w:rsidRPr="00A35F56">
        <w:rPr>
          <w:rFonts w:ascii="Liberation Serif" w:hAnsi="Liberation Serif"/>
          <w:b/>
          <w:sz w:val="24"/>
          <w:szCs w:val="24"/>
        </w:rPr>
        <w:t>.</w:t>
      </w:r>
      <w:r w:rsidR="00E86573" w:rsidRPr="00A35F56">
        <w:rPr>
          <w:rFonts w:ascii="Liberation Serif" w:hAnsi="Liberation Serif"/>
          <w:b/>
          <w:sz w:val="24"/>
          <w:szCs w:val="24"/>
        </w:rPr>
        <w:t xml:space="preserve">Содержание </w:t>
      </w:r>
      <w:r w:rsidR="00881511" w:rsidRPr="00A35F56">
        <w:rPr>
          <w:rFonts w:ascii="Liberation Serif" w:hAnsi="Liberation Serif"/>
          <w:b/>
          <w:sz w:val="24"/>
          <w:szCs w:val="24"/>
        </w:rPr>
        <w:t>учебного предмета</w:t>
      </w:r>
    </w:p>
    <w:p w:rsidR="001A66A5" w:rsidRPr="00A35F56" w:rsidRDefault="001A66A5" w:rsidP="001A66A5">
      <w:pPr>
        <w:widowControl w:val="0"/>
        <w:shd w:val="clear" w:color="auto" w:fill="FFFFFF"/>
        <w:autoSpaceDE w:val="0"/>
        <w:autoSpaceDN w:val="0"/>
        <w:adjustRightInd w:val="0"/>
        <w:spacing w:before="10" w:after="0" w:line="360" w:lineRule="auto"/>
        <w:ind w:right="141"/>
        <w:rPr>
          <w:rFonts w:ascii="Liberation Serif" w:hAnsi="Liberation Serif"/>
          <w:b/>
          <w:sz w:val="24"/>
          <w:szCs w:val="24"/>
        </w:rPr>
      </w:pPr>
      <w:r w:rsidRPr="00A35F56">
        <w:rPr>
          <w:rFonts w:ascii="Liberation Serif" w:hAnsi="Liberation Serif"/>
          <w:b/>
          <w:sz w:val="24"/>
          <w:szCs w:val="24"/>
        </w:rPr>
        <w:t xml:space="preserve">10 класс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 xml:space="preserve">Раздел 1. География в современном мире </w:t>
      </w:r>
    </w:p>
    <w:p w:rsidR="001A66A5" w:rsidRPr="00A35F56" w:rsidRDefault="00AE02C7"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 xml:space="preserve">Тема 1. Система географических наук.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География — наука, изучающая пространство. География: от сбора фактов — к поиску закономерностей. Место географии в  системе наук. И. Кант и классификация наук (сущностные, хорологические и хронологические). Задачи географии. Карьера с географией. Возможности, которые даёт география для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жизни и работы. Структура географической науки. Основные теории и  концепции. Пространство как объект изучения географии. Роль ресурсных факторов в экономическом развитии. Основные теории и концепции физической и экономической географии. Новое время — новые задачи географии.</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2. Методы географических исследований</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Традиционные методы географических исследований — экспедиционный, картографический, описательный. Карта — альфа и омега географии. Географические законы и модели: концепции экологической и физической географии. Законы физической и экономической (общественной) географии. Модель Тюнена — первая теоретическая модель в географии. Идеальные условия выполнения модели. Закономерности размещения зон различной специализации сельского хозяйства в изолированном государстве. Проявление «колец Тюнена» на локальном, региональном и глобальном уровнях. Новейшие методы географических исследований. Геоинформационные системы, системы подспутникового позиционирования, неогеография, геопорталы Google Maps и Google Earth, космический мониторинг Земли, Big Data.</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 xml:space="preserve">Раздел 2. Среда обитания человека,  природные условия, ресурсы и их использование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1. Физическая география.</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Литосфера: эндогенные процессы, определяющие облик Земли. Возраст Земли и этапы её развития. Внутренняя структура Земли. Движение литосферных плит и границы между ними. Выветривание и экзогенные процессы. Выветривание: физическое, химическое, органогенное. Факторы, влияющие на скорость выветривания. Развитие рельефа во времени и пространстве. Склоновые процессы. Воздействие человека на рельефообразование и литосферу. Карьера с географией: геоморфолог.</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Климатическая система Земли и её изменения. Радиационный и тепловой балансы. Глобальный энергетический баланс. Карьера с географией: океанолог. Распределение температуры и осадков по земному шару. Погода и климат. Карьера с географией: климатолог (метеоролог). Изменение климата. Влияние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человека на климат. Водосборный бассейн и факторы формирования стока. </w:t>
      </w:r>
      <w:proofErr w:type="gramStart"/>
      <w:r w:rsidRPr="00A35F56">
        <w:rPr>
          <w:rFonts w:ascii="Liberation Serif" w:hAnsi="Liberation Serif"/>
          <w:bCs/>
          <w:sz w:val="24"/>
          <w:szCs w:val="24"/>
        </w:rPr>
        <w:t>Бас-сейновая</w:t>
      </w:r>
      <w:proofErr w:type="gramEnd"/>
      <w:r w:rsidRPr="00A35F56">
        <w:rPr>
          <w:rFonts w:ascii="Liberation Serif" w:hAnsi="Liberation Serif"/>
          <w:bCs/>
          <w:sz w:val="24"/>
          <w:szCs w:val="24"/>
        </w:rPr>
        <w:t xml:space="preserve"> дифференциация поверхности Земли. Карьера с  географией: гидролог. Водный баланс: приход и расход, водообмен и сток. Речной сток и его количественные показатели. Внутригодичные колебания стока, типы водного </w:t>
      </w:r>
      <w:r w:rsidRPr="00A35F56">
        <w:rPr>
          <w:rFonts w:ascii="Liberation Serif" w:hAnsi="Liberation Serif"/>
          <w:bCs/>
          <w:sz w:val="24"/>
          <w:szCs w:val="24"/>
        </w:rPr>
        <w:lastRenderedPageBreak/>
        <w:t xml:space="preserve">режима. Продольный и поперечный профиль реки, эрозия и аккумуляция. Влияние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человека на гидрологический цикл: урбанизация, водопотребление, причины и последствия засух и наводнений. Ландшафт, географическая оболочка и физико-географическое районирование. Ландшафт как общегеографическое понятие. Карьера с географией: ландшафтовед-геоэколог. Основные черты ландшафта. Современные ландшафты и их классификация. Ландшафт и географическая оболочка. Гипотетический материк. Физико-географическое районирование.</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2. Природопользование.</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Окружающая среда и природопользование. Природная, природно-антропогенная и антропогенная среды. Особенности природопользования на глобальном и региональном уровне. Деление отраслей экономики на группы по степени и характеру зависимости от природы. Природные ресурсы. Классификация природных ресурсов (по природному происхождению, по хозяйственному использованию, по исчерпаемости и возобновляемости, по возможности замены одних на другие). Правило Хартвика. Природно-ресурсный потенциал. Экономическая оценка природных ресурсов. Ресурсосбережение. Минеральные ресурсы. Энергоресурсы. Потребление энергоресурсов. Земельные ресурсы. Лесные ресурсы. Водные ресурсы.</w:t>
      </w:r>
      <w:r w:rsidRPr="00A35F56">
        <w:rPr>
          <w:rFonts w:ascii="Liberation Serif" w:hAnsi="Liberation Serif"/>
          <w:sz w:val="24"/>
          <w:szCs w:val="24"/>
        </w:rPr>
        <w:t xml:space="preserve">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3.</w:t>
      </w:r>
      <w:r w:rsidRPr="00A35F56">
        <w:rPr>
          <w:rFonts w:ascii="Liberation Serif" w:hAnsi="Liberation Serif"/>
          <w:b/>
          <w:bCs/>
          <w:sz w:val="24"/>
          <w:szCs w:val="24"/>
        </w:rPr>
        <w:t xml:space="preserve"> Г</w:t>
      </w:r>
      <w:r w:rsidR="00AE02C7" w:rsidRPr="00A35F56">
        <w:rPr>
          <w:rFonts w:ascii="Liberation Serif" w:hAnsi="Liberation Serif"/>
          <w:b/>
          <w:bCs/>
          <w:sz w:val="24"/>
          <w:szCs w:val="24"/>
        </w:rPr>
        <w:t>еоэкология.</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Геоэкология как направление о взаимодействии природы и общества. Окружающая среда как геосистема. Свойства геосистем. Экономическое развитие и изменение природной среды. Периоды развития взаимодействия человека и окружающей его природы. Концепция устойчивого развития. Международные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соглашения (Киотский протокол, Парижское соглашение по климату</w:t>
      </w:r>
      <w:proofErr w:type="gramStart"/>
      <w:r w:rsidRPr="00A35F56">
        <w:rPr>
          <w:rFonts w:ascii="Liberation Serif" w:hAnsi="Liberation Serif"/>
          <w:bCs/>
          <w:sz w:val="24"/>
          <w:szCs w:val="24"/>
        </w:rPr>
        <w:t>).Типы</w:t>
      </w:r>
      <w:proofErr w:type="gramEnd"/>
      <w:r w:rsidRPr="00A35F56">
        <w:rPr>
          <w:rFonts w:ascii="Liberation Serif" w:hAnsi="Liberation Serif"/>
          <w:bCs/>
          <w:sz w:val="24"/>
          <w:szCs w:val="24"/>
        </w:rPr>
        <w:t xml:space="preserve"> загрязнения окружающей среды. Классификация типов загрязнения окружающей среды. Природное и антропогенное загрязнение. Виды загрязняющих агентов. Происхождение загрязняющих веществ. Масштабы загрязнения. Стойкость </w:t>
      </w:r>
      <w:proofErr w:type="gramStart"/>
      <w:r w:rsidRPr="00A35F56">
        <w:rPr>
          <w:rFonts w:ascii="Liberation Serif" w:hAnsi="Liberation Serif"/>
          <w:bCs/>
          <w:sz w:val="24"/>
          <w:szCs w:val="24"/>
        </w:rPr>
        <w:t>за-грязнителей</w:t>
      </w:r>
      <w:proofErr w:type="gramEnd"/>
      <w:r w:rsidRPr="00A35F56">
        <w:rPr>
          <w:rFonts w:ascii="Liberation Serif" w:hAnsi="Liberation Serif"/>
          <w:bCs/>
          <w:sz w:val="24"/>
          <w:szCs w:val="24"/>
        </w:rPr>
        <w:t xml:space="preserve">. Геоэкологические проблемы регионов мира. Экологические проблемы атмосферы. Глобальное изменение климата. Причины и последствия глобального потепления. Глобальное потепление или глобальное похолодание? Кислотные </w:t>
      </w:r>
      <w:proofErr w:type="gramStart"/>
      <w:r w:rsidRPr="00A35F56">
        <w:rPr>
          <w:rFonts w:ascii="Liberation Serif" w:hAnsi="Liberation Serif"/>
          <w:bCs/>
          <w:sz w:val="24"/>
          <w:szCs w:val="24"/>
        </w:rPr>
        <w:t>осадки.Глобальные</w:t>
      </w:r>
      <w:proofErr w:type="gramEnd"/>
      <w:r w:rsidRPr="00A35F56">
        <w:rPr>
          <w:rFonts w:ascii="Liberation Serif" w:hAnsi="Liberation Serif"/>
          <w:bCs/>
          <w:sz w:val="24"/>
          <w:szCs w:val="24"/>
        </w:rPr>
        <w:t xml:space="preserve"> и региональные экологические проблемы гидросферы. Проблема неустойчивого водного снабжения. Пересыхание водоёмов в результате орошения. Загрязнение рек. Эвтрофикация водоёмов. Загрязнение Мирового океана нефтью и нефтепродуктами. Деградация почв — угроза глобальной продовольственной безопасности. Причины деградации почв. Эрозия почв. Загрязнение почв. Опустынивание. Засоление, заболачивание. Особо охраняемые природные территории. Роль географии в решении экологических проблем. Биоразнообразие — фундамент жизни на планете. Проблема уменьшения биоразнообразия. Особо охраняемые природные территории (ООПТ) как центры сохранения биологического разнообразия. Виды заповедных охраняемых территорий. География и  решение проблемы сохранения окружающей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среды. Мониторинг природной среды.</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 xml:space="preserve">Раздел 3. Политическая карта мира:  государства и границы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1. Объекты политической карты мира.</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Формирование современной политической карты мира. Изменения на политической карте мира в конце ХХ — начале XXI в.</w:t>
      </w:r>
      <w:r w:rsidRPr="00A35F56">
        <w:rPr>
          <w:rFonts w:ascii="Liberation Serif" w:hAnsi="Liberation Serif"/>
          <w:sz w:val="24"/>
          <w:szCs w:val="24"/>
        </w:rPr>
        <w:t xml:space="preserve"> </w:t>
      </w:r>
      <w:r w:rsidRPr="00A35F56">
        <w:rPr>
          <w:rFonts w:ascii="Liberation Serif" w:hAnsi="Liberation Serif"/>
          <w:bCs/>
          <w:sz w:val="24"/>
          <w:szCs w:val="24"/>
        </w:rPr>
        <w:t xml:space="preserve">Объекты политической карты мира. Независимые государства. Основные черты независимых государств. Монархии и республики. Государства в составе Содружества (Содружества Наций, Британского содружества). Формы государственного устройства и правления. Шарль Монтексьё о зависимости формы государственного правления от климата и размеров страны. Унитарные государства и федерации. Конфедерации. Непризнанные и самопровозглашённые государства. Причины появления </w:t>
      </w:r>
      <w:r w:rsidRPr="00A35F56">
        <w:rPr>
          <w:rFonts w:ascii="Liberation Serif" w:hAnsi="Liberation Serif"/>
          <w:bCs/>
          <w:sz w:val="24"/>
          <w:szCs w:val="24"/>
        </w:rPr>
        <w:lastRenderedPageBreak/>
        <w:t>непризнанных и самопровозглашённых государств, географическое положение. Международные территории и акватории. Антарктика, открытое море, дно морей и океанов за пределами национальной юрисдикции, комическое пространство, международные реки, проливы, каналы. Территории с неопределённым статусом (нейтральные, арендованные, оккупированные</w:t>
      </w:r>
      <w:proofErr w:type="gramStart"/>
      <w:r w:rsidRPr="00A35F56">
        <w:rPr>
          <w:rFonts w:ascii="Liberation Serif" w:hAnsi="Liberation Serif"/>
          <w:bCs/>
          <w:sz w:val="24"/>
          <w:szCs w:val="24"/>
        </w:rPr>
        <w:t>).Колониальный</w:t>
      </w:r>
      <w:proofErr w:type="gramEnd"/>
      <w:r w:rsidRPr="00A35F56">
        <w:rPr>
          <w:rFonts w:ascii="Liberation Serif" w:hAnsi="Liberation Serif"/>
          <w:bCs/>
          <w:sz w:val="24"/>
          <w:szCs w:val="24"/>
        </w:rPr>
        <w:t xml:space="preserve"> раздел мира и деколонизация. Виды колониальной зависимости (колония, протекторат, кондоминиум, подмандатные и подопечные территории, доминионы). Деколонизация. Колониальный список ООН.</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Cs/>
          <w:sz w:val="24"/>
          <w:szCs w:val="24"/>
        </w:rPr>
        <w:t>Межгосударственные политические организации. Организация Объединённых Наций: история создания, значение в современном мире. Генеральная Ассамблея, Совет Безопасности, Экономический и Социальный Совет, Совет по опеке, Международный суд, Секретариат ООН. Миссии ООН по поддержанию мира</w:t>
      </w:r>
      <w:r w:rsidRPr="00A35F56">
        <w:rPr>
          <w:rFonts w:ascii="Liberation Serif" w:hAnsi="Liberation Serif"/>
          <w:b/>
          <w:bCs/>
          <w:sz w:val="24"/>
          <w:szCs w:val="24"/>
        </w:rPr>
        <w:t>.</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2</w:t>
      </w:r>
      <w:r w:rsidRPr="00A35F56">
        <w:rPr>
          <w:rFonts w:ascii="Liberation Serif" w:hAnsi="Liberation Serif"/>
          <w:b/>
          <w:bCs/>
          <w:sz w:val="24"/>
          <w:szCs w:val="24"/>
        </w:rPr>
        <w:t>. Т</w:t>
      </w:r>
      <w:r w:rsidR="00AE02C7" w:rsidRPr="00A35F56">
        <w:rPr>
          <w:rFonts w:ascii="Liberation Serif" w:hAnsi="Liberation Serif"/>
          <w:b/>
          <w:bCs/>
          <w:sz w:val="24"/>
          <w:szCs w:val="24"/>
        </w:rPr>
        <w:t xml:space="preserve">ерритория и границы </w:t>
      </w:r>
      <w:proofErr w:type="gramStart"/>
      <w:r w:rsidR="00AE02C7" w:rsidRPr="00A35F56">
        <w:rPr>
          <w:rFonts w:ascii="Liberation Serif" w:hAnsi="Liberation Serif"/>
          <w:b/>
          <w:bCs/>
          <w:sz w:val="24"/>
          <w:szCs w:val="24"/>
        </w:rPr>
        <w:t>государств .</w:t>
      </w:r>
      <w:proofErr w:type="gramEnd"/>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Состав территории государства и государственная граница. Международные правила проведения государственных границ. Естественные рубежи как границы. Государственные границы: сухопутные, морские. Делимитация, демаркация, территориальные воды, прилегающая зона, исключительная экономическая зона, исключительная зона рыболовства. Территориальные споры за выход к морю (к реке). Межгосударственные территориальные споры. Претензии на острова, анклавы. Споры из-за территорий, населённых этническими меньшинствами.</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3</w:t>
      </w:r>
      <w:r w:rsidRPr="00A35F56">
        <w:rPr>
          <w:rFonts w:ascii="Liberation Serif" w:hAnsi="Liberation Serif"/>
          <w:b/>
          <w:bCs/>
          <w:sz w:val="24"/>
          <w:szCs w:val="24"/>
        </w:rPr>
        <w:t>. П</w:t>
      </w:r>
      <w:r w:rsidR="00AE02C7" w:rsidRPr="00A35F56">
        <w:rPr>
          <w:rFonts w:ascii="Liberation Serif" w:hAnsi="Liberation Serif"/>
          <w:b/>
          <w:bCs/>
          <w:sz w:val="24"/>
          <w:szCs w:val="24"/>
        </w:rPr>
        <w:t>олитическая география и геополитика.</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Традиционные геополитические теории. Основные понятия геополитики. Талассократия и теллурократия. Карьера — международные отношения. Германская школа </w:t>
      </w:r>
      <w:proofErr w:type="gramStart"/>
      <w:r w:rsidRPr="00A35F56">
        <w:rPr>
          <w:rFonts w:ascii="Liberation Serif" w:hAnsi="Liberation Serif"/>
          <w:bCs/>
          <w:sz w:val="24"/>
          <w:szCs w:val="24"/>
        </w:rPr>
        <w:t>геополитики(</w:t>
      </w:r>
      <w:proofErr w:type="gramEnd"/>
      <w:r w:rsidRPr="00A35F56">
        <w:rPr>
          <w:rFonts w:ascii="Liberation Serif" w:hAnsi="Liberation Serif"/>
          <w:bCs/>
          <w:sz w:val="24"/>
          <w:szCs w:val="24"/>
        </w:rPr>
        <w:t>Ф.  Ратцель); географические факторы мировой политики ХХ  в. «Географическая ось истории» Х. Маккиндера. Американская школа геополитики. Концепция географического предназначения Германии. Геополитические теории К. Хаусхофера как идейная база немецкой экспансии первой половины ХХ в.Современные геополитические модели. Геополитическая модель С. Коэна, геоэкономика, геополитические коды, концепции мирового порядка, евразийство.</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 xml:space="preserve">Раздел 4. Богатство и бедность: типы стран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1. Показатели уровня социально- экономического развития стран мира.</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Уровень и тип социально-экономического развития страны. Типологии и классификации стран мира. Показатели типологии (экономические, демографические, качества жизни). Взаимосвязь показателей (прямая, обратная). Отраслевая структура экономики. Соотношение доли сельского хозяйства, промышленности, сферы услуг как показатель уровня развития страны. Структура ВВП для стран различных социально-экономических типов. Валовой национальный доход (ВНД) — основа для классификации стран. С. Кузнец — нобелевский лауреат за разработку методики подсчета ВНД. Паритет покупательной способности валют. Индекс «Биг-Мак». Анаморфированное карто-</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sz w:val="24"/>
          <w:szCs w:val="24"/>
        </w:rPr>
      </w:pPr>
      <w:r w:rsidRPr="00A35F56">
        <w:rPr>
          <w:rFonts w:ascii="Liberation Serif" w:hAnsi="Liberation Serif"/>
          <w:bCs/>
          <w:sz w:val="24"/>
          <w:szCs w:val="24"/>
        </w:rPr>
        <w:t>графическое изображение. Показатели уровня и качества жизни стран и  территорий мира — абсолютные, относительные, индекс человеческого развития. Различия между развитыми и развивающимися странами по комплексу показателей. Источники статистической информации для межстрановых сопоставлений (издания международных организаций — Всемирного банка, ООН, Всемирной торговой организации</w:t>
      </w:r>
      <w:proofErr w:type="gramStart"/>
      <w:r w:rsidRPr="00A35F56">
        <w:rPr>
          <w:rFonts w:ascii="Liberation Serif" w:hAnsi="Liberation Serif"/>
          <w:bCs/>
          <w:sz w:val="24"/>
          <w:szCs w:val="24"/>
        </w:rPr>
        <w:t>).Классификации</w:t>
      </w:r>
      <w:proofErr w:type="gramEnd"/>
      <w:r w:rsidRPr="00A35F56">
        <w:rPr>
          <w:rFonts w:ascii="Liberation Serif" w:hAnsi="Liberation Serif"/>
          <w:bCs/>
          <w:sz w:val="24"/>
          <w:szCs w:val="24"/>
        </w:rPr>
        <w:t xml:space="preserve"> стран и территорий Всемирного банка, Международного валютного фонда. Географические типологии. Группы стран Всемирного банка (классификация по ВНД на душу населения): страны с низким, средним и высоким доходом. Ежегодное изменение классификации. Её практическое использование (при решении вопроса о предоставлении займов и кредитов). Место России в классификации Всемирного </w:t>
      </w:r>
      <w:r w:rsidRPr="00A35F56">
        <w:rPr>
          <w:rFonts w:ascii="Liberation Serif" w:hAnsi="Liberation Serif"/>
          <w:bCs/>
          <w:sz w:val="24"/>
          <w:szCs w:val="24"/>
        </w:rPr>
        <w:lastRenderedPageBreak/>
        <w:t>банка. Географическое положение групп стран и их характеристика. Многопризнаковые классификации: методика и области применения. Логическая основа классификации, методы отбора ключевых показателей. Методика ранжирования.</w:t>
      </w:r>
      <w:r w:rsidRPr="00A35F56">
        <w:rPr>
          <w:rFonts w:ascii="Liberation Serif" w:hAnsi="Liberation Serif"/>
          <w:sz w:val="24"/>
          <w:szCs w:val="24"/>
        </w:rPr>
        <w:t xml:space="preserve">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2</w:t>
      </w:r>
      <w:r w:rsidRPr="00A35F56">
        <w:rPr>
          <w:rFonts w:ascii="Liberation Serif" w:hAnsi="Liberation Serif"/>
          <w:b/>
          <w:bCs/>
          <w:sz w:val="24"/>
          <w:szCs w:val="24"/>
        </w:rPr>
        <w:t>. Т</w:t>
      </w:r>
      <w:r w:rsidR="00AE02C7" w:rsidRPr="00A35F56">
        <w:rPr>
          <w:rFonts w:ascii="Liberation Serif" w:hAnsi="Liberation Serif"/>
          <w:b/>
          <w:bCs/>
          <w:sz w:val="24"/>
          <w:szCs w:val="24"/>
        </w:rPr>
        <w:t>ипы стран современного мира.</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Более развитые и менее развитые страны на экономической карте мира. Географическое положение «богатых» и «бедных» регионов мира («богатый Север — бедный Юг», модель «центр — периферия» на глобальном уровне). Экономически развитые страны. Страны с переходной экономикой. Развивающиеся страны. Новые индустриальные страны. Наименее развитые страны. Развивающиеся страны, не имеющие выхода к морю, малые островные и прибрежные развивающиеся страны и территории. Экономически развитые страны, страны с формирующимся рынком и развивающиеся страны. Экономико-географическая типология стран современного мира. Типы экономически развитых стран и их характеристика (главные капиталистические страны, экономически высокоразвитые небольшие страны Западной Европы, страны переселенческого капитализма, страны со средним уровнем экономического развития). Страны с формирующимся рынком и развивающиеся страны. Типы развивающихся стран (ключевые страны, высокоурбанизированные переселенческие страны, страны анклавного развития, страны внешнеориентированного развития, страны-нефтеэкспортёры, страны плантационного хозяйства, страны концессионного развития, страны-«квартиросдатчики», крупные низкодоходные страны.</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 xml:space="preserve">ема </w:t>
      </w:r>
      <w:r w:rsidRPr="00A35F56">
        <w:rPr>
          <w:rFonts w:ascii="Liberation Serif" w:hAnsi="Liberation Serif"/>
          <w:b/>
          <w:bCs/>
          <w:sz w:val="24"/>
          <w:szCs w:val="24"/>
        </w:rPr>
        <w:t xml:space="preserve"> 3. Г</w:t>
      </w:r>
      <w:r w:rsidR="00AE02C7" w:rsidRPr="00A35F56">
        <w:rPr>
          <w:rFonts w:ascii="Liberation Serif" w:hAnsi="Liberation Serif"/>
          <w:b/>
          <w:bCs/>
          <w:sz w:val="24"/>
          <w:szCs w:val="24"/>
        </w:rPr>
        <w:t>лобальные проблемы человечества.</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География глобальных проблем современности. Критерии выделения глобальных проблем. Проблема сохранения мира на планете. Проблема деградации глобальной экологической системы. Проблемы народонаселения. Продовольственная проблема. Ресурсная проблема. Проблема преодоления социально-экономической отсталости развивающихся стран. Цели развития тысячелетия. Работа над достижением целей тысячелетия. Помощь развитию на международном уровне на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официальной и частной основе.</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 xml:space="preserve">Раздел 5. География регионов мира </w:t>
      </w:r>
    </w:p>
    <w:p w:rsidR="00AE02C7"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1</w:t>
      </w:r>
      <w:r w:rsidRPr="00A35F56">
        <w:rPr>
          <w:rFonts w:ascii="Liberation Serif" w:hAnsi="Liberation Serif"/>
          <w:b/>
          <w:bCs/>
          <w:sz w:val="24"/>
          <w:szCs w:val="24"/>
        </w:rPr>
        <w:t>. Р</w:t>
      </w:r>
      <w:r w:rsidR="00AE02C7" w:rsidRPr="00A35F56">
        <w:rPr>
          <w:rFonts w:ascii="Liberation Serif" w:hAnsi="Liberation Serif"/>
          <w:b/>
          <w:bCs/>
          <w:sz w:val="24"/>
          <w:szCs w:val="24"/>
        </w:rPr>
        <w:t>оссия в мире.</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Cs/>
          <w:sz w:val="24"/>
          <w:szCs w:val="24"/>
        </w:rPr>
        <w:t>Географическое и геополитическое положение России. Россия на карте мира. Геополитическое положение современной России. Геополитические интересы и проблемы России в ближнем и дальнем зарубежье. Политическая и социально-экономическая интеграция. Россия на экономической карте мира. Основные черты экономики России. Предпосылки для формирования экспортноориентированной модели экономики. Экономическое сотрудничество России</w:t>
      </w:r>
      <w:r w:rsidRPr="00A35F56">
        <w:rPr>
          <w:rFonts w:ascii="Liberation Serif" w:hAnsi="Liberation Serif"/>
          <w:b/>
          <w:bCs/>
          <w:sz w:val="24"/>
          <w:szCs w:val="24"/>
        </w:rPr>
        <w:t xml:space="preserve"> </w:t>
      </w:r>
      <w:r w:rsidRPr="00A35F56">
        <w:rPr>
          <w:rFonts w:ascii="Liberation Serif" w:hAnsi="Liberation Serif"/>
          <w:bCs/>
          <w:sz w:val="24"/>
          <w:szCs w:val="24"/>
        </w:rPr>
        <w:t>со странами мира. Геополитическое и геоэкономическое положение регионов РФ.</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2</w:t>
      </w:r>
      <w:r w:rsidRPr="00A35F56">
        <w:rPr>
          <w:rFonts w:ascii="Liberation Serif" w:hAnsi="Liberation Serif"/>
          <w:b/>
          <w:bCs/>
          <w:sz w:val="24"/>
          <w:szCs w:val="24"/>
        </w:rPr>
        <w:t>. З</w:t>
      </w:r>
      <w:r w:rsidR="00AE02C7" w:rsidRPr="00A35F56">
        <w:rPr>
          <w:rFonts w:ascii="Liberation Serif" w:hAnsi="Liberation Serif"/>
          <w:b/>
          <w:bCs/>
          <w:sz w:val="24"/>
          <w:szCs w:val="24"/>
        </w:rPr>
        <w:t xml:space="preserve">арубежная Европа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Зарубежная Европа: географические и природно-ресурсный потенциал. Особенности географического положения региона. Природно-ресурсные предпосылки для развития хозяйства: обеспеченность отдельными видами природных </w:t>
      </w:r>
      <w:proofErr w:type="gramStart"/>
      <w:r w:rsidRPr="00A35F56">
        <w:rPr>
          <w:rFonts w:ascii="Liberation Serif" w:hAnsi="Liberation Serif"/>
          <w:bCs/>
          <w:sz w:val="24"/>
          <w:szCs w:val="24"/>
        </w:rPr>
        <w:t>ресурсов.Современная</w:t>
      </w:r>
      <w:proofErr w:type="gramEnd"/>
      <w:r w:rsidRPr="00A35F56">
        <w:rPr>
          <w:rFonts w:ascii="Liberation Serif" w:hAnsi="Liberation Serif"/>
          <w:bCs/>
          <w:sz w:val="24"/>
          <w:szCs w:val="24"/>
        </w:rPr>
        <w:t xml:space="preserve"> политическая карта региона. Изменения на по-</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литической карте зарубежной Европы после Второй мировой войны и в конце XX века. Деление Европы на регионы. Формы государственного правления и административно-территориального устройства. Европейский союз. Численность и размещение населения. Особенности расселения. Зарубежная Европа — один из самых густонаселённых регионов мира. Демографические особенности. Национально-этнический и религиозный состав населения. Высокий уровень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урбанизации: городские агломерации. Современная экономика стран Европы. </w:t>
      </w:r>
      <w:r w:rsidRPr="00A35F56">
        <w:rPr>
          <w:rFonts w:ascii="Liberation Serif" w:hAnsi="Liberation Serif"/>
          <w:bCs/>
          <w:sz w:val="24"/>
          <w:szCs w:val="24"/>
        </w:rPr>
        <w:lastRenderedPageBreak/>
        <w:t xml:space="preserve">Особенности экономической карты Европы. «Голубой банан». Основные отрасли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экономики. Общая характеристика промышленности. Общая характеристика сельского хозяйства. Туризм. Транспорт. Германия. Географическое положение. Государственное устройство и административно-территориальное деление. На-</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селение Германии. Национальный и религиозный состав населения.  Проблема миграции. Гастарбайтеры. Сфера услуг как основа экономики Германии. Промышленное производство. Высокая интенсивность сельского хозяйства. Густая сеть внутренних транспортных коммуникаций. Различия между Западной и Восточной Германией. Внешнеэкономические связи. Франция. Географическое положение. Природно-ресурсный потенциал. Государственное устройство и административно-территориальное деление. Население Франции. Национальный и религиозный состав населения. Сфера услуг как основа экономики Франции, туризм. Промышленность, электроэнергетика, сельское хозяйство, транспорт. Региональные различия. Великобритания. Географическое положение. Природно-ресурсный потенциал. Государственное устройство и административно-территориальное деление. Гибралтар. Население Великобритании. Национальный и религиозный состав населения. Третичный сектор как главный в структуре ВВП страны. Промышленность, сельское хозяйство, транспорт.</w:t>
      </w:r>
    </w:p>
    <w:p w:rsidR="00AE02C7"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 xml:space="preserve">ема </w:t>
      </w:r>
      <w:r w:rsidRPr="00A35F56">
        <w:rPr>
          <w:rFonts w:ascii="Liberation Serif" w:hAnsi="Liberation Serif"/>
          <w:b/>
          <w:bCs/>
          <w:sz w:val="24"/>
          <w:szCs w:val="24"/>
        </w:rPr>
        <w:t>3. З</w:t>
      </w:r>
      <w:r w:rsidR="00AE02C7" w:rsidRPr="00A35F56">
        <w:rPr>
          <w:rFonts w:ascii="Liberation Serif" w:hAnsi="Liberation Serif"/>
          <w:b/>
          <w:bCs/>
          <w:sz w:val="24"/>
          <w:szCs w:val="24"/>
        </w:rPr>
        <w:t>арубежная Азия.</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Географическое положение и природно-ресурсный потенциал. Особенности географического положения Азии. Разнообразие природных условий и природных ресурсов региона, их территориальные различия. Природно-ресурсные предпосылки для развития хозяйства: обеспеченность отдельными видами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природных ресурсов. Политическая карта Азии. Этапы формирования </w:t>
      </w:r>
      <w:proofErr w:type="gramStart"/>
      <w:r w:rsidRPr="00A35F56">
        <w:rPr>
          <w:rFonts w:ascii="Liberation Serif" w:hAnsi="Liberation Serif"/>
          <w:bCs/>
          <w:sz w:val="24"/>
          <w:szCs w:val="24"/>
        </w:rPr>
        <w:t>политиче-ской</w:t>
      </w:r>
      <w:proofErr w:type="gramEnd"/>
      <w:r w:rsidRPr="00A35F56">
        <w:rPr>
          <w:rFonts w:ascii="Liberation Serif" w:hAnsi="Liberation Serif"/>
          <w:bCs/>
          <w:sz w:val="24"/>
          <w:szCs w:val="24"/>
        </w:rPr>
        <w:t xml:space="preserve"> карты Азии. Европейская колонизация и распад </w:t>
      </w:r>
      <w:proofErr w:type="gramStart"/>
      <w:r w:rsidRPr="00A35F56">
        <w:rPr>
          <w:rFonts w:ascii="Liberation Serif" w:hAnsi="Liberation Serif"/>
          <w:bCs/>
          <w:sz w:val="24"/>
          <w:szCs w:val="24"/>
        </w:rPr>
        <w:t>колони-альной</w:t>
      </w:r>
      <w:proofErr w:type="gramEnd"/>
      <w:r w:rsidRPr="00A35F56">
        <w:rPr>
          <w:rFonts w:ascii="Liberation Serif" w:hAnsi="Liberation Serif"/>
          <w:bCs/>
          <w:sz w:val="24"/>
          <w:szCs w:val="24"/>
        </w:rPr>
        <w:t xml:space="preserve"> системы. Формы государственного правления и  административно-территориального устройства стран Азии. Деление зарубежной Азии на субрегионы: Центральная, Восточная, Юго-Восточная, Южная и Юго-Западная Азия.Население Азии. Численность и размещение населения. Демографическая ситуация. Национально-этнический и  религиозный состав населения. Страны с высоким и низким уровнем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урбанизации. Территориальные контрасты в размещении населения. Городские агломерации и мегалополисы. Характеристика социально-экономического развития. Классификация стран зарубежной Азии по уровню социально-экономического развития. Особенности развития промышленности. Специфика развития сельского хозяйства, транспорта. Китай. Географическое положение, административное устройство и природно-ресурсный потенциал страны. Численность населения и демографическая политика государства. Этнический и религиозный состав населения. Характеристика хозяйства Китая. Индия. Географическое положение, административное устройство и природно-ресурсный потенциал страны. Численность, этнический и религиозный состав населения. Проблема бедности. Характеристика хозяйства Индии. Япония. Географическое положение и природно-ресурсный потенциал страны. Государственное устройство Японии. Численность, этнический и религиозный состав населения. Харак-теристика хозяйства Японии.</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 xml:space="preserve">ема </w:t>
      </w:r>
      <w:r w:rsidRPr="00A35F56">
        <w:rPr>
          <w:rFonts w:ascii="Liberation Serif" w:hAnsi="Liberation Serif"/>
          <w:b/>
          <w:bCs/>
          <w:sz w:val="24"/>
          <w:szCs w:val="24"/>
        </w:rPr>
        <w:t xml:space="preserve"> 4. А</w:t>
      </w:r>
      <w:r w:rsidR="00AE02C7" w:rsidRPr="00A35F56">
        <w:rPr>
          <w:rFonts w:ascii="Liberation Serif" w:hAnsi="Liberation Serif"/>
          <w:b/>
          <w:bCs/>
          <w:sz w:val="24"/>
          <w:szCs w:val="24"/>
        </w:rPr>
        <w:t>мерика.</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Географическое положение и природно-ресурсный потенциал. Деление на Англо-Саксонскую и Латинскую Америку. Богатство природных условий и ресурсов, их территориальные различия. Проблемы природопользования региона. Формирование политической карты Америки. Особенности европейской колонизации Северной и Южной Америки. Процесс обретения политической независимости. Современная политическая карта и формирование современных границ стран континента. Формы государственного правления и </w:t>
      </w:r>
      <w:r w:rsidRPr="00A35F56">
        <w:rPr>
          <w:rFonts w:ascii="Liberation Serif" w:hAnsi="Liberation Serif"/>
          <w:bCs/>
          <w:sz w:val="24"/>
          <w:szCs w:val="24"/>
        </w:rPr>
        <w:lastRenderedPageBreak/>
        <w:t xml:space="preserve">административно-территориального устройства стран региона. Особенности социально-экономического развития и участия в глобальной экономике. Население Америки. Сложность этнического, расового, языкового и религиозного состава населения.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Особенности формирования этнического состава населения региона. Особенности миграций, возрастного состава населения. Высокий уровень урбанизации, специфика формирования городских агломераций; сельское расселение. Многоукладность экономики и дифференциация уровня социально-экономического развития стран Америки. Региональные особенности развития промышленности и сельского хозяйства. Разнообразие форм собственности. Роль и значение теневой экономики. Основные отрасли специализации стран региона. Значение горнодобывающей промышленности и сельского хозяйства. Неравномерное размещение обрабатывающей промышленности. Основные направления внешнеэкономических связей. Место и роль стран Америки в мировой экономике. Процесс региональной экономической интеграции на континенте.</w:t>
      </w:r>
      <w:r w:rsidRPr="00A35F56">
        <w:rPr>
          <w:rFonts w:ascii="Liberation Serif" w:hAnsi="Liberation Serif"/>
          <w:sz w:val="24"/>
          <w:szCs w:val="24"/>
        </w:rPr>
        <w:t xml:space="preserve"> </w:t>
      </w:r>
      <w:r w:rsidRPr="00A35F56">
        <w:rPr>
          <w:rFonts w:ascii="Liberation Serif" w:hAnsi="Liberation Serif"/>
          <w:bCs/>
          <w:sz w:val="24"/>
          <w:szCs w:val="24"/>
        </w:rPr>
        <w:t xml:space="preserve">Латинская Америка. Место Латинской Америки в мировой экономике и международном разделении труда. Особенности формирования этнического состава населения и государственности. Природные и общественные факторы размещения населения, динамика демографического перехода. Рост городов, «ложная урбанизация» (фавелы, тугуриос, барриос популарес). Типы стран Латинской Америки. Основные черты специализации и территориальной структуры хозяйства. Свободные   промышленные (экономические) зоны. Природные факторы раз  вития туризма. Специфика развития сельского хозяйства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в различных природных зонах. Земельная собственность (латифундии и минифундии) и география конфликтов. Развитие плантационного хозяйства. США и Канада. Место США и Канады в мировой экономике и международном разделении труда. Административно-территориальное деление и формирование государственности США. ТНК, инновационные технологии. Роль миграций в формировании этнического состава населения. Районы США: особенности формирования населения, территории и специализации: Северо-Восток (Новая Англия и Североатлантические штаты), Средний Запад (Приозерье, Великие равнины), Юг (Южноатлантические штаты, Юго-Восток, Юго-Запад, Новый Юг), Запад (Дикий Запад, Тихоокеанские штаты). Канада. История формирования территории страны, административно-территориальное устройство. Особенности расселения. Англоязычная и франкоязычная Канада. Экономические и политические связи с США в рамках Североамериканского соглашения о свободной торговле (НАФТА). Положение коренных жителей. Природные основы формирования специализации хозяйства. Специфика и размещение сельскохозяйственного производства. Районы Канады и их специализация. Бразилия. Позиции в мировой экономике и политике (крупнейший в Латинской Америке производитель промышленной и сельскохозяйственной продукции). Роль Бразилии в МЕРКОСУР. Административно-территориальное деление. Особенности географического положения. Основные формы рельефа (Амазонская низменность, Бразильское нагорье, Гвианское плоскогорье) и особенности их хозяйственного использования. Минеральные и агроклиматические ресурсы, их влияние на специализацию хозяйства и участие в международном разделении труда.</w:t>
      </w:r>
      <w:r w:rsidRPr="00A35F56">
        <w:rPr>
          <w:rFonts w:ascii="Liberation Serif" w:hAnsi="Liberation Serif"/>
          <w:sz w:val="24"/>
          <w:szCs w:val="24"/>
        </w:rPr>
        <w:t xml:space="preserve"> </w:t>
      </w:r>
      <w:r w:rsidRPr="00A35F56">
        <w:rPr>
          <w:rFonts w:ascii="Liberation Serif" w:hAnsi="Liberation Serif"/>
          <w:bCs/>
          <w:sz w:val="24"/>
          <w:szCs w:val="24"/>
        </w:rPr>
        <w:t xml:space="preserve">Биоразнообразие, экологические проблемы, сведение лесов.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Формирование этнической структуры населения: география миграций. Города. Трущобные районы (фавелы). Перенос столицы. Специализация сельского хозяйства и промышленности. Неравномерность распределения земельной собственности. Плантационное хозяйство. Кофе. Железная руда. Хлопчатник. Сахарный тростник. Гидроэнергетика.</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lastRenderedPageBreak/>
        <w:t>Т</w:t>
      </w:r>
      <w:r w:rsidR="00AE02C7" w:rsidRPr="00A35F56">
        <w:rPr>
          <w:rFonts w:ascii="Liberation Serif" w:hAnsi="Liberation Serif"/>
          <w:b/>
          <w:bCs/>
          <w:sz w:val="24"/>
          <w:szCs w:val="24"/>
        </w:rPr>
        <w:t>ема 5</w:t>
      </w:r>
      <w:r w:rsidRPr="00A35F56">
        <w:rPr>
          <w:rFonts w:ascii="Liberation Serif" w:hAnsi="Liberation Serif"/>
          <w:b/>
          <w:bCs/>
          <w:sz w:val="24"/>
          <w:szCs w:val="24"/>
        </w:rPr>
        <w:t>. А</w:t>
      </w:r>
      <w:r w:rsidR="00AE02C7" w:rsidRPr="00A35F56">
        <w:rPr>
          <w:rFonts w:ascii="Liberation Serif" w:hAnsi="Liberation Serif"/>
          <w:b/>
          <w:bCs/>
          <w:sz w:val="24"/>
          <w:szCs w:val="24"/>
        </w:rPr>
        <w:t>фрика.</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Географическое положение и природно-ресурсный потенциал. Географическое положение Африки. Минерально-сырьевые ресурсы и развитие промышленности. Речная сеть. Политическая карта Африки. Процесс колонизации Африканского континента. Превращение Африки в европейский сырьевой придаток. Деколонизация и образование независимых государств после  Второй мировой войны. Особенности границ стран региона. Нестабильная политическая ситуация как источник потоков беженцев. Формы государственного устройства и правления. Особенности социально-экономического развития. Население стран Африки. Демографический взрыв и обусловленные им социально-экономические проблемы: продовольственная, преобладание детей в структуре населения, проблема безработицы и бедности, высокие темпы урбанизации. «Ложная урбанизация». Расовый и этнический состав населения. Миграции </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населения. Причины экономического отставания от других регионов мира. Отрасли специализации экономики. Ведущие промышленные районы. Сельское хозяйство — основа экономики и главная сфера занятости населения Африки. Территориальные различия в степени аграрного освоения и структура сельскохозяйственных угодий. Экспортные сельскохозяйственные культуры. Важные животноводческие районы. Транспорт Африки. Структура и география внешней торговли. Туризм.</w:t>
      </w:r>
    </w:p>
    <w:p w:rsidR="00AE02C7"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AE02C7" w:rsidRPr="00A35F56">
        <w:rPr>
          <w:rFonts w:ascii="Liberation Serif" w:hAnsi="Liberation Serif"/>
          <w:b/>
          <w:bCs/>
          <w:sz w:val="24"/>
          <w:szCs w:val="24"/>
        </w:rPr>
        <w:t>ема 6</w:t>
      </w:r>
      <w:r w:rsidRPr="00A35F56">
        <w:rPr>
          <w:rFonts w:ascii="Liberation Serif" w:hAnsi="Liberation Serif"/>
          <w:b/>
          <w:bCs/>
          <w:sz w:val="24"/>
          <w:szCs w:val="24"/>
        </w:rPr>
        <w:t>. О</w:t>
      </w:r>
      <w:r w:rsidR="00AE02C7" w:rsidRPr="00A35F56">
        <w:rPr>
          <w:rFonts w:ascii="Liberation Serif" w:hAnsi="Liberation Serif"/>
          <w:b/>
          <w:bCs/>
          <w:sz w:val="24"/>
          <w:szCs w:val="24"/>
        </w:rPr>
        <w:t>кеания</w:t>
      </w:r>
    </w:p>
    <w:p w:rsidR="001A66A5" w:rsidRPr="00A35F56" w:rsidRDefault="001A66A5" w:rsidP="001A66A5">
      <w:pPr>
        <w:widowControl w:val="0"/>
        <w:shd w:val="clear" w:color="auto" w:fill="FFFFFF"/>
        <w:autoSpaceDE w:val="0"/>
        <w:autoSpaceDN w:val="0"/>
        <w:adjustRightInd w:val="0"/>
        <w:spacing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Географическое положение и природно-ресурсный потенциал. Состав региона, особенности географического положения. Рельеф, климат, минерально-сырьевые ресурсы. Формирование политической карты Океании. История открытия, освоения и колонизации региона европейцами. Этапы формирования политической карты. Деколонизация. Современные формы государственного правления и  административно-территориального устройства стран региона. Несамоуправляющиеся территории. Территориальные споры. Население региона. Коренное население и заселение </w:t>
      </w:r>
      <w:proofErr w:type="gramStart"/>
      <w:r w:rsidRPr="00A35F56">
        <w:rPr>
          <w:rFonts w:ascii="Liberation Serif" w:hAnsi="Liberation Serif"/>
          <w:bCs/>
          <w:sz w:val="24"/>
          <w:szCs w:val="24"/>
        </w:rPr>
        <w:t>Австра-лии</w:t>
      </w:r>
      <w:proofErr w:type="gramEnd"/>
      <w:r w:rsidRPr="00A35F56">
        <w:rPr>
          <w:rFonts w:ascii="Liberation Serif" w:hAnsi="Liberation Serif"/>
          <w:bCs/>
          <w:sz w:val="24"/>
          <w:szCs w:val="24"/>
        </w:rPr>
        <w:t xml:space="preserve"> и Океании европейцами. Влияние иммиграции на естественный прирост и этнический состав населения. Проблемы коренного населения. Особенности современного расселения. Высокая доля городского населения. Австралия. История формирования административно-территориального деления страны. Размещение населения. Австралийский «аутбэк». Социально-экономическое развитие страны. Новая Зеландия и островные государства Океании. Экономика Новой Зеландии. Экономика малых островов Океании.</w:t>
      </w:r>
    </w:p>
    <w:p w:rsidR="001A66A5" w:rsidRPr="00A35F56" w:rsidRDefault="001A66A5" w:rsidP="001A66A5">
      <w:pPr>
        <w:widowControl w:val="0"/>
        <w:shd w:val="clear" w:color="auto" w:fill="FFFFFF"/>
        <w:autoSpaceDE w:val="0"/>
        <w:autoSpaceDN w:val="0"/>
        <w:adjustRightInd w:val="0"/>
        <w:spacing w:after="0" w:line="240" w:lineRule="auto"/>
        <w:ind w:left="-142" w:right="141"/>
        <w:jc w:val="both"/>
        <w:rPr>
          <w:rFonts w:ascii="Liberation Serif" w:hAnsi="Liberation Serif"/>
          <w:sz w:val="24"/>
          <w:szCs w:val="24"/>
        </w:rPr>
      </w:pPr>
      <w:r w:rsidRPr="00A35F56">
        <w:rPr>
          <w:rFonts w:ascii="Liberation Serif" w:hAnsi="Liberation Serif"/>
          <w:b/>
          <w:bCs/>
          <w:sz w:val="24"/>
          <w:szCs w:val="24"/>
        </w:rPr>
        <w:t>Практические работы.</w:t>
      </w:r>
    </w:p>
    <w:p w:rsidR="001A66A5" w:rsidRPr="00A35F56" w:rsidRDefault="001A66A5" w:rsidP="001A66A5">
      <w:pPr>
        <w:spacing w:after="0" w:line="240" w:lineRule="auto"/>
        <w:jc w:val="both"/>
        <w:rPr>
          <w:rFonts w:ascii="Liberation Serif" w:hAnsi="Liberation Serif"/>
          <w:sz w:val="24"/>
          <w:szCs w:val="24"/>
        </w:rPr>
      </w:pPr>
      <w:r w:rsidRPr="00A35F56">
        <w:rPr>
          <w:rFonts w:ascii="Liberation Serif" w:hAnsi="Liberation Serif"/>
          <w:sz w:val="24"/>
          <w:szCs w:val="24"/>
        </w:rPr>
        <w:t>№1. «Выбор места для строительства города»</w:t>
      </w:r>
    </w:p>
    <w:p w:rsidR="001A66A5" w:rsidRPr="00A35F56" w:rsidRDefault="001A66A5" w:rsidP="001A66A5">
      <w:pPr>
        <w:spacing w:after="0" w:line="240" w:lineRule="auto"/>
        <w:jc w:val="both"/>
        <w:rPr>
          <w:rFonts w:ascii="Liberation Serif" w:hAnsi="Liberation Serif"/>
          <w:sz w:val="24"/>
          <w:szCs w:val="24"/>
        </w:rPr>
      </w:pPr>
      <w:r w:rsidRPr="00A35F56">
        <w:rPr>
          <w:rFonts w:ascii="Liberation Serif" w:hAnsi="Liberation Serif"/>
          <w:sz w:val="24"/>
          <w:szCs w:val="24"/>
        </w:rPr>
        <w:t>№2. « Геополитическое положение РФ».</w:t>
      </w:r>
    </w:p>
    <w:p w:rsidR="001A66A5" w:rsidRPr="00A35F56" w:rsidRDefault="001A66A5" w:rsidP="001A66A5">
      <w:pPr>
        <w:spacing w:after="0" w:line="240" w:lineRule="auto"/>
        <w:jc w:val="both"/>
        <w:rPr>
          <w:rFonts w:ascii="Liberation Serif" w:hAnsi="Liberation Serif"/>
          <w:sz w:val="24"/>
          <w:szCs w:val="24"/>
        </w:rPr>
      </w:pPr>
      <w:r w:rsidRPr="00A35F56">
        <w:rPr>
          <w:rFonts w:ascii="Liberation Serif" w:hAnsi="Liberation Serif"/>
          <w:sz w:val="24"/>
          <w:szCs w:val="24"/>
        </w:rPr>
        <w:t>№3. « Составление многопризнаковой классификации стран региона».</w:t>
      </w:r>
    </w:p>
    <w:p w:rsidR="001A66A5" w:rsidRPr="00A35F56" w:rsidRDefault="001A66A5" w:rsidP="001A66A5">
      <w:pPr>
        <w:spacing w:after="0" w:line="240" w:lineRule="auto"/>
        <w:jc w:val="both"/>
        <w:rPr>
          <w:rFonts w:ascii="Liberation Serif" w:hAnsi="Liberation Serif"/>
          <w:sz w:val="24"/>
          <w:szCs w:val="24"/>
        </w:rPr>
      </w:pPr>
      <w:r w:rsidRPr="00A35F56">
        <w:rPr>
          <w:rFonts w:ascii="Liberation Serif" w:hAnsi="Liberation Serif"/>
          <w:sz w:val="24"/>
          <w:szCs w:val="24"/>
        </w:rPr>
        <w:t>№4 «Планируем путешествие»</w:t>
      </w:r>
    </w:p>
    <w:p w:rsidR="001A66A5" w:rsidRPr="00A35F56" w:rsidRDefault="001A66A5" w:rsidP="001A66A5">
      <w:pPr>
        <w:spacing w:after="0" w:line="240" w:lineRule="auto"/>
        <w:jc w:val="both"/>
        <w:rPr>
          <w:rFonts w:ascii="Liberation Serif" w:hAnsi="Liberation Serif"/>
          <w:sz w:val="24"/>
          <w:szCs w:val="24"/>
        </w:rPr>
      </w:pPr>
      <w:r w:rsidRPr="00A35F56">
        <w:rPr>
          <w:rFonts w:ascii="Liberation Serif" w:hAnsi="Liberation Serif"/>
          <w:sz w:val="24"/>
          <w:szCs w:val="24"/>
        </w:rPr>
        <w:t>№5 «Сравнение субрегионов Азии»</w:t>
      </w:r>
    </w:p>
    <w:p w:rsidR="001A66A5" w:rsidRPr="00A35F56" w:rsidRDefault="001A66A5" w:rsidP="001A66A5">
      <w:pPr>
        <w:spacing w:after="0" w:line="240" w:lineRule="auto"/>
        <w:jc w:val="both"/>
        <w:rPr>
          <w:rFonts w:ascii="Liberation Serif" w:hAnsi="Liberation Serif"/>
          <w:sz w:val="24"/>
          <w:szCs w:val="24"/>
        </w:rPr>
      </w:pPr>
      <w:r w:rsidRPr="00A35F56">
        <w:rPr>
          <w:rFonts w:ascii="Liberation Serif" w:hAnsi="Liberation Serif"/>
          <w:sz w:val="24"/>
          <w:szCs w:val="24"/>
        </w:rPr>
        <w:t>№6 «Сравнительная характеристика Канады и Австралии»</w:t>
      </w:r>
    </w:p>
    <w:p w:rsidR="001A66A5" w:rsidRPr="00A35F56" w:rsidRDefault="001A66A5" w:rsidP="001A66A5">
      <w:pPr>
        <w:spacing w:after="0" w:line="240" w:lineRule="auto"/>
        <w:jc w:val="both"/>
        <w:rPr>
          <w:rFonts w:ascii="Liberation Serif" w:hAnsi="Liberation Serif"/>
          <w:b/>
          <w:sz w:val="24"/>
          <w:szCs w:val="24"/>
        </w:rPr>
      </w:pPr>
      <w:r w:rsidRPr="00A35F56">
        <w:rPr>
          <w:rFonts w:ascii="Liberation Serif" w:hAnsi="Liberation Serif"/>
          <w:sz w:val="24"/>
          <w:szCs w:val="24"/>
        </w:rPr>
        <w:t>№7 «Сравнительная характеристика стран Африки и Латинской Америки»</w:t>
      </w:r>
    </w:p>
    <w:p w:rsidR="001A66A5" w:rsidRPr="00A35F56" w:rsidRDefault="001A66A5" w:rsidP="001A66A5">
      <w:pPr>
        <w:widowControl w:val="0"/>
        <w:shd w:val="clear" w:color="auto" w:fill="FFFFFF"/>
        <w:autoSpaceDE w:val="0"/>
        <w:autoSpaceDN w:val="0"/>
        <w:adjustRightInd w:val="0"/>
        <w:spacing w:before="10" w:after="0" w:line="360" w:lineRule="auto"/>
        <w:ind w:right="141"/>
        <w:rPr>
          <w:rFonts w:ascii="Liberation Serif" w:hAnsi="Liberation Serif"/>
          <w:b/>
          <w:sz w:val="24"/>
          <w:szCs w:val="24"/>
        </w:rPr>
      </w:pPr>
      <w:r w:rsidRPr="00A35F56">
        <w:rPr>
          <w:rFonts w:ascii="Liberation Serif" w:hAnsi="Liberation Serif"/>
          <w:b/>
          <w:sz w:val="24"/>
          <w:szCs w:val="24"/>
        </w:rPr>
        <w:t>11 класс</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Раздел 1. Население и культура</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
          <w:bCs/>
          <w:sz w:val="24"/>
          <w:szCs w:val="24"/>
        </w:rPr>
        <w:t>Т</w:t>
      </w:r>
      <w:r w:rsidR="00FE6703" w:rsidRPr="00A35F56">
        <w:rPr>
          <w:rFonts w:ascii="Liberation Serif" w:hAnsi="Liberation Serif"/>
          <w:b/>
          <w:bCs/>
          <w:sz w:val="24"/>
          <w:szCs w:val="24"/>
        </w:rPr>
        <w:t>ема 1.</w:t>
      </w:r>
      <w:r w:rsidRPr="00A35F56">
        <w:rPr>
          <w:rFonts w:ascii="Liberation Serif" w:hAnsi="Liberation Serif"/>
          <w:b/>
          <w:bCs/>
          <w:sz w:val="24"/>
          <w:szCs w:val="24"/>
        </w:rPr>
        <w:t xml:space="preserve"> Р</w:t>
      </w:r>
      <w:r w:rsidR="00FE6703" w:rsidRPr="00A35F56">
        <w:rPr>
          <w:rFonts w:ascii="Liberation Serif" w:hAnsi="Liberation Serif"/>
          <w:b/>
          <w:bCs/>
          <w:sz w:val="24"/>
          <w:szCs w:val="24"/>
        </w:rPr>
        <w:t>азмещение населения</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География населения в структуре общественной географии. Французская научная школа «географии человека» (Видальде лаБланш). Гипотезы появления человека. Восточная Африка — предполагаемая родина человечества. Расселение людей по планете Земля. Динамика численности населения мира по регионам. Оценка численности населения: переписи, прогнозы. У. Петти — изобретатель </w:t>
      </w:r>
      <w:r w:rsidRPr="00A35F56">
        <w:rPr>
          <w:rFonts w:ascii="Liberation Serif" w:hAnsi="Liberation Serif"/>
          <w:bCs/>
          <w:sz w:val="24"/>
          <w:szCs w:val="24"/>
        </w:rPr>
        <w:lastRenderedPageBreak/>
        <w:t>«политической арифметики» (статистики). Особенности переписей в более развитых и менее развитых регионах. Переписи в РФ. Страны и территории с наибольшей и наименьшей численностью населения.</w:t>
      </w:r>
      <w:r w:rsidR="001A66A5" w:rsidRPr="00A35F56">
        <w:rPr>
          <w:rFonts w:ascii="Liberation Serif" w:hAnsi="Liberation Serif"/>
          <w:bCs/>
          <w:sz w:val="24"/>
          <w:szCs w:val="24"/>
        </w:rPr>
        <w:t xml:space="preserve"> </w:t>
      </w:r>
      <w:r w:rsidRPr="00A35F56">
        <w:rPr>
          <w:rFonts w:ascii="Liberation Serif" w:hAnsi="Liberation Serif"/>
          <w:bCs/>
          <w:sz w:val="24"/>
          <w:szCs w:val="24"/>
        </w:rPr>
        <w:t>Закономерности размещения населения. Закономерности размещения населения мира. Природные и общественные факторы размещения. Районы с высокой и низкой плотностью населения (по регионам мира</w:t>
      </w:r>
      <w:proofErr w:type="gramStart"/>
      <w:r w:rsidRPr="00A35F56">
        <w:rPr>
          <w:rFonts w:ascii="Liberation Serif" w:hAnsi="Liberation Serif"/>
          <w:bCs/>
          <w:sz w:val="24"/>
          <w:szCs w:val="24"/>
        </w:rPr>
        <w:t>).Миграции</w:t>
      </w:r>
      <w:proofErr w:type="gramEnd"/>
      <w:r w:rsidRPr="00A35F56">
        <w:rPr>
          <w:rFonts w:ascii="Liberation Serif" w:hAnsi="Liberation Serif"/>
          <w:bCs/>
          <w:sz w:val="24"/>
          <w:szCs w:val="24"/>
        </w:rPr>
        <w:t xml:space="preserve">: история и современность. Миграции. Экономические и политические причины миграций (экономические </w:t>
      </w:r>
      <w:proofErr w:type="gramStart"/>
      <w:r w:rsidRPr="00A35F56">
        <w:rPr>
          <w:rFonts w:ascii="Liberation Serif" w:hAnsi="Liberation Serif"/>
          <w:bCs/>
          <w:sz w:val="24"/>
          <w:szCs w:val="24"/>
        </w:rPr>
        <w:t>ми-гранты</w:t>
      </w:r>
      <w:proofErr w:type="gramEnd"/>
      <w:r w:rsidRPr="00A35F56">
        <w:rPr>
          <w:rFonts w:ascii="Liberation Serif" w:hAnsi="Liberation Serif"/>
          <w:bCs/>
          <w:sz w:val="24"/>
          <w:szCs w:val="24"/>
        </w:rPr>
        <w:t>, экологические и политические беженцы). Динамика роста миграционных потоков и их влияние на экономику, политику, общественную жизнь в странах-донорах и странах-реципиентах.</w:t>
      </w:r>
      <w:r w:rsidR="001A66A5" w:rsidRPr="00A35F56">
        <w:rPr>
          <w:rFonts w:ascii="Liberation Serif" w:hAnsi="Liberation Serif"/>
          <w:bCs/>
          <w:sz w:val="24"/>
          <w:szCs w:val="24"/>
        </w:rPr>
        <w:t xml:space="preserve"> </w:t>
      </w:r>
      <w:r w:rsidRPr="00A35F56">
        <w:rPr>
          <w:rFonts w:ascii="Liberation Serif" w:hAnsi="Liberation Serif"/>
          <w:bCs/>
          <w:sz w:val="24"/>
          <w:szCs w:val="24"/>
        </w:rPr>
        <w:t>Демографические показатели: абсолютные и относительные. Эмиграция и иммиграция, механический и естественный прирост. Демографические показатели стран различных социально-экономических типов (оценка уровня развития страны через систему демографических показателей). Взаимосвязь демографических показателей, уровня и социально-экономического типа развития страны. Страны (территории) с максимальной и  минимальной численностью населения. Демографические прогнозы. Демографические пирамиды: источники информации, правила построения. Взаимосвязь формы демографической пирамиды и уровня социально-экономического развития страны.</w:t>
      </w:r>
      <w:r w:rsidR="001A66A5" w:rsidRPr="00A35F56">
        <w:rPr>
          <w:rFonts w:ascii="Liberation Serif" w:hAnsi="Liberation Serif"/>
          <w:bCs/>
          <w:sz w:val="24"/>
          <w:szCs w:val="24"/>
        </w:rPr>
        <w:t xml:space="preserve"> </w:t>
      </w:r>
      <w:r w:rsidRPr="00A35F56">
        <w:rPr>
          <w:rFonts w:ascii="Liberation Serif" w:hAnsi="Liberation Serif"/>
          <w:bCs/>
          <w:sz w:val="24"/>
          <w:szCs w:val="24"/>
        </w:rPr>
        <w:t xml:space="preserve">Динамика численности населения регионов мира. Динамика численности населения мира по регионам и типам стран. </w:t>
      </w:r>
      <w:proofErr w:type="gramStart"/>
      <w:r w:rsidRPr="00A35F56">
        <w:rPr>
          <w:rFonts w:ascii="Liberation Serif" w:hAnsi="Liberation Serif"/>
          <w:bCs/>
          <w:sz w:val="24"/>
          <w:szCs w:val="24"/>
        </w:rPr>
        <w:t>Демо-графические</w:t>
      </w:r>
      <w:proofErr w:type="gramEnd"/>
      <w:r w:rsidRPr="00A35F56">
        <w:rPr>
          <w:rFonts w:ascii="Liberation Serif" w:hAnsi="Liberation Serif"/>
          <w:bCs/>
          <w:sz w:val="24"/>
          <w:szCs w:val="24"/>
        </w:rPr>
        <w:t xml:space="preserve"> проблемы менее развитых и более развитых стран. Модели динамики численности населения мира (гипотеза Т. Мальтуса). Прогнозы численности населения.</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Демографическая политика. Демографическая политика в  экономически развитых и развивающихся странах. Особенности демографической политики в Китае, Западной Европе, России и Индии.</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FE6703" w:rsidRPr="00A35F56">
        <w:rPr>
          <w:rFonts w:ascii="Liberation Serif" w:hAnsi="Liberation Serif"/>
          <w:b/>
          <w:bCs/>
          <w:sz w:val="24"/>
          <w:szCs w:val="24"/>
        </w:rPr>
        <w:t>ема 2</w:t>
      </w:r>
      <w:r w:rsidRPr="00A35F56">
        <w:rPr>
          <w:rFonts w:ascii="Liberation Serif" w:hAnsi="Liberation Serif"/>
          <w:b/>
          <w:bCs/>
          <w:sz w:val="24"/>
          <w:szCs w:val="24"/>
        </w:rPr>
        <w:t>. К</w:t>
      </w:r>
      <w:r w:rsidR="00FE6703" w:rsidRPr="00A35F56">
        <w:rPr>
          <w:rFonts w:ascii="Liberation Serif" w:hAnsi="Liberation Serif"/>
          <w:b/>
          <w:bCs/>
          <w:sz w:val="24"/>
          <w:szCs w:val="24"/>
        </w:rPr>
        <w:t xml:space="preserve">ультурные районы мира </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Элементы культуры: ментифакты, социофакты, артефакты. Индикаторы культуры: стереотипы поведения, язык, религия, особенности хозяйственной деятельности. Расы и этносы. Этносы как носители культуры. Теория этногенеза Л. Н.  Гумилёва. Фазы этногенеза. Зоны пассионарных толчков. Этнический состав населения мира. Титульные нации, национальные меньшинства и этническая дискриминация.</w:t>
      </w:r>
      <w:r w:rsidR="001A66A5" w:rsidRPr="00A35F56">
        <w:rPr>
          <w:rFonts w:ascii="Liberation Serif" w:hAnsi="Liberation Serif"/>
          <w:bCs/>
          <w:sz w:val="24"/>
          <w:szCs w:val="24"/>
        </w:rPr>
        <w:t xml:space="preserve"> </w:t>
      </w:r>
      <w:r w:rsidRPr="00A35F56">
        <w:rPr>
          <w:rFonts w:ascii="Liberation Serif" w:hAnsi="Liberation Serif"/>
          <w:bCs/>
          <w:sz w:val="24"/>
          <w:szCs w:val="24"/>
        </w:rPr>
        <w:t xml:space="preserve">Язык — важнейшее связующее звено культуры. Территориальные различия в языках.  Наиболее распространённые языки мира. Государственные языки. Национальные языки. </w:t>
      </w:r>
      <w:proofErr w:type="gramStart"/>
      <w:r w:rsidRPr="00A35F56">
        <w:rPr>
          <w:rFonts w:ascii="Liberation Serif" w:hAnsi="Liberation Serif"/>
          <w:bCs/>
          <w:sz w:val="24"/>
          <w:szCs w:val="24"/>
        </w:rPr>
        <w:t>Обосо-бленные</w:t>
      </w:r>
      <w:proofErr w:type="gramEnd"/>
      <w:r w:rsidRPr="00A35F56">
        <w:rPr>
          <w:rFonts w:ascii="Liberation Serif" w:hAnsi="Liberation Serif"/>
          <w:bCs/>
          <w:sz w:val="24"/>
          <w:szCs w:val="24"/>
        </w:rPr>
        <w:t xml:space="preserve"> языки. Билингвизм. Языковые семьи и группы. Изменения в языках (качественные и вызванные внешними контактами). Жаргоны.</w:t>
      </w:r>
      <w:r w:rsidR="001A66A5" w:rsidRPr="00A35F56">
        <w:rPr>
          <w:rFonts w:ascii="Liberation Serif" w:hAnsi="Liberation Serif"/>
          <w:bCs/>
          <w:sz w:val="24"/>
          <w:szCs w:val="24"/>
        </w:rPr>
        <w:t xml:space="preserve"> </w:t>
      </w:r>
      <w:r w:rsidRPr="00A35F56">
        <w:rPr>
          <w:rFonts w:ascii="Liberation Serif" w:hAnsi="Liberation Serif"/>
          <w:bCs/>
          <w:sz w:val="24"/>
          <w:szCs w:val="24"/>
        </w:rPr>
        <w:t>География религий. География религий мира. Монотеистические и политеистические религии. Местные традиционные верования. Национальные и мировые религии: очаги происхождения и современного распространения. Влияние религий на особенности освоения ресурсов, общественную и политическую жизнь. Исламская экономика. Карьера — туризм. Религиозные конфликты.</w:t>
      </w:r>
      <w:r w:rsidR="001A66A5" w:rsidRPr="00A35F56">
        <w:rPr>
          <w:rFonts w:ascii="Liberation Serif" w:hAnsi="Liberation Serif"/>
          <w:bCs/>
          <w:sz w:val="24"/>
          <w:szCs w:val="24"/>
        </w:rPr>
        <w:t xml:space="preserve"> </w:t>
      </w:r>
      <w:r w:rsidRPr="00A35F56">
        <w:rPr>
          <w:rFonts w:ascii="Liberation Serif" w:hAnsi="Liberation Serif"/>
          <w:bCs/>
          <w:sz w:val="24"/>
          <w:szCs w:val="24"/>
        </w:rPr>
        <w:t>Историко-культурные районы мира. Историко-культурные районы мира, причины формирования территориальных различий в культуре. Этнографическая концепция хозяйственно-культурного районирования мира. Историко-культурные районы мира. Ж. Реклю об особенностях геоисторического подхода.</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Раздел 2. Городские и сельские поселения</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FE6703" w:rsidRPr="00A35F56">
        <w:rPr>
          <w:rFonts w:ascii="Liberation Serif" w:hAnsi="Liberation Serif"/>
          <w:b/>
          <w:bCs/>
          <w:sz w:val="24"/>
          <w:szCs w:val="24"/>
        </w:rPr>
        <w:t xml:space="preserve">ема </w:t>
      </w:r>
      <w:r w:rsidRPr="00A35F56">
        <w:rPr>
          <w:rFonts w:ascii="Liberation Serif" w:hAnsi="Liberation Serif"/>
          <w:b/>
          <w:bCs/>
          <w:sz w:val="24"/>
          <w:szCs w:val="24"/>
        </w:rPr>
        <w:t>1. У</w:t>
      </w:r>
      <w:r w:rsidR="00FE6703" w:rsidRPr="00A35F56">
        <w:rPr>
          <w:rFonts w:ascii="Liberation Serif" w:hAnsi="Liberation Serif"/>
          <w:b/>
          <w:bCs/>
          <w:sz w:val="24"/>
          <w:szCs w:val="24"/>
        </w:rPr>
        <w:t>рбанизация</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Критерии выделения города. Преимущества и недостатки городского образа жизни. Урбанизация в РФ (крупнейшие городские агломерации, города, посёлки городского типа). Урбанизация в США (метрополитенские статистические ареалы</w:t>
      </w:r>
      <w:proofErr w:type="gramStart"/>
      <w:r w:rsidRPr="00A35F56">
        <w:rPr>
          <w:rFonts w:ascii="Liberation Serif" w:hAnsi="Liberation Serif"/>
          <w:bCs/>
          <w:sz w:val="24"/>
          <w:szCs w:val="24"/>
        </w:rPr>
        <w:t>).Гипотезы</w:t>
      </w:r>
      <w:proofErr w:type="gramEnd"/>
      <w:r w:rsidRPr="00A35F56">
        <w:rPr>
          <w:rFonts w:ascii="Liberation Serif" w:hAnsi="Liberation Serif"/>
          <w:bCs/>
          <w:sz w:val="24"/>
          <w:szCs w:val="24"/>
        </w:rPr>
        <w:t xml:space="preserve"> возникновения городов. Функции городов в системе </w:t>
      </w:r>
      <w:proofErr w:type="gramStart"/>
      <w:r w:rsidRPr="00A35F56">
        <w:rPr>
          <w:rFonts w:ascii="Liberation Serif" w:hAnsi="Liberation Serif"/>
          <w:bCs/>
          <w:sz w:val="24"/>
          <w:szCs w:val="24"/>
        </w:rPr>
        <w:t>расселения.Предпосылки</w:t>
      </w:r>
      <w:proofErr w:type="gramEnd"/>
      <w:r w:rsidRPr="00A35F56">
        <w:rPr>
          <w:rFonts w:ascii="Liberation Serif" w:hAnsi="Liberation Serif"/>
          <w:bCs/>
          <w:sz w:val="24"/>
          <w:szCs w:val="24"/>
        </w:rPr>
        <w:t xml:space="preserve"> роста города. Роль городов в формировании государств. </w:t>
      </w:r>
      <w:r w:rsidRPr="00A35F56">
        <w:rPr>
          <w:rFonts w:ascii="Liberation Serif" w:hAnsi="Liberation Serif"/>
          <w:bCs/>
          <w:sz w:val="24"/>
          <w:szCs w:val="24"/>
        </w:rPr>
        <w:lastRenderedPageBreak/>
        <w:t xml:space="preserve">Географическое положение как фактор развития городов. Местоположение. Крупнейшие города древности </w:t>
      </w:r>
      <w:proofErr w:type="gramStart"/>
      <w:r w:rsidRPr="00A35F56">
        <w:rPr>
          <w:rFonts w:ascii="Liberation Serif" w:hAnsi="Liberation Serif"/>
          <w:bCs/>
          <w:sz w:val="24"/>
          <w:szCs w:val="24"/>
        </w:rPr>
        <w:t>и  современности</w:t>
      </w:r>
      <w:proofErr w:type="gramEnd"/>
      <w:r w:rsidRPr="00A35F56">
        <w:rPr>
          <w:rFonts w:ascii="Liberation Serif" w:hAnsi="Liberation Serif"/>
          <w:bCs/>
          <w:sz w:val="24"/>
          <w:szCs w:val="24"/>
        </w:rPr>
        <w:t xml:space="preserve">.Границы и пределы роста города. Юридическая и фактическая границы города. Агломерационная экономия. Оптимальные размеры города. Пределы роста города. Городская агломерация, мегалополис. Крупнейшие городские агломерации мира, крупнейшие города мира в пределах городской черты. Крупнейшие мегалополисы мира. Субурбанизация. Мировые (глобальные) </w:t>
      </w:r>
      <w:proofErr w:type="gramStart"/>
      <w:r w:rsidRPr="00A35F56">
        <w:rPr>
          <w:rFonts w:ascii="Liberation Serif" w:hAnsi="Liberation Serif"/>
          <w:bCs/>
          <w:sz w:val="24"/>
          <w:szCs w:val="24"/>
        </w:rPr>
        <w:t>города.Урбанизация</w:t>
      </w:r>
      <w:proofErr w:type="gramEnd"/>
      <w:r w:rsidRPr="00A35F56">
        <w:rPr>
          <w:rFonts w:ascii="Liberation Serif" w:hAnsi="Liberation Serif"/>
          <w:bCs/>
          <w:sz w:val="24"/>
          <w:szCs w:val="24"/>
        </w:rPr>
        <w:t xml:space="preserve"> как фактор экономической и  территориальной организации общества. Рост числа городских агломераций и доли </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городского населения. Взаимосвязь урбанизации и уровня социально-экономического развития страны. Критерии оценки урбанизации. Региональные различия в урбанизации. Особенности урбанизации в более развитых и менее развитых странах. Ложная урбанизация, сельское хозяйство в городах. Перенос столиц. Город и окружающая среда. Влияние городов на окружающую среду. Важнейшие экологические проблемы городов.</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FE6703" w:rsidRPr="00A35F56">
        <w:rPr>
          <w:rFonts w:ascii="Liberation Serif" w:hAnsi="Liberation Serif"/>
          <w:b/>
          <w:bCs/>
          <w:sz w:val="24"/>
          <w:szCs w:val="24"/>
        </w:rPr>
        <w:t>ема 2.</w:t>
      </w:r>
      <w:r w:rsidRPr="00A35F56">
        <w:rPr>
          <w:rFonts w:ascii="Liberation Serif" w:hAnsi="Liberation Serif"/>
          <w:b/>
          <w:bCs/>
          <w:sz w:val="24"/>
          <w:szCs w:val="24"/>
        </w:rPr>
        <w:t xml:space="preserve"> С</w:t>
      </w:r>
      <w:r w:rsidR="00FE6703" w:rsidRPr="00A35F56">
        <w:rPr>
          <w:rFonts w:ascii="Liberation Serif" w:hAnsi="Liberation Serif"/>
          <w:b/>
          <w:bCs/>
          <w:sz w:val="24"/>
          <w:szCs w:val="24"/>
        </w:rPr>
        <w:t>истема расселения</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Модели в  географии городов. Правило Ципфа (зависимость численности населения города от его ранга в системе расселения), условия его выполнения. Зависимость системы расселения страны от уровня ее развития. Кривая Ципфа для более развитых и менее развитых стран.</w:t>
      </w:r>
      <w:r w:rsidR="00CA7209" w:rsidRPr="00A35F56">
        <w:rPr>
          <w:rFonts w:ascii="Liberation Serif" w:hAnsi="Liberation Serif"/>
          <w:bCs/>
          <w:sz w:val="24"/>
          <w:szCs w:val="24"/>
        </w:rPr>
        <w:t xml:space="preserve"> </w:t>
      </w:r>
      <w:r w:rsidRPr="00A35F56">
        <w:rPr>
          <w:rFonts w:ascii="Liberation Serif" w:hAnsi="Liberation Serif"/>
          <w:bCs/>
          <w:sz w:val="24"/>
          <w:szCs w:val="24"/>
        </w:rPr>
        <w:t>Виды размещения населённых пунктов (линейный, агломерационный, равномерное размещение). Модель центральных мест В.  Кристаллера, условия её выполнения. Конус спроса, центральное место, дополняющие районы. Оптимизация рыночной структуры, транспортной структуры, административно-территориального деления. Экономический ландшафт А. Леша. Периодические центральные места, ярмарки и рынки; условия их возникновения и превращения в постоянное центральное место.</w:t>
      </w:r>
      <w:r w:rsidR="00CA7209" w:rsidRPr="00A35F56">
        <w:rPr>
          <w:rFonts w:ascii="Liberation Serif" w:hAnsi="Liberation Serif"/>
          <w:bCs/>
          <w:sz w:val="24"/>
          <w:szCs w:val="24"/>
        </w:rPr>
        <w:t xml:space="preserve"> </w:t>
      </w:r>
      <w:r w:rsidRPr="00A35F56">
        <w:rPr>
          <w:rFonts w:ascii="Liberation Serif" w:hAnsi="Liberation Serif"/>
          <w:bCs/>
          <w:sz w:val="24"/>
          <w:szCs w:val="24"/>
        </w:rPr>
        <w:t>Регулирование систем расселения. Методы экистической политики.</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FE6703" w:rsidRPr="00A35F56">
        <w:rPr>
          <w:rFonts w:ascii="Liberation Serif" w:hAnsi="Liberation Serif"/>
          <w:b/>
          <w:bCs/>
          <w:sz w:val="24"/>
          <w:szCs w:val="24"/>
        </w:rPr>
        <w:t xml:space="preserve">ема </w:t>
      </w:r>
      <w:r w:rsidRPr="00A35F56">
        <w:rPr>
          <w:rFonts w:ascii="Liberation Serif" w:hAnsi="Liberation Serif"/>
          <w:b/>
          <w:bCs/>
          <w:sz w:val="24"/>
          <w:szCs w:val="24"/>
        </w:rPr>
        <w:t>3. Э</w:t>
      </w:r>
      <w:r w:rsidR="00FE6703" w:rsidRPr="00A35F56">
        <w:rPr>
          <w:rFonts w:ascii="Liberation Serif" w:hAnsi="Liberation Serif"/>
          <w:b/>
          <w:bCs/>
          <w:sz w:val="24"/>
          <w:szCs w:val="24"/>
        </w:rPr>
        <w:t>кономическая и территориальная структура города</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Экономическая структура города (базовый и обслуживающий сектора, сектор домашнего хозяйства). Базовая занятость.</w:t>
      </w:r>
      <w:r w:rsidR="00CA7209" w:rsidRPr="00A35F56">
        <w:rPr>
          <w:rFonts w:ascii="Liberation Serif" w:hAnsi="Liberation Serif"/>
          <w:bCs/>
          <w:sz w:val="24"/>
          <w:szCs w:val="24"/>
        </w:rPr>
        <w:t xml:space="preserve"> </w:t>
      </w:r>
      <w:r w:rsidRPr="00A35F56">
        <w:rPr>
          <w:rFonts w:ascii="Liberation Serif" w:hAnsi="Liberation Serif"/>
          <w:bCs/>
          <w:sz w:val="24"/>
          <w:szCs w:val="24"/>
        </w:rPr>
        <w:t>Неформальный сектор. Городской мультипликатор: модель Лоури (взаимосвязь секторов городской экономики). Индекс базовой занятости, индекс локализации.</w:t>
      </w:r>
      <w:r w:rsidR="001A66A5" w:rsidRPr="00A35F56">
        <w:rPr>
          <w:rFonts w:ascii="Liberation Serif" w:hAnsi="Liberation Serif"/>
          <w:bCs/>
          <w:sz w:val="24"/>
          <w:szCs w:val="24"/>
        </w:rPr>
        <w:t xml:space="preserve"> </w:t>
      </w:r>
      <w:r w:rsidRPr="00A35F56">
        <w:rPr>
          <w:rFonts w:ascii="Liberation Serif" w:hAnsi="Liberation Serif"/>
          <w:bCs/>
          <w:sz w:val="24"/>
          <w:szCs w:val="24"/>
        </w:rPr>
        <w:t>Рынок городских земель. Факторы, определяющие характер использования городских земель. Рента положения. Моно-</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города. Внутригородские различия в цене на жильё, арендной плате, земельной ренте. Изменение роли факторов, влияющих на стоимость земельных участков. Функциональные зоны города. Модели размещения функциональных зон города (концентрическая, секторальная, многоядерная). Этнические кварталы и гетто. Трущобные районы в городах развивающихся стран. Оптимальное размещение предприятий сферы услуг в  городе. Управление территориальной структурой города. Регулирование городского расселения в странах различных социально-экономических типов. Оптимальная территориальная структура города.</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Раздел 3. Мировое хозяйство</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3F70CF" w:rsidRPr="00A35F56">
        <w:rPr>
          <w:rFonts w:ascii="Liberation Serif" w:hAnsi="Liberation Serif"/>
          <w:b/>
          <w:bCs/>
          <w:sz w:val="24"/>
          <w:szCs w:val="24"/>
        </w:rPr>
        <w:t>ема 1.</w:t>
      </w:r>
      <w:r w:rsidRPr="00A35F56">
        <w:rPr>
          <w:rFonts w:ascii="Liberation Serif" w:hAnsi="Liberation Serif"/>
          <w:b/>
          <w:bCs/>
          <w:sz w:val="24"/>
          <w:szCs w:val="24"/>
        </w:rPr>
        <w:t xml:space="preserve"> О</w:t>
      </w:r>
      <w:r w:rsidR="003F70CF" w:rsidRPr="00A35F56">
        <w:rPr>
          <w:rFonts w:ascii="Liberation Serif" w:hAnsi="Liberation Serif"/>
          <w:b/>
          <w:bCs/>
          <w:sz w:val="24"/>
          <w:szCs w:val="24"/>
        </w:rPr>
        <w:t>траслевая и территориальная структура мирового хозяйства</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Динамика отраслевой и территориальной структуры мирового хозяйства. География мирового хозяйства: изучение принципов размещения и региональных различий в  функционировании отраслей. Структура (экономическая и отраслевая) мирового хозяйства. Модель Кларка. Снижение доли сельского хозяйства и рост сферы услуг в ВВП и числе занятых. Динамика территориальной структуры хозяйства в исторической ретроспективе. Оценка уровня участия страны в мировом хозяйстве. Оптимальная территориальная структура экономики: концепция поляризованного ландшафта. Глобализация и её проявление. Факторы и основные вехи глобализации. Глобальные проблемы человечества. </w:t>
      </w:r>
      <w:r w:rsidRPr="00A35F56">
        <w:rPr>
          <w:rFonts w:ascii="Liberation Serif" w:hAnsi="Liberation Serif"/>
          <w:bCs/>
          <w:sz w:val="24"/>
          <w:szCs w:val="24"/>
        </w:rPr>
        <w:lastRenderedPageBreak/>
        <w:t>Транснациональные корпорации: география штаб-квартир и масштабы деятельности. Российские ТНК в мировом рейтинге крупнейших ТНК мира.</w:t>
      </w:r>
      <w:r w:rsidR="001A66A5" w:rsidRPr="00A35F56">
        <w:rPr>
          <w:rFonts w:ascii="Liberation Serif" w:hAnsi="Liberation Serif"/>
          <w:bCs/>
          <w:sz w:val="24"/>
          <w:szCs w:val="24"/>
        </w:rPr>
        <w:t xml:space="preserve"> </w:t>
      </w:r>
      <w:r w:rsidRPr="00A35F56">
        <w:rPr>
          <w:rFonts w:ascii="Liberation Serif" w:hAnsi="Liberation Serif"/>
          <w:bCs/>
          <w:sz w:val="24"/>
          <w:szCs w:val="24"/>
        </w:rPr>
        <w:t>Киотский протокол и Парижское соглашение по климату. Экономический рост и загрязнение окружающей среды. Региональные различия. Квоты на торговлю выбросами (место и перспективы для России). Глобальное потепление или глобальное похолодание. «Зелёная» экономика.</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3F70CF" w:rsidRPr="00A35F56">
        <w:rPr>
          <w:rFonts w:ascii="Liberation Serif" w:hAnsi="Liberation Serif"/>
          <w:b/>
          <w:bCs/>
          <w:sz w:val="24"/>
          <w:szCs w:val="24"/>
        </w:rPr>
        <w:t>ема 2</w:t>
      </w:r>
      <w:r w:rsidRPr="00A35F56">
        <w:rPr>
          <w:rFonts w:ascii="Liberation Serif" w:hAnsi="Liberation Serif"/>
          <w:b/>
          <w:bCs/>
          <w:sz w:val="24"/>
          <w:szCs w:val="24"/>
        </w:rPr>
        <w:t>. Г</w:t>
      </w:r>
      <w:r w:rsidR="003F70CF" w:rsidRPr="00A35F56">
        <w:rPr>
          <w:rFonts w:ascii="Liberation Serif" w:hAnsi="Liberation Serif"/>
          <w:b/>
          <w:bCs/>
          <w:sz w:val="24"/>
          <w:szCs w:val="24"/>
        </w:rPr>
        <w:t xml:space="preserve">еография сельского хозяйства </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Природная основа географи</w:t>
      </w:r>
      <w:r w:rsidR="003F70CF" w:rsidRPr="00A35F56">
        <w:rPr>
          <w:rFonts w:ascii="Liberation Serif" w:hAnsi="Liberation Serif"/>
          <w:bCs/>
          <w:sz w:val="24"/>
          <w:szCs w:val="24"/>
        </w:rPr>
        <w:t>ческих различий в  сельском хо</w:t>
      </w:r>
      <w:r w:rsidRPr="00A35F56">
        <w:rPr>
          <w:rFonts w:ascii="Liberation Serif" w:hAnsi="Liberation Serif"/>
          <w:bCs/>
          <w:sz w:val="24"/>
          <w:szCs w:val="24"/>
        </w:rPr>
        <w:t xml:space="preserve">зяйстве. Ограничители развития животноводства и земледелия. Социально-экономические факторы эффективности сельскохозяйственного производства. Модель экономического </w:t>
      </w:r>
      <w:proofErr w:type="gramStart"/>
      <w:r w:rsidRPr="00A35F56">
        <w:rPr>
          <w:rFonts w:ascii="Liberation Serif" w:hAnsi="Liberation Serif"/>
          <w:bCs/>
          <w:sz w:val="24"/>
          <w:szCs w:val="24"/>
        </w:rPr>
        <w:t>оп-тимума</w:t>
      </w:r>
      <w:proofErr w:type="gramEnd"/>
      <w:r w:rsidRPr="00A35F56">
        <w:rPr>
          <w:rFonts w:ascii="Liberation Serif" w:hAnsi="Liberation Serif"/>
          <w:bCs/>
          <w:sz w:val="24"/>
          <w:szCs w:val="24"/>
        </w:rPr>
        <w:t xml:space="preserve"> сельского хозяйства Дж.  Баттлера. Обеспеченность земельными ресурсами. Средние размеры хозяйств, латифундии и минифундии. Конфигурация земельных владений. Земельный кадастр. Механизация и химизация сельского хозяйства (региональные различия). Сельское хозяйство и окружающая среда.</w:t>
      </w:r>
      <w:r w:rsidR="001A66A5" w:rsidRPr="00A35F56">
        <w:rPr>
          <w:rFonts w:ascii="Liberation Serif" w:hAnsi="Liberation Serif"/>
          <w:bCs/>
          <w:sz w:val="24"/>
          <w:szCs w:val="24"/>
        </w:rPr>
        <w:t xml:space="preserve"> </w:t>
      </w:r>
      <w:r w:rsidRPr="00A35F56">
        <w:rPr>
          <w:rFonts w:ascii="Liberation Serif" w:hAnsi="Liberation Serif"/>
          <w:bCs/>
          <w:sz w:val="24"/>
          <w:szCs w:val="24"/>
        </w:rPr>
        <w:t>Гипотезы происхождения сельского хозяйства. Центры происхождения культурных растений и современные ареалы выращивания. Экспедиции Русского географического общества. Н. И. Вавилов. География сельского хозяйства (системы земледелия и животноводства</w:t>
      </w:r>
      <w:proofErr w:type="gramStart"/>
      <w:r w:rsidRPr="00A35F56">
        <w:rPr>
          <w:rFonts w:ascii="Liberation Serif" w:hAnsi="Liberation Serif"/>
          <w:bCs/>
          <w:sz w:val="24"/>
          <w:szCs w:val="24"/>
        </w:rPr>
        <w:t>).Модели</w:t>
      </w:r>
      <w:proofErr w:type="gramEnd"/>
      <w:r w:rsidRPr="00A35F56">
        <w:rPr>
          <w:rFonts w:ascii="Liberation Serif" w:hAnsi="Liberation Serif"/>
          <w:bCs/>
          <w:sz w:val="24"/>
          <w:szCs w:val="24"/>
        </w:rPr>
        <w:t xml:space="preserve"> в географии сельского хозяйства. Статистические показатели в сельском хозяйстве. Современная география сельскохозяйственного производства. Страны — основные производители, экспортёры и импортёры продукции животноводства и </w:t>
      </w:r>
      <w:proofErr w:type="gramStart"/>
      <w:r w:rsidRPr="00A35F56">
        <w:rPr>
          <w:rFonts w:ascii="Liberation Serif" w:hAnsi="Liberation Serif"/>
          <w:bCs/>
          <w:sz w:val="24"/>
          <w:szCs w:val="24"/>
        </w:rPr>
        <w:t>земледелия.Основные</w:t>
      </w:r>
      <w:proofErr w:type="gramEnd"/>
      <w:r w:rsidRPr="00A35F56">
        <w:rPr>
          <w:rFonts w:ascii="Liberation Serif" w:hAnsi="Liberation Serif"/>
          <w:bCs/>
          <w:sz w:val="24"/>
          <w:szCs w:val="24"/>
        </w:rPr>
        <w:t xml:space="preserve"> тенденции развития и размещения сельского хозяйства мира. Снижение доли сельского хозяйства в ВНД, числе занятых, концентрация производства и экспорта в более развитых странах. Продовольственная проблема в менее развитых странах. География «зелёной революции» и распространение генетически модифицированных культур. Структура агробизнеса. Международное и национальное регулирование сельскохозяйственного производства в рамках Всемирной торговой организации. ТНК агробизнеса. Новые тенденции развития сельского хозяйства (органическое сельское хозяйство, беспашенное земледелие, агротуризм, субсидирование). География аграрных реформ.</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3F70CF" w:rsidRPr="00A35F56">
        <w:rPr>
          <w:rFonts w:ascii="Liberation Serif" w:hAnsi="Liberation Serif"/>
          <w:b/>
          <w:bCs/>
          <w:sz w:val="24"/>
          <w:szCs w:val="24"/>
        </w:rPr>
        <w:t>ема</w:t>
      </w:r>
      <w:r w:rsidRPr="00A35F56">
        <w:rPr>
          <w:rFonts w:ascii="Liberation Serif" w:hAnsi="Liberation Serif"/>
          <w:b/>
          <w:bCs/>
          <w:sz w:val="24"/>
          <w:szCs w:val="24"/>
        </w:rPr>
        <w:t> 3. З</w:t>
      </w:r>
      <w:r w:rsidR="003F70CF" w:rsidRPr="00A35F56">
        <w:rPr>
          <w:rFonts w:ascii="Liberation Serif" w:hAnsi="Liberation Serif"/>
          <w:b/>
          <w:bCs/>
          <w:sz w:val="24"/>
          <w:szCs w:val="24"/>
        </w:rPr>
        <w:t>акономерности размещения промышленности</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Факторы размещения промышленности: общественные и природные. Условия создания промышленных предприятий. Ресурсы, особенности предпринимательского </w:t>
      </w:r>
      <w:proofErr w:type="gramStart"/>
      <w:r w:rsidRPr="00A35F56">
        <w:rPr>
          <w:rFonts w:ascii="Liberation Serif" w:hAnsi="Liberation Serif"/>
          <w:bCs/>
          <w:sz w:val="24"/>
          <w:szCs w:val="24"/>
        </w:rPr>
        <w:t>климата.Модели</w:t>
      </w:r>
      <w:proofErr w:type="gramEnd"/>
      <w:r w:rsidRPr="00A35F56">
        <w:rPr>
          <w:rFonts w:ascii="Liberation Serif" w:hAnsi="Liberation Serif"/>
          <w:bCs/>
          <w:sz w:val="24"/>
          <w:szCs w:val="24"/>
        </w:rPr>
        <w:t xml:space="preserve"> размещения промышленности. Гравитационная модель А. Шеффле. Модель минимальных издержек А.  Вебера (материальный индекс и точка минимальных перемещений, локализованные и повсеместно распространённые отрасли). Модель Я. Тинбергена (нобелевский лауреат по экономике 1969 г.): размещение промышленности и иерархия населённых пунктов. Модель Вернона (модель жизненного цикла продукта). Модель Хамфри (модель многозаводской фирмы). Торговые войны и размещение промышленности.</w:t>
      </w:r>
      <w:r w:rsidR="001A66A5" w:rsidRPr="00A35F56">
        <w:rPr>
          <w:rFonts w:ascii="Liberation Serif" w:hAnsi="Liberation Serif"/>
          <w:bCs/>
          <w:sz w:val="24"/>
          <w:szCs w:val="24"/>
        </w:rPr>
        <w:t xml:space="preserve"> </w:t>
      </w:r>
      <w:r w:rsidRPr="00A35F56">
        <w:rPr>
          <w:rFonts w:ascii="Liberation Serif" w:hAnsi="Liberation Serif"/>
          <w:bCs/>
          <w:sz w:val="24"/>
          <w:szCs w:val="24"/>
        </w:rPr>
        <w:t>Современные тенденции развития и размещения промышленности мира. Сдвиг производства в страны Азии. Динамика доли в ВНД и числе занятых. Изменение роли факторов размещения производства ТНК. Экологические последствия развития промышленности.</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3F70CF" w:rsidRPr="00A35F56">
        <w:rPr>
          <w:rFonts w:ascii="Liberation Serif" w:hAnsi="Liberation Serif"/>
          <w:b/>
          <w:bCs/>
          <w:sz w:val="24"/>
          <w:szCs w:val="24"/>
        </w:rPr>
        <w:t xml:space="preserve">ема </w:t>
      </w:r>
      <w:r w:rsidRPr="00A35F56">
        <w:rPr>
          <w:rFonts w:ascii="Liberation Serif" w:hAnsi="Liberation Serif"/>
          <w:b/>
          <w:bCs/>
          <w:sz w:val="24"/>
          <w:szCs w:val="24"/>
        </w:rPr>
        <w:t> 4. Г</w:t>
      </w:r>
      <w:r w:rsidR="003F70CF" w:rsidRPr="00A35F56">
        <w:rPr>
          <w:rFonts w:ascii="Liberation Serif" w:hAnsi="Liberation Serif"/>
          <w:b/>
          <w:bCs/>
          <w:sz w:val="24"/>
          <w:szCs w:val="24"/>
        </w:rPr>
        <w:t>еография сферы услуг</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Структура сферы услуг. Динамика места сферы услуг в мировой экономике. Роль сферы услуг в странах различных социально-экономических типов.</w:t>
      </w:r>
      <w:r w:rsidR="001A66A5" w:rsidRPr="00A35F56">
        <w:rPr>
          <w:rFonts w:ascii="Liberation Serif" w:hAnsi="Liberation Serif"/>
          <w:bCs/>
          <w:sz w:val="24"/>
          <w:szCs w:val="24"/>
        </w:rPr>
        <w:t xml:space="preserve"> </w:t>
      </w:r>
      <w:r w:rsidRPr="00A35F56">
        <w:rPr>
          <w:rFonts w:ascii="Liberation Serif" w:hAnsi="Liberation Serif"/>
          <w:bCs/>
          <w:sz w:val="24"/>
          <w:szCs w:val="24"/>
        </w:rPr>
        <w:t xml:space="preserve">Мировая транспортная система. Грузовой и пассажирский транспорт. Главные транспортные магистрали мира, крупнейшие порты и аэропорты. Статистические показатели развития транспорта. Мировые центры телекоммуникаций, рекламы, финансов. География крупнейших банков мира. ТНК в торговле и сфере услуг. Офшорные зоны мира. Современные тенденции развития туризма в регионах мира. </w:t>
      </w:r>
      <w:r w:rsidRPr="00A35F56">
        <w:rPr>
          <w:rFonts w:ascii="Liberation Serif" w:hAnsi="Liberation Serif"/>
          <w:bCs/>
          <w:sz w:val="24"/>
          <w:szCs w:val="24"/>
        </w:rPr>
        <w:lastRenderedPageBreak/>
        <w:t>Влияние туризма на экономику.</w:t>
      </w:r>
    </w:p>
    <w:p w:rsidR="003F70CF"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3F70CF" w:rsidRPr="00A35F56">
        <w:rPr>
          <w:rFonts w:ascii="Liberation Serif" w:hAnsi="Liberation Serif"/>
          <w:b/>
          <w:bCs/>
          <w:sz w:val="24"/>
          <w:szCs w:val="24"/>
        </w:rPr>
        <w:t>ема</w:t>
      </w:r>
      <w:r w:rsidRPr="00A35F56">
        <w:rPr>
          <w:rFonts w:ascii="Liberation Serif" w:hAnsi="Liberation Serif"/>
          <w:b/>
          <w:bCs/>
          <w:sz w:val="24"/>
          <w:szCs w:val="24"/>
        </w:rPr>
        <w:t> 5. Г</w:t>
      </w:r>
      <w:r w:rsidR="003F70CF" w:rsidRPr="00A35F56">
        <w:rPr>
          <w:rFonts w:ascii="Liberation Serif" w:hAnsi="Liberation Serif"/>
          <w:b/>
          <w:bCs/>
          <w:sz w:val="24"/>
          <w:szCs w:val="24"/>
        </w:rPr>
        <w:t xml:space="preserve">еографическое разделение труда, мировая торговля и региональная интеграция </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Специализация стран и регионов в международном разделении труда и мировой торговле. Территориальное разделение труда: международное, межрайонное. Природные условия и ресурсы как географическая основа международного разделения труда. Размеры страны как фактор участия в международном разделении труда. Географическое и геополитическое положение страны. Взаимосвязь между уровнем и типом социально-экономического развития и участием в международном разделении труда. Плюсы и минусы специализации на экспорте сырья, продукции обрабатывающей промышленности, торговле услугами.</w:t>
      </w:r>
      <w:r w:rsidR="001A66A5" w:rsidRPr="00A35F56">
        <w:rPr>
          <w:rFonts w:ascii="Liberation Serif" w:hAnsi="Liberation Serif"/>
          <w:bCs/>
          <w:sz w:val="24"/>
          <w:szCs w:val="24"/>
        </w:rPr>
        <w:t xml:space="preserve"> </w:t>
      </w:r>
      <w:r w:rsidRPr="00A35F56">
        <w:rPr>
          <w:rFonts w:ascii="Liberation Serif" w:hAnsi="Liberation Serif"/>
          <w:bCs/>
          <w:sz w:val="24"/>
          <w:szCs w:val="24"/>
        </w:rPr>
        <w:t>Теории мировой торговли. Меркантилисты. Теория абсолютных преимуществ А.  Смита. Теория относительных преимуществ Д. Рикардо. Теория соотношения факторов производства (теорема Хекшера-Улина). Парадокс Леонтьева.  Международное и государственное регулирование торговли. Всемирная торговая организация.</w:t>
      </w:r>
      <w:r w:rsidR="001A66A5" w:rsidRPr="00A35F56">
        <w:rPr>
          <w:rFonts w:ascii="Liberation Serif" w:hAnsi="Liberation Serif"/>
          <w:bCs/>
          <w:sz w:val="24"/>
          <w:szCs w:val="24"/>
        </w:rPr>
        <w:t xml:space="preserve"> </w:t>
      </w:r>
      <w:r w:rsidRPr="00A35F56">
        <w:rPr>
          <w:rFonts w:ascii="Liberation Serif" w:hAnsi="Liberation Serif"/>
          <w:bCs/>
          <w:sz w:val="24"/>
          <w:szCs w:val="24"/>
        </w:rPr>
        <w:t>Динамика географической и товарной структуры мировой торговли. Основные торговые пути древности и современности. Новая теориямеждународной торговли П. Кругмана. Географическая и товарнаяструктура экспорта и импорта. Внутрирегиональная торговля. Динамика мировых экспортно-импортных потоков, изменение роли регионов и стран. СССР и Россия в мировом экспорте и импорте.</w:t>
      </w:r>
      <w:r w:rsidR="001A66A5" w:rsidRPr="00A35F56">
        <w:rPr>
          <w:rFonts w:ascii="Liberation Serif" w:hAnsi="Liberation Serif"/>
          <w:bCs/>
          <w:sz w:val="24"/>
          <w:szCs w:val="24"/>
        </w:rPr>
        <w:t xml:space="preserve"> </w:t>
      </w:r>
      <w:r w:rsidRPr="00A35F56">
        <w:rPr>
          <w:rFonts w:ascii="Liberation Serif" w:hAnsi="Liberation Serif"/>
          <w:bCs/>
          <w:sz w:val="24"/>
          <w:szCs w:val="24"/>
        </w:rPr>
        <w:t>Специализация в мировой торговле регионов мира. Страны — лидеры мировой торговли. Внешняя торговля стран раз-</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личных социально-экономических типов, географическая и товарная структура экспорта (импорта</w:t>
      </w:r>
      <w:proofErr w:type="gramStart"/>
      <w:r w:rsidRPr="00A35F56">
        <w:rPr>
          <w:rFonts w:ascii="Liberation Serif" w:hAnsi="Liberation Serif"/>
          <w:bCs/>
          <w:sz w:val="24"/>
          <w:szCs w:val="24"/>
        </w:rPr>
        <w:t>).Международная</w:t>
      </w:r>
      <w:proofErr w:type="gramEnd"/>
      <w:r w:rsidRPr="00A35F56">
        <w:rPr>
          <w:rFonts w:ascii="Liberation Serif" w:hAnsi="Liberation Serif"/>
          <w:bCs/>
          <w:sz w:val="24"/>
          <w:szCs w:val="24"/>
        </w:rPr>
        <w:t xml:space="preserve"> интеграция. Региональная интеграция. </w:t>
      </w:r>
      <w:proofErr w:type="gramStart"/>
      <w:r w:rsidRPr="00A35F56">
        <w:rPr>
          <w:rFonts w:ascii="Liberation Serif" w:hAnsi="Liberation Serif"/>
          <w:bCs/>
          <w:sz w:val="24"/>
          <w:szCs w:val="24"/>
        </w:rPr>
        <w:t>Ста-дии</w:t>
      </w:r>
      <w:proofErr w:type="gramEnd"/>
      <w:r w:rsidRPr="00A35F56">
        <w:rPr>
          <w:rFonts w:ascii="Liberation Serif" w:hAnsi="Liberation Serif"/>
          <w:bCs/>
          <w:sz w:val="24"/>
          <w:szCs w:val="24"/>
        </w:rPr>
        <w:t xml:space="preserve"> экономической интеграции. Основные интеграционные объединения в регионах мира (ЕС, НАФТА, МЕРКОСУР). Интеграционные процессы на постсоветском пространстве. Особенности интеграции в развивающихся регионах.</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Раздел 4. Устойчивое развитие</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3F70CF" w:rsidRPr="00A35F56">
        <w:rPr>
          <w:rFonts w:ascii="Liberation Serif" w:hAnsi="Liberation Serif"/>
          <w:b/>
          <w:bCs/>
          <w:sz w:val="24"/>
          <w:szCs w:val="24"/>
        </w:rPr>
        <w:t xml:space="preserve">ема </w:t>
      </w:r>
      <w:r w:rsidRPr="00A35F56">
        <w:rPr>
          <w:rFonts w:ascii="Liberation Serif" w:hAnsi="Liberation Serif"/>
          <w:b/>
          <w:bCs/>
          <w:sz w:val="24"/>
          <w:szCs w:val="24"/>
        </w:rPr>
        <w:t>1. Р</w:t>
      </w:r>
      <w:r w:rsidR="003F70CF" w:rsidRPr="00A35F56">
        <w:rPr>
          <w:rFonts w:ascii="Liberation Serif" w:hAnsi="Liberation Serif"/>
          <w:b/>
          <w:bCs/>
          <w:sz w:val="24"/>
          <w:szCs w:val="24"/>
        </w:rPr>
        <w:t>айонирование и административно-территориальное деление</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Районирование — важнейший метод пространственного анализа. Процедура районирования. Виды и принципы районирования. Однородное (однопризнаковое и многопризнаковое) и узловое районирование. Районирование «сверху», районирование «снизу» (аналитические и синтетические районы). Границы между районами. Гравитационные модели. Районирование и административно-территориальное деление (АТД). Реформа АТД и принципы её проведения. Качество районирования и АТД.</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3F70CF" w:rsidRPr="00A35F56">
        <w:rPr>
          <w:rFonts w:ascii="Liberation Serif" w:hAnsi="Liberation Serif"/>
          <w:b/>
          <w:bCs/>
          <w:sz w:val="24"/>
          <w:szCs w:val="24"/>
        </w:rPr>
        <w:t xml:space="preserve">ема </w:t>
      </w:r>
      <w:r w:rsidRPr="00A35F56">
        <w:rPr>
          <w:rFonts w:ascii="Liberation Serif" w:hAnsi="Liberation Serif"/>
          <w:b/>
          <w:bCs/>
          <w:sz w:val="24"/>
          <w:szCs w:val="24"/>
        </w:rPr>
        <w:t> 2. О</w:t>
      </w:r>
      <w:r w:rsidR="003F70CF" w:rsidRPr="00A35F56">
        <w:rPr>
          <w:rFonts w:ascii="Liberation Serif" w:hAnsi="Liberation Serif"/>
          <w:b/>
          <w:bCs/>
          <w:sz w:val="24"/>
          <w:szCs w:val="24"/>
        </w:rPr>
        <w:t>сновы электоральной географии</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Cs/>
          <w:sz w:val="24"/>
          <w:szCs w:val="24"/>
        </w:rPr>
        <w:t>Принципы нарезки округов для голосования и равное избирательное право. Правила справедливой нарезки округов:</w:t>
      </w:r>
      <w:r w:rsidR="001A66A5" w:rsidRPr="00A35F56">
        <w:rPr>
          <w:rFonts w:ascii="Liberation Serif" w:hAnsi="Liberation Serif"/>
          <w:bCs/>
          <w:sz w:val="24"/>
          <w:szCs w:val="24"/>
        </w:rPr>
        <w:t xml:space="preserve"> </w:t>
      </w:r>
      <w:r w:rsidRPr="00A35F56">
        <w:rPr>
          <w:rFonts w:ascii="Liberation Serif" w:hAnsi="Liberation Serif"/>
          <w:bCs/>
          <w:sz w:val="24"/>
          <w:szCs w:val="24"/>
        </w:rPr>
        <w:t>принцип равенства, компактности, недопущения нарезки округов в интересах партий. Выделение округов по принципу максимальной сегрегации и максимальной интеграции. Джерримендеринг — манипулирование сеткой избирательных округов в интересах партий.</w:t>
      </w:r>
      <w:r w:rsidR="001A66A5" w:rsidRPr="00A35F56">
        <w:rPr>
          <w:rFonts w:ascii="Liberation Serif" w:hAnsi="Liberation Serif"/>
          <w:bCs/>
          <w:sz w:val="24"/>
          <w:szCs w:val="24"/>
        </w:rPr>
        <w:t xml:space="preserve"> </w:t>
      </w:r>
      <w:r w:rsidRPr="00A35F56">
        <w:rPr>
          <w:rFonts w:ascii="Liberation Serif" w:hAnsi="Liberation Serif"/>
          <w:bCs/>
          <w:sz w:val="24"/>
          <w:szCs w:val="24"/>
        </w:rPr>
        <w:t>Показатели географического анализа выборов. Распределение мест в парламенте между регионами в странах различных социально-экономическихтипов. США: система паритетов; распределение мест в</w:t>
      </w:r>
      <w:r w:rsidR="001A66A5" w:rsidRPr="00A35F56">
        <w:rPr>
          <w:rFonts w:ascii="Liberation Serif" w:hAnsi="Liberation Serif"/>
          <w:bCs/>
          <w:sz w:val="24"/>
          <w:szCs w:val="24"/>
        </w:rPr>
        <w:t xml:space="preserve"> </w:t>
      </w:r>
      <w:r w:rsidRPr="00A35F56">
        <w:rPr>
          <w:rFonts w:ascii="Liberation Serif" w:hAnsi="Liberation Serif"/>
          <w:bCs/>
          <w:sz w:val="24"/>
          <w:szCs w:val="24"/>
        </w:rPr>
        <w:t>Государственной Думе РФ.</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
          <w:bCs/>
          <w:sz w:val="24"/>
          <w:szCs w:val="24"/>
        </w:rPr>
      </w:pPr>
      <w:r w:rsidRPr="00A35F56">
        <w:rPr>
          <w:rFonts w:ascii="Liberation Serif" w:hAnsi="Liberation Serif"/>
          <w:b/>
          <w:bCs/>
          <w:sz w:val="24"/>
          <w:szCs w:val="24"/>
        </w:rPr>
        <w:t>Т</w:t>
      </w:r>
      <w:r w:rsidR="003F70CF" w:rsidRPr="00A35F56">
        <w:rPr>
          <w:rFonts w:ascii="Liberation Serif" w:hAnsi="Liberation Serif"/>
          <w:b/>
          <w:bCs/>
          <w:sz w:val="24"/>
          <w:szCs w:val="24"/>
        </w:rPr>
        <w:t xml:space="preserve">ема </w:t>
      </w:r>
      <w:r w:rsidRPr="00A35F56">
        <w:rPr>
          <w:rFonts w:ascii="Liberation Serif" w:hAnsi="Liberation Serif"/>
          <w:b/>
          <w:bCs/>
          <w:sz w:val="24"/>
          <w:szCs w:val="24"/>
        </w:rPr>
        <w:t> 3. Р</w:t>
      </w:r>
      <w:r w:rsidR="003F70CF" w:rsidRPr="00A35F56">
        <w:rPr>
          <w:rFonts w:ascii="Liberation Serif" w:hAnsi="Liberation Serif"/>
          <w:b/>
          <w:bCs/>
          <w:sz w:val="24"/>
          <w:szCs w:val="24"/>
        </w:rPr>
        <w:t xml:space="preserve">егиональное неравенство и территориальная справедливость </w:t>
      </w:r>
    </w:p>
    <w:p w:rsidR="00F61469" w:rsidRPr="00A35F56" w:rsidRDefault="00F61469" w:rsidP="009357AA">
      <w:pPr>
        <w:widowControl w:val="0"/>
        <w:shd w:val="clear" w:color="auto" w:fill="FFFFFF"/>
        <w:autoSpaceDE w:val="0"/>
        <w:autoSpaceDN w:val="0"/>
        <w:adjustRightInd w:val="0"/>
        <w:spacing w:before="10" w:after="0" w:line="240" w:lineRule="auto"/>
        <w:ind w:right="141"/>
        <w:jc w:val="both"/>
        <w:rPr>
          <w:rFonts w:ascii="Liberation Serif" w:hAnsi="Liberation Serif"/>
          <w:bCs/>
          <w:sz w:val="24"/>
          <w:szCs w:val="24"/>
        </w:rPr>
      </w:pPr>
      <w:r w:rsidRPr="00A35F56">
        <w:rPr>
          <w:rFonts w:ascii="Liberation Serif" w:hAnsi="Liberation Serif"/>
          <w:bCs/>
          <w:sz w:val="24"/>
          <w:szCs w:val="24"/>
        </w:rPr>
        <w:t xml:space="preserve">Принципы территориальной и социальной справедливости; их применимость, оценка степени справедливости. Измерение регионального неравенства. Кривая Лоренса. У. Ай  зард — основатель регионалистики. Региональное неравенство, экономическая эффективность и  территориальная справедливость в странах </w:t>
      </w:r>
      <w:r w:rsidRPr="00A35F56">
        <w:rPr>
          <w:rFonts w:ascii="Liberation Serif" w:hAnsi="Liberation Serif"/>
          <w:bCs/>
          <w:sz w:val="24"/>
          <w:szCs w:val="24"/>
        </w:rPr>
        <w:lastRenderedPageBreak/>
        <w:t>различных социально-экономических типов.</w:t>
      </w:r>
      <w:r w:rsidR="001A66A5" w:rsidRPr="00A35F56">
        <w:rPr>
          <w:rFonts w:ascii="Liberation Serif" w:hAnsi="Liberation Serif"/>
          <w:bCs/>
          <w:sz w:val="24"/>
          <w:szCs w:val="24"/>
        </w:rPr>
        <w:t xml:space="preserve"> </w:t>
      </w:r>
      <w:r w:rsidRPr="00A35F56">
        <w:rPr>
          <w:rFonts w:ascii="Liberation Serif" w:hAnsi="Liberation Serif"/>
          <w:bCs/>
          <w:sz w:val="24"/>
          <w:szCs w:val="24"/>
        </w:rPr>
        <w:t>Региональная политика: стимулирующая, компенсирующая, и методы ее проведения в странах различных социально-экономических типов (ЕС, Россия). Методы справедливого распределения национального дохода между районами страны.</w:t>
      </w:r>
      <w:r w:rsidR="001A66A5" w:rsidRPr="00A35F56">
        <w:rPr>
          <w:rFonts w:ascii="Liberation Serif" w:hAnsi="Liberation Serif"/>
          <w:bCs/>
          <w:sz w:val="24"/>
          <w:szCs w:val="24"/>
        </w:rPr>
        <w:t xml:space="preserve"> </w:t>
      </w:r>
      <w:r w:rsidRPr="00A35F56">
        <w:rPr>
          <w:rFonts w:ascii="Liberation Serif" w:hAnsi="Liberation Serif"/>
          <w:bCs/>
          <w:sz w:val="24"/>
          <w:szCs w:val="24"/>
        </w:rPr>
        <w:t>Типы экономических районов. Закономерности пространственного экономического развития. Типы экономических районов Дж. Фридмана (районы-ядра, растущие районы, районы нового освоения, депрессивные районы). «Полюса роста» Фр. Перру. Модель «центр — периферия». Особые экономические зоны в РФ. Центр и периферия мирового хозяйства. Центральные и периферийные районы на глобальном и локальном уровне. Пространственные закономерности распространения нововведений: теория диффузии нововведений. Барьеры диффузии. Проблемы устойчивости экономического развития (энергетическая, сырьевая, экологическая) и проблема устойчивости общественного развития (демографическая, продовольственная, мира и разоружения и др.).</w:t>
      </w:r>
    </w:p>
    <w:p w:rsidR="00F61469" w:rsidRPr="00A35F56" w:rsidRDefault="00F61469" w:rsidP="009357AA">
      <w:pPr>
        <w:spacing w:after="0" w:line="240" w:lineRule="auto"/>
        <w:jc w:val="both"/>
        <w:outlineLvl w:val="0"/>
        <w:rPr>
          <w:rFonts w:ascii="Liberation Serif" w:hAnsi="Liberation Serif"/>
          <w:bCs/>
          <w:i/>
          <w:sz w:val="24"/>
          <w:szCs w:val="24"/>
        </w:rPr>
      </w:pPr>
      <w:r w:rsidRPr="00A35F56">
        <w:rPr>
          <w:rFonts w:ascii="Liberation Serif" w:hAnsi="Liberation Serif"/>
          <w:bCs/>
          <w:i/>
          <w:sz w:val="24"/>
          <w:szCs w:val="24"/>
        </w:rPr>
        <w:t>Практические работы.</w:t>
      </w:r>
    </w:p>
    <w:p w:rsidR="00F61469" w:rsidRPr="00A35F56" w:rsidRDefault="00F61469" w:rsidP="009357AA">
      <w:pPr>
        <w:spacing w:after="0" w:line="240" w:lineRule="auto"/>
        <w:jc w:val="both"/>
        <w:rPr>
          <w:rFonts w:ascii="Liberation Serif" w:hAnsi="Liberation Serif"/>
          <w:sz w:val="24"/>
          <w:szCs w:val="24"/>
        </w:rPr>
      </w:pPr>
      <w:r w:rsidRPr="00A35F56">
        <w:rPr>
          <w:rFonts w:ascii="Liberation Serif" w:hAnsi="Liberation Serif"/>
          <w:sz w:val="24"/>
          <w:szCs w:val="24"/>
        </w:rPr>
        <w:t>№1. «Работа с демографическими пирамидами».</w:t>
      </w:r>
    </w:p>
    <w:p w:rsidR="00F61469" w:rsidRPr="00A35F56" w:rsidRDefault="00F61469" w:rsidP="009357AA">
      <w:pPr>
        <w:spacing w:after="0" w:line="240" w:lineRule="auto"/>
        <w:jc w:val="both"/>
        <w:rPr>
          <w:rFonts w:ascii="Liberation Serif" w:hAnsi="Liberation Serif"/>
          <w:sz w:val="24"/>
          <w:szCs w:val="24"/>
        </w:rPr>
      </w:pPr>
      <w:r w:rsidRPr="00A35F56">
        <w:rPr>
          <w:rFonts w:ascii="Liberation Serif" w:hAnsi="Liberation Serif"/>
          <w:sz w:val="24"/>
          <w:szCs w:val="24"/>
        </w:rPr>
        <w:t>№2. «Размещение и рост городов».</w:t>
      </w:r>
    </w:p>
    <w:p w:rsidR="00F61469" w:rsidRPr="00A35F56" w:rsidRDefault="00F61469" w:rsidP="009357AA">
      <w:pPr>
        <w:pStyle w:val="aa"/>
        <w:shd w:val="clear" w:color="auto" w:fill="FFFFFF"/>
        <w:spacing w:before="0" w:beforeAutospacing="0" w:after="0" w:afterAutospacing="0"/>
        <w:rPr>
          <w:rFonts w:ascii="Liberation Serif" w:hAnsi="Liberation Serif"/>
        </w:rPr>
      </w:pPr>
      <w:r w:rsidRPr="00A35F56">
        <w:rPr>
          <w:rFonts w:ascii="Liberation Serif" w:hAnsi="Liberation Serif"/>
        </w:rPr>
        <w:t>№3 « Анализ сформированности систем расселения стран различных социально-экономических типов»</w:t>
      </w:r>
    </w:p>
    <w:p w:rsidR="006A33B0" w:rsidRPr="00A35F56" w:rsidRDefault="00F61469" w:rsidP="000B70A6">
      <w:pPr>
        <w:spacing w:after="0" w:line="240" w:lineRule="auto"/>
        <w:jc w:val="both"/>
        <w:rPr>
          <w:rFonts w:ascii="Liberation Serif" w:hAnsi="Liberation Serif"/>
          <w:sz w:val="24"/>
          <w:szCs w:val="24"/>
        </w:rPr>
      </w:pPr>
      <w:r w:rsidRPr="00A35F56">
        <w:rPr>
          <w:rFonts w:ascii="Liberation Serif" w:hAnsi="Liberation Serif"/>
          <w:sz w:val="24"/>
          <w:szCs w:val="24"/>
        </w:rPr>
        <w:t>№4 «Оценка ресурсообеспеченности отдельных стран и регионов мира топливными ресурсами».</w:t>
      </w:r>
    </w:p>
    <w:p w:rsidR="000B70A6" w:rsidRPr="00A35F56" w:rsidRDefault="000B70A6" w:rsidP="000B70A6">
      <w:pPr>
        <w:spacing w:after="0" w:line="240" w:lineRule="auto"/>
        <w:jc w:val="both"/>
        <w:rPr>
          <w:rFonts w:ascii="Liberation Serif" w:hAnsi="Liberation Serif"/>
          <w:sz w:val="24"/>
          <w:szCs w:val="24"/>
        </w:rPr>
      </w:pPr>
    </w:p>
    <w:p w:rsidR="000B70A6" w:rsidRPr="00A35F56" w:rsidRDefault="000B70A6" w:rsidP="000B70A6">
      <w:pPr>
        <w:spacing w:after="0" w:line="240" w:lineRule="auto"/>
        <w:contextualSpacing/>
        <w:jc w:val="center"/>
        <w:rPr>
          <w:rFonts w:ascii="Liberation Serif" w:hAnsi="Liberation Serif"/>
          <w:b/>
          <w:sz w:val="24"/>
          <w:szCs w:val="24"/>
        </w:rPr>
      </w:pPr>
      <w:r w:rsidRPr="00A35F56">
        <w:rPr>
          <w:rFonts w:ascii="Liberation Serif" w:hAnsi="Liberation Serif"/>
          <w:b/>
          <w:sz w:val="24"/>
          <w:szCs w:val="24"/>
          <w:lang w:val="en-US"/>
        </w:rPr>
        <w:t>IV</w:t>
      </w:r>
      <w:r w:rsidRPr="00A35F56">
        <w:rPr>
          <w:rFonts w:ascii="Liberation Serif" w:hAnsi="Liberation Serif"/>
          <w:b/>
          <w:sz w:val="24"/>
          <w:szCs w:val="24"/>
        </w:rPr>
        <w:t>.Тематическое планирование, в том числе с учётом рабочей программы воспитания с указанием количества часов, отводимых на освоение каждой темы.</w:t>
      </w:r>
    </w:p>
    <w:p w:rsidR="00F61469" w:rsidRPr="00A35F56" w:rsidRDefault="001A66A5" w:rsidP="006A33B0">
      <w:pPr>
        <w:widowControl w:val="0"/>
        <w:spacing w:after="0" w:line="360" w:lineRule="auto"/>
        <w:jc w:val="both"/>
        <w:rPr>
          <w:rFonts w:ascii="Liberation Serif" w:hAnsi="Liberation Serif"/>
          <w:b/>
          <w:sz w:val="24"/>
          <w:szCs w:val="24"/>
        </w:rPr>
      </w:pPr>
      <w:r w:rsidRPr="00A35F56">
        <w:rPr>
          <w:rFonts w:ascii="Liberation Serif" w:hAnsi="Liberation Serif"/>
          <w:b/>
          <w:sz w:val="24"/>
          <w:szCs w:val="24"/>
        </w:rPr>
        <w:t>10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1974"/>
        <w:gridCol w:w="5373"/>
        <w:gridCol w:w="658"/>
        <w:gridCol w:w="528"/>
        <w:gridCol w:w="492"/>
      </w:tblGrid>
      <w:tr w:rsidR="00FC5B56" w:rsidRPr="00A35F56" w:rsidTr="00FC5B56">
        <w:tc>
          <w:tcPr>
            <w:tcW w:w="285"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w:t>
            </w:r>
          </w:p>
        </w:tc>
        <w:tc>
          <w:tcPr>
            <w:tcW w:w="1031"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 xml:space="preserve">Название раздела </w:t>
            </w:r>
          </w:p>
        </w:tc>
        <w:tc>
          <w:tcPr>
            <w:tcW w:w="2807" w:type="pct"/>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Воспитательный компонент</w:t>
            </w:r>
          </w:p>
        </w:tc>
        <w:tc>
          <w:tcPr>
            <w:tcW w:w="344"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 xml:space="preserve">Часы </w:t>
            </w:r>
          </w:p>
        </w:tc>
        <w:tc>
          <w:tcPr>
            <w:tcW w:w="276"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П.Р.</w:t>
            </w:r>
          </w:p>
        </w:tc>
        <w:tc>
          <w:tcPr>
            <w:tcW w:w="257" w:type="pct"/>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К.Р.</w:t>
            </w:r>
          </w:p>
        </w:tc>
      </w:tr>
      <w:tr w:rsidR="00FC5B56" w:rsidRPr="00A35F56" w:rsidTr="00FC5B56">
        <w:tc>
          <w:tcPr>
            <w:tcW w:w="285"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1</w:t>
            </w:r>
          </w:p>
        </w:tc>
        <w:tc>
          <w:tcPr>
            <w:tcW w:w="1031"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География в современном мире</w:t>
            </w:r>
          </w:p>
        </w:tc>
        <w:tc>
          <w:tcPr>
            <w:tcW w:w="2807" w:type="pct"/>
          </w:tcPr>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готовность и способность к самостоятельной, творческой и ответственной деятельности;</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p>
        </w:tc>
        <w:tc>
          <w:tcPr>
            <w:tcW w:w="344"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8</w:t>
            </w:r>
          </w:p>
        </w:tc>
        <w:tc>
          <w:tcPr>
            <w:tcW w:w="276"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1</w:t>
            </w:r>
          </w:p>
        </w:tc>
        <w:tc>
          <w:tcPr>
            <w:tcW w:w="257" w:type="pct"/>
          </w:tcPr>
          <w:p w:rsidR="00FC5B56" w:rsidRPr="00A35F56" w:rsidRDefault="00FC5B56" w:rsidP="00FC5B56">
            <w:pPr>
              <w:spacing w:after="0" w:line="240" w:lineRule="auto"/>
              <w:jc w:val="both"/>
              <w:rPr>
                <w:rFonts w:ascii="Liberation Serif" w:hAnsi="Liberation Serif"/>
                <w:sz w:val="24"/>
                <w:szCs w:val="24"/>
              </w:rPr>
            </w:pPr>
          </w:p>
        </w:tc>
      </w:tr>
      <w:tr w:rsidR="00FC5B56" w:rsidRPr="00A35F56" w:rsidTr="00FC5B56">
        <w:tc>
          <w:tcPr>
            <w:tcW w:w="285"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2.</w:t>
            </w:r>
          </w:p>
        </w:tc>
        <w:tc>
          <w:tcPr>
            <w:tcW w:w="1031"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 xml:space="preserve">Среда обитания человека </w:t>
            </w:r>
          </w:p>
        </w:tc>
        <w:tc>
          <w:tcPr>
            <w:tcW w:w="2807" w:type="pct"/>
          </w:tcPr>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-формирование экологического мышления; понимание влияния социально-экономических процессов на состояние природной и социальной среды; приобретение опыта экологонаправленной деятельности</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b/>
              </w:rPr>
              <w:t>-</w:t>
            </w:r>
            <w:r w:rsidRPr="00A35F56">
              <w:rPr>
                <w:rFonts w:ascii="Liberation Serif" w:hAnsi="Liberation Serif"/>
              </w:rPr>
              <w:t xml:space="preserve">умение самостоятельно определять цели деятельности и составлять планы </w:t>
            </w:r>
            <w:r w:rsidRPr="00A35F56">
              <w:rPr>
                <w:rFonts w:ascii="Liberation Serif" w:hAnsi="Liberation Serif"/>
              </w:rPr>
              <w:lastRenderedPageBreak/>
              <w:t>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p>
        </w:tc>
        <w:tc>
          <w:tcPr>
            <w:tcW w:w="344"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lastRenderedPageBreak/>
              <w:t>23</w:t>
            </w:r>
          </w:p>
        </w:tc>
        <w:tc>
          <w:tcPr>
            <w:tcW w:w="276" w:type="pct"/>
            <w:shd w:val="clear" w:color="auto" w:fill="auto"/>
          </w:tcPr>
          <w:p w:rsidR="00FC5B56" w:rsidRPr="00A35F56" w:rsidRDefault="00FC5B56" w:rsidP="00FC5B56">
            <w:pPr>
              <w:spacing w:after="0" w:line="240" w:lineRule="auto"/>
              <w:jc w:val="both"/>
              <w:rPr>
                <w:rFonts w:ascii="Liberation Serif" w:hAnsi="Liberation Serif"/>
                <w:sz w:val="24"/>
                <w:szCs w:val="24"/>
              </w:rPr>
            </w:pPr>
          </w:p>
        </w:tc>
        <w:tc>
          <w:tcPr>
            <w:tcW w:w="257" w:type="pct"/>
          </w:tcPr>
          <w:p w:rsidR="00FC5B56" w:rsidRPr="00A35F56" w:rsidRDefault="00FC5B56" w:rsidP="00FC5B56">
            <w:pPr>
              <w:spacing w:after="0" w:line="240" w:lineRule="auto"/>
              <w:jc w:val="both"/>
              <w:rPr>
                <w:rFonts w:ascii="Liberation Serif" w:hAnsi="Liberation Serif"/>
                <w:sz w:val="24"/>
                <w:szCs w:val="24"/>
              </w:rPr>
            </w:pPr>
          </w:p>
        </w:tc>
      </w:tr>
      <w:tr w:rsidR="00FC5B56" w:rsidRPr="00A35F56" w:rsidTr="00FC5B56">
        <w:tc>
          <w:tcPr>
            <w:tcW w:w="285"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3.</w:t>
            </w:r>
          </w:p>
        </w:tc>
        <w:tc>
          <w:tcPr>
            <w:tcW w:w="1031" w:type="pct"/>
            <w:shd w:val="clear" w:color="auto" w:fill="auto"/>
          </w:tcPr>
          <w:p w:rsidR="00FC5B56" w:rsidRPr="00A35F56" w:rsidRDefault="00FC5B56" w:rsidP="00FC5B56">
            <w:pPr>
              <w:autoSpaceDE w:val="0"/>
              <w:autoSpaceDN w:val="0"/>
              <w:adjustRightInd w:val="0"/>
              <w:spacing w:after="0" w:line="240" w:lineRule="auto"/>
              <w:jc w:val="both"/>
              <w:rPr>
                <w:rFonts w:ascii="Liberation Serif" w:hAnsi="Liberation Serif"/>
                <w:sz w:val="24"/>
                <w:szCs w:val="24"/>
              </w:rPr>
            </w:pPr>
            <w:r w:rsidRPr="00A35F56">
              <w:rPr>
                <w:rFonts w:ascii="Liberation Serif" w:hAnsi="Liberation Serif"/>
                <w:sz w:val="24"/>
                <w:szCs w:val="24"/>
              </w:rPr>
              <w:t>Политическая карта мира: государства и границы</w:t>
            </w:r>
          </w:p>
        </w:tc>
        <w:tc>
          <w:tcPr>
            <w:tcW w:w="2807" w:type="pct"/>
          </w:tcPr>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-гражданская позиция как активного и ответственного члена российского общества</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-осознанный выбор будущей профессии и возможностей реализации собственных жизненных планов;</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-понимание влияния социально-экономических процессов на состояние природной и социальной среды; приобретение опыта экологонаправленной деятельности</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b/>
              </w:rPr>
              <w:t>-</w:t>
            </w:r>
            <w:r w:rsidRPr="00A35F56">
              <w:rPr>
                <w:rFonts w:ascii="Liberation Serif" w:hAnsi="Liberation Serif"/>
              </w:rPr>
              <w:t>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c>
          <w:tcPr>
            <w:tcW w:w="344"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17</w:t>
            </w:r>
          </w:p>
        </w:tc>
        <w:tc>
          <w:tcPr>
            <w:tcW w:w="276"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2</w:t>
            </w:r>
          </w:p>
        </w:tc>
        <w:tc>
          <w:tcPr>
            <w:tcW w:w="257" w:type="pct"/>
          </w:tcPr>
          <w:p w:rsidR="00FC5B56" w:rsidRPr="00A35F56" w:rsidRDefault="00FC5B56" w:rsidP="00FC5B56">
            <w:pPr>
              <w:spacing w:after="0" w:line="240" w:lineRule="auto"/>
              <w:jc w:val="both"/>
              <w:rPr>
                <w:rFonts w:ascii="Liberation Serif" w:hAnsi="Liberation Serif"/>
                <w:sz w:val="24"/>
                <w:szCs w:val="24"/>
              </w:rPr>
            </w:pPr>
          </w:p>
        </w:tc>
      </w:tr>
      <w:tr w:rsidR="00FC5B56" w:rsidRPr="00A35F56" w:rsidTr="00FC5B56">
        <w:tc>
          <w:tcPr>
            <w:tcW w:w="285"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5.</w:t>
            </w:r>
          </w:p>
        </w:tc>
        <w:tc>
          <w:tcPr>
            <w:tcW w:w="1031" w:type="pct"/>
            <w:shd w:val="clear" w:color="auto" w:fill="auto"/>
          </w:tcPr>
          <w:p w:rsidR="00FC5B56" w:rsidRPr="00A35F56" w:rsidRDefault="00FC5B56" w:rsidP="00FC5B56">
            <w:pPr>
              <w:spacing w:before="100" w:beforeAutospacing="1" w:after="100" w:afterAutospacing="1" w:line="240" w:lineRule="auto"/>
              <w:jc w:val="both"/>
              <w:rPr>
                <w:rFonts w:ascii="Liberation Serif" w:hAnsi="Liberation Serif"/>
                <w:sz w:val="24"/>
                <w:szCs w:val="24"/>
              </w:rPr>
            </w:pPr>
            <w:r w:rsidRPr="00A35F56">
              <w:rPr>
                <w:rFonts w:ascii="Liberation Serif" w:hAnsi="Liberation Serif"/>
                <w:sz w:val="24"/>
                <w:szCs w:val="24"/>
              </w:rPr>
              <w:t>Богатство и бедность: типы стран</w:t>
            </w:r>
          </w:p>
        </w:tc>
        <w:tc>
          <w:tcPr>
            <w:tcW w:w="2807" w:type="pct"/>
          </w:tcPr>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-гражданская позиция как активного и ответственного члена российского общества</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-осознанный выбор будущей профессии и возможностей реализации собственных жизненных планов;</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-понимание влияния социально-экономических процессов на состояние природной и социальной среды; приобретение опыта экологонаправленной деятельности</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b/>
              </w:rPr>
              <w:t>-</w:t>
            </w:r>
            <w:r w:rsidRPr="00A35F56">
              <w:rPr>
                <w:rFonts w:ascii="Liberation Serif" w:hAnsi="Liberation Serif"/>
              </w:rPr>
              <w:t>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p>
        </w:tc>
        <w:tc>
          <w:tcPr>
            <w:tcW w:w="344"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15</w:t>
            </w:r>
          </w:p>
        </w:tc>
        <w:tc>
          <w:tcPr>
            <w:tcW w:w="276"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1</w:t>
            </w:r>
          </w:p>
        </w:tc>
        <w:tc>
          <w:tcPr>
            <w:tcW w:w="257" w:type="pct"/>
          </w:tcPr>
          <w:p w:rsidR="00FC5B56" w:rsidRPr="00A35F56" w:rsidRDefault="00FC5B56" w:rsidP="00FC5B56">
            <w:pPr>
              <w:spacing w:after="0" w:line="240" w:lineRule="auto"/>
              <w:jc w:val="both"/>
              <w:rPr>
                <w:rFonts w:ascii="Liberation Serif" w:hAnsi="Liberation Serif"/>
                <w:sz w:val="24"/>
                <w:szCs w:val="24"/>
              </w:rPr>
            </w:pPr>
          </w:p>
        </w:tc>
      </w:tr>
      <w:tr w:rsidR="00FC5B56" w:rsidRPr="00A35F56" w:rsidTr="00FC5B56">
        <w:tc>
          <w:tcPr>
            <w:tcW w:w="285"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6</w:t>
            </w:r>
          </w:p>
        </w:tc>
        <w:tc>
          <w:tcPr>
            <w:tcW w:w="1031" w:type="pct"/>
            <w:shd w:val="clear" w:color="auto" w:fill="auto"/>
          </w:tcPr>
          <w:p w:rsidR="00FC5B56" w:rsidRPr="00A35F56" w:rsidRDefault="00FC5B56" w:rsidP="00FC5B56">
            <w:pPr>
              <w:spacing w:before="100" w:beforeAutospacing="1" w:after="100" w:afterAutospacing="1" w:line="240" w:lineRule="auto"/>
              <w:jc w:val="both"/>
              <w:rPr>
                <w:rFonts w:ascii="Liberation Serif" w:hAnsi="Liberation Serif"/>
                <w:sz w:val="24"/>
                <w:szCs w:val="24"/>
              </w:rPr>
            </w:pPr>
            <w:r w:rsidRPr="00A35F56">
              <w:rPr>
                <w:rFonts w:ascii="Liberation Serif" w:hAnsi="Liberation Serif"/>
                <w:sz w:val="24"/>
                <w:szCs w:val="24"/>
              </w:rPr>
              <w:t xml:space="preserve"> География регионов мира </w:t>
            </w:r>
          </w:p>
        </w:tc>
        <w:tc>
          <w:tcPr>
            <w:tcW w:w="2807" w:type="pct"/>
          </w:tcPr>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-гражданская позиция как активного и ответственного члена российского общества</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-осознанный выбор будущей профессии и возможностей реализации собственных жизненных планов;</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-понимание влияния социально-экономических процессов на состояние природной и социальной среды; приобретение опыта экологонаправленной деятельности</w:t>
            </w:r>
          </w:p>
          <w:p w:rsidR="00FC5B56"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b/>
              </w:rPr>
              <w:t>-</w:t>
            </w:r>
            <w:r w:rsidRPr="00A35F56">
              <w:rPr>
                <w:rFonts w:ascii="Liberation Serif" w:hAnsi="Liberation Serif"/>
              </w:rPr>
              <w:t xml:space="preserve">использовать все возможные ресурсы для </w:t>
            </w:r>
            <w:r w:rsidRPr="00A35F56">
              <w:rPr>
                <w:rFonts w:ascii="Liberation Serif" w:hAnsi="Liberation Serif"/>
              </w:rPr>
              <w:lastRenderedPageBreak/>
              <w:t>достижения поставленных целей и реализации планов деятельности, выбирать успешные стратегии в различных ситуациях;</w:t>
            </w:r>
          </w:p>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c>
          <w:tcPr>
            <w:tcW w:w="344"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lastRenderedPageBreak/>
              <w:t>42</w:t>
            </w:r>
          </w:p>
        </w:tc>
        <w:tc>
          <w:tcPr>
            <w:tcW w:w="276"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4</w:t>
            </w:r>
          </w:p>
        </w:tc>
        <w:tc>
          <w:tcPr>
            <w:tcW w:w="257" w:type="pct"/>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1</w:t>
            </w:r>
          </w:p>
        </w:tc>
      </w:tr>
      <w:tr w:rsidR="00FC5B56" w:rsidRPr="00A35F56" w:rsidTr="00FC5B56">
        <w:tc>
          <w:tcPr>
            <w:tcW w:w="285" w:type="pct"/>
            <w:shd w:val="clear" w:color="auto" w:fill="auto"/>
          </w:tcPr>
          <w:p w:rsidR="00FC5B56" w:rsidRPr="00A35F56" w:rsidRDefault="00FC5B56" w:rsidP="00FC5B56">
            <w:pPr>
              <w:spacing w:after="0" w:line="240" w:lineRule="auto"/>
              <w:jc w:val="both"/>
              <w:rPr>
                <w:rFonts w:ascii="Liberation Serif" w:hAnsi="Liberation Serif"/>
                <w:sz w:val="24"/>
                <w:szCs w:val="24"/>
              </w:rPr>
            </w:pPr>
          </w:p>
        </w:tc>
        <w:tc>
          <w:tcPr>
            <w:tcW w:w="1031" w:type="pct"/>
            <w:shd w:val="clear" w:color="auto" w:fill="auto"/>
          </w:tcPr>
          <w:p w:rsidR="00FC5B56" w:rsidRPr="00A35F56" w:rsidRDefault="00FC5B56" w:rsidP="00FC5B56">
            <w:pPr>
              <w:spacing w:after="0" w:line="240" w:lineRule="auto"/>
              <w:jc w:val="both"/>
              <w:rPr>
                <w:rFonts w:ascii="Liberation Serif" w:hAnsi="Liberation Serif"/>
                <w:sz w:val="24"/>
                <w:szCs w:val="24"/>
              </w:rPr>
            </w:pPr>
          </w:p>
        </w:tc>
        <w:tc>
          <w:tcPr>
            <w:tcW w:w="2807" w:type="pct"/>
          </w:tcPr>
          <w:p w:rsidR="00FC5B56" w:rsidRPr="00A35F56" w:rsidRDefault="00FC5B56" w:rsidP="00FC5B56">
            <w:pPr>
              <w:spacing w:after="0" w:line="240" w:lineRule="auto"/>
              <w:jc w:val="both"/>
              <w:rPr>
                <w:rFonts w:ascii="Liberation Serif" w:hAnsi="Liberation Serif"/>
                <w:sz w:val="24"/>
                <w:szCs w:val="24"/>
              </w:rPr>
            </w:pPr>
          </w:p>
        </w:tc>
        <w:tc>
          <w:tcPr>
            <w:tcW w:w="344"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105</w:t>
            </w:r>
          </w:p>
        </w:tc>
        <w:tc>
          <w:tcPr>
            <w:tcW w:w="276" w:type="pct"/>
            <w:shd w:val="clear" w:color="auto" w:fill="auto"/>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8</w:t>
            </w:r>
          </w:p>
        </w:tc>
        <w:tc>
          <w:tcPr>
            <w:tcW w:w="257" w:type="pct"/>
          </w:tcPr>
          <w:p w:rsidR="00FC5B56" w:rsidRPr="00A35F56" w:rsidRDefault="00FC5B56" w:rsidP="00FC5B56">
            <w:pPr>
              <w:spacing w:after="0" w:line="240" w:lineRule="auto"/>
              <w:jc w:val="both"/>
              <w:rPr>
                <w:rFonts w:ascii="Liberation Serif" w:hAnsi="Liberation Serif"/>
                <w:sz w:val="24"/>
                <w:szCs w:val="24"/>
              </w:rPr>
            </w:pPr>
            <w:r w:rsidRPr="00A35F56">
              <w:rPr>
                <w:rFonts w:ascii="Liberation Serif" w:hAnsi="Liberation Serif"/>
                <w:sz w:val="24"/>
                <w:szCs w:val="24"/>
              </w:rPr>
              <w:t>1</w:t>
            </w:r>
          </w:p>
        </w:tc>
      </w:tr>
    </w:tbl>
    <w:p w:rsidR="001A66A5" w:rsidRPr="00A35F56" w:rsidRDefault="001A66A5" w:rsidP="006A33B0">
      <w:pPr>
        <w:widowControl w:val="0"/>
        <w:spacing w:after="0" w:line="360" w:lineRule="auto"/>
        <w:jc w:val="both"/>
        <w:rPr>
          <w:rFonts w:ascii="Liberation Serif" w:hAnsi="Liberation Serif"/>
          <w:b/>
          <w:sz w:val="24"/>
          <w:szCs w:val="24"/>
        </w:rPr>
      </w:pPr>
    </w:p>
    <w:p w:rsidR="001A66A5" w:rsidRPr="00A35F56" w:rsidRDefault="001A66A5" w:rsidP="006A33B0">
      <w:pPr>
        <w:widowControl w:val="0"/>
        <w:spacing w:after="0" w:line="360" w:lineRule="auto"/>
        <w:jc w:val="both"/>
        <w:rPr>
          <w:rFonts w:ascii="Liberation Serif" w:hAnsi="Liberation Serif"/>
          <w:b/>
          <w:sz w:val="24"/>
          <w:szCs w:val="24"/>
        </w:rPr>
      </w:pPr>
      <w:r w:rsidRPr="00A35F56">
        <w:rPr>
          <w:rFonts w:ascii="Liberation Serif" w:hAnsi="Liberation Serif"/>
          <w:b/>
          <w:sz w:val="24"/>
          <w:szCs w:val="24"/>
        </w:rPr>
        <w:t>11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
        <w:gridCol w:w="1998"/>
        <w:gridCol w:w="5099"/>
        <w:gridCol w:w="852"/>
        <w:gridCol w:w="567"/>
        <w:gridCol w:w="532"/>
      </w:tblGrid>
      <w:tr w:rsidR="009357AA" w:rsidRPr="00A35F56" w:rsidTr="000B70A6">
        <w:tc>
          <w:tcPr>
            <w:tcW w:w="273"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w:t>
            </w:r>
          </w:p>
        </w:tc>
        <w:tc>
          <w:tcPr>
            <w:tcW w:w="1044" w:type="pct"/>
            <w:shd w:val="clear" w:color="auto" w:fill="auto"/>
          </w:tcPr>
          <w:p w:rsidR="009357AA" w:rsidRPr="00A35F56" w:rsidRDefault="009357AA" w:rsidP="00816FB4">
            <w:pPr>
              <w:spacing w:after="0" w:line="360" w:lineRule="auto"/>
              <w:jc w:val="both"/>
              <w:rPr>
                <w:rFonts w:ascii="Liberation Serif" w:hAnsi="Liberation Serif"/>
                <w:sz w:val="24"/>
                <w:szCs w:val="24"/>
              </w:rPr>
            </w:pPr>
            <w:r w:rsidRPr="00A35F56">
              <w:rPr>
                <w:rFonts w:ascii="Liberation Serif" w:hAnsi="Liberation Serif"/>
                <w:sz w:val="24"/>
                <w:szCs w:val="24"/>
              </w:rPr>
              <w:t xml:space="preserve">Название раздела </w:t>
            </w:r>
          </w:p>
        </w:tc>
        <w:tc>
          <w:tcPr>
            <w:tcW w:w="2664" w:type="pct"/>
          </w:tcPr>
          <w:p w:rsidR="009357AA" w:rsidRPr="00A35F56" w:rsidRDefault="00CA7209" w:rsidP="00CA7209">
            <w:pPr>
              <w:spacing w:after="0" w:line="360" w:lineRule="auto"/>
              <w:jc w:val="center"/>
              <w:rPr>
                <w:rFonts w:ascii="Liberation Serif" w:hAnsi="Liberation Serif"/>
                <w:sz w:val="24"/>
                <w:szCs w:val="24"/>
              </w:rPr>
            </w:pPr>
            <w:r w:rsidRPr="00A35F56">
              <w:rPr>
                <w:rFonts w:ascii="Liberation Serif" w:hAnsi="Liberation Serif"/>
                <w:sz w:val="24"/>
                <w:szCs w:val="24"/>
              </w:rPr>
              <w:t>Воспитательный</w:t>
            </w:r>
            <w:r w:rsidR="002F4F5C" w:rsidRPr="00A35F56">
              <w:rPr>
                <w:rFonts w:ascii="Liberation Serif" w:hAnsi="Liberation Serif"/>
                <w:sz w:val="24"/>
                <w:szCs w:val="24"/>
              </w:rPr>
              <w:t xml:space="preserve"> компонент</w:t>
            </w:r>
          </w:p>
        </w:tc>
        <w:tc>
          <w:tcPr>
            <w:tcW w:w="445" w:type="pct"/>
            <w:shd w:val="clear" w:color="auto" w:fill="auto"/>
          </w:tcPr>
          <w:p w:rsidR="009357AA" w:rsidRPr="00A35F56" w:rsidRDefault="000B70A6" w:rsidP="00384880">
            <w:pPr>
              <w:spacing w:after="0" w:line="360" w:lineRule="auto"/>
              <w:jc w:val="both"/>
              <w:rPr>
                <w:rFonts w:ascii="Liberation Serif" w:hAnsi="Liberation Serif"/>
                <w:sz w:val="24"/>
                <w:szCs w:val="24"/>
              </w:rPr>
            </w:pPr>
            <w:r w:rsidRPr="00A35F56">
              <w:rPr>
                <w:rFonts w:ascii="Liberation Serif" w:hAnsi="Liberation Serif"/>
                <w:sz w:val="24"/>
                <w:szCs w:val="24"/>
              </w:rPr>
              <w:t>Часы</w:t>
            </w:r>
          </w:p>
        </w:tc>
        <w:tc>
          <w:tcPr>
            <w:tcW w:w="296" w:type="pct"/>
            <w:shd w:val="clear" w:color="auto" w:fill="auto"/>
          </w:tcPr>
          <w:p w:rsidR="009357AA" w:rsidRPr="00A35F56" w:rsidRDefault="000B70A6" w:rsidP="00384880">
            <w:pPr>
              <w:spacing w:after="0" w:line="360" w:lineRule="auto"/>
              <w:jc w:val="both"/>
              <w:rPr>
                <w:rFonts w:ascii="Liberation Serif" w:hAnsi="Liberation Serif"/>
                <w:sz w:val="24"/>
                <w:szCs w:val="24"/>
              </w:rPr>
            </w:pPr>
            <w:r w:rsidRPr="00A35F56">
              <w:rPr>
                <w:rFonts w:ascii="Liberation Serif" w:hAnsi="Liberation Serif"/>
                <w:sz w:val="24"/>
                <w:szCs w:val="24"/>
              </w:rPr>
              <w:t>П.Р.</w:t>
            </w:r>
          </w:p>
        </w:tc>
        <w:tc>
          <w:tcPr>
            <w:tcW w:w="278" w:type="pct"/>
          </w:tcPr>
          <w:p w:rsidR="009357AA" w:rsidRPr="00A35F56" w:rsidRDefault="000B70A6" w:rsidP="00384880">
            <w:pPr>
              <w:spacing w:after="0" w:line="360" w:lineRule="auto"/>
              <w:jc w:val="both"/>
              <w:rPr>
                <w:rFonts w:ascii="Liberation Serif" w:hAnsi="Liberation Serif"/>
                <w:sz w:val="24"/>
                <w:szCs w:val="24"/>
              </w:rPr>
            </w:pPr>
            <w:r w:rsidRPr="00A35F56">
              <w:rPr>
                <w:rFonts w:ascii="Liberation Serif" w:hAnsi="Liberation Serif"/>
                <w:sz w:val="24"/>
                <w:szCs w:val="24"/>
              </w:rPr>
              <w:t>К.Р.</w:t>
            </w:r>
          </w:p>
        </w:tc>
      </w:tr>
      <w:tr w:rsidR="009357AA" w:rsidRPr="00A35F56" w:rsidTr="000B70A6">
        <w:tc>
          <w:tcPr>
            <w:tcW w:w="273"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1</w:t>
            </w:r>
          </w:p>
        </w:tc>
        <w:tc>
          <w:tcPr>
            <w:tcW w:w="1044"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bCs/>
                <w:sz w:val="24"/>
                <w:szCs w:val="24"/>
              </w:rPr>
              <w:t xml:space="preserve">Население и культура  </w:t>
            </w:r>
          </w:p>
        </w:tc>
        <w:tc>
          <w:tcPr>
            <w:tcW w:w="2664" w:type="pct"/>
          </w:tcPr>
          <w:p w:rsidR="00FC5B56"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 xml:space="preserve">-уважение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w:t>
            </w:r>
          </w:p>
          <w:p w:rsidR="002F4F5C"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w:t>
            </w:r>
            <w:r w:rsidR="002F4F5C" w:rsidRPr="00A35F56">
              <w:rPr>
                <w:rFonts w:ascii="Liberation Serif" w:hAnsi="Liberation Serif"/>
              </w:rPr>
              <w:t>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2F4F5C" w:rsidRPr="00A35F56" w:rsidRDefault="00FC5B56"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w:t>
            </w:r>
            <w:r w:rsidR="002F4F5C" w:rsidRPr="00A35F56">
              <w:rPr>
                <w:rFonts w:ascii="Liberation Serif" w:hAnsi="Liberation Serif"/>
              </w:rPr>
              <w:t>готовность и способность к самостоятельной, творческой и ответственной деятельности;</w:t>
            </w:r>
          </w:p>
          <w:p w:rsidR="009357AA"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tc>
        <w:tc>
          <w:tcPr>
            <w:tcW w:w="445"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23</w:t>
            </w:r>
          </w:p>
        </w:tc>
        <w:tc>
          <w:tcPr>
            <w:tcW w:w="296"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2</w:t>
            </w:r>
          </w:p>
        </w:tc>
        <w:tc>
          <w:tcPr>
            <w:tcW w:w="278" w:type="pct"/>
          </w:tcPr>
          <w:p w:rsidR="009357AA" w:rsidRPr="00A35F56" w:rsidRDefault="009357AA" w:rsidP="00384880">
            <w:pPr>
              <w:spacing w:after="0" w:line="360" w:lineRule="auto"/>
              <w:jc w:val="both"/>
              <w:rPr>
                <w:rFonts w:ascii="Liberation Serif" w:hAnsi="Liberation Serif"/>
                <w:sz w:val="24"/>
                <w:szCs w:val="24"/>
              </w:rPr>
            </w:pPr>
          </w:p>
        </w:tc>
      </w:tr>
      <w:tr w:rsidR="009357AA" w:rsidRPr="00A35F56" w:rsidTr="000B70A6">
        <w:tc>
          <w:tcPr>
            <w:tcW w:w="273"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2.</w:t>
            </w:r>
          </w:p>
        </w:tc>
        <w:tc>
          <w:tcPr>
            <w:tcW w:w="1044" w:type="pct"/>
            <w:shd w:val="clear" w:color="auto" w:fill="auto"/>
          </w:tcPr>
          <w:p w:rsidR="009357AA" w:rsidRPr="00A35F56" w:rsidRDefault="009357AA" w:rsidP="00384880">
            <w:pPr>
              <w:spacing w:after="0" w:line="360" w:lineRule="auto"/>
              <w:jc w:val="both"/>
              <w:rPr>
                <w:rFonts w:ascii="Liberation Serif" w:hAnsi="Liberation Serif"/>
                <w:bCs/>
                <w:sz w:val="24"/>
                <w:szCs w:val="24"/>
              </w:rPr>
            </w:pPr>
            <w:r w:rsidRPr="00A35F56">
              <w:rPr>
                <w:rFonts w:ascii="Liberation Serif" w:hAnsi="Liberation Serif"/>
                <w:bCs/>
                <w:sz w:val="24"/>
                <w:szCs w:val="24"/>
              </w:rPr>
              <w:t>Городские и сельские поселения</w:t>
            </w:r>
          </w:p>
        </w:tc>
        <w:tc>
          <w:tcPr>
            <w:tcW w:w="2664" w:type="pct"/>
          </w:tcPr>
          <w:p w:rsidR="002F4F5C"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-эстетическое отношение к миру, включая эстетику быта, научного и технического творчества, спорта, общественных отношений;</w:t>
            </w:r>
          </w:p>
          <w:p w:rsidR="002F4F5C"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-формирование экологического мышления; понимание влияния социально-экономических процессов на состояние природной и социальной среды; приобретение опыта экологонаправленной деятельности</w:t>
            </w:r>
            <w:r w:rsidRPr="00A35F56">
              <w:rPr>
                <w:rFonts w:ascii="Liberation Serif" w:hAnsi="Liberation Serif"/>
                <w:b/>
              </w:rPr>
              <w:t>-</w:t>
            </w:r>
            <w:r w:rsidRPr="00A35F56">
              <w:rPr>
                <w:rFonts w:ascii="Liberation Serif" w:hAnsi="Liberation Serif"/>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w:t>
            </w:r>
            <w:r w:rsidRPr="00A35F56">
              <w:rPr>
                <w:rFonts w:ascii="Liberation Serif" w:hAnsi="Liberation Serif"/>
              </w:rPr>
              <w:lastRenderedPageBreak/>
              <w:t>достижения поставленных целей и реализации планов деятельности, выбирать успешные стратегии в различных ситуациях;</w:t>
            </w:r>
          </w:p>
          <w:p w:rsidR="009357AA"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c>
          <w:tcPr>
            <w:tcW w:w="445"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lastRenderedPageBreak/>
              <w:t>17</w:t>
            </w:r>
          </w:p>
        </w:tc>
        <w:tc>
          <w:tcPr>
            <w:tcW w:w="296"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1</w:t>
            </w:r>
          </w:p>
        </w:tc>
        <w:tc>
          <w:tcPr>
            <w:tcW w:w="278" w:type="pct"/>
          </w:tcPr>
          <w:p w:rsidR="009357AA" w:rsidRPr="00A35F56" w:rsidRDefault="009357AA" w:rsidP="00384880">
            <w:pPr>
              <w:spacing w:after="0" w:line="360" w:lineRule="auto"/>
              <w:jc w:val="both"/>
              <w:rPr>
                <w:rFonts w:ascii="Liberation Serif" w:hAnsi="Liberation Serif"/>
                <w:sz w:val="24"/>
                <w:szCs w:val="24"/>
              </w:rPr>
            </w:pPr>
          </w:p>
        </w:tc>
      </w:tr>
      <w:tr w:rsidR="009357AA" w:rsidRPr="00A35F56" w:rsidTr="000B70A6">
        <w:tc>
          <w:tcPr>
            <w:tcW w:w="273"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3.</w:t>
            </w:r>
          </w:p>
        </w:tc>
        <w:tc>
          <w:tcPr>
            <w:tcW w:w="1044" w:type="pct"/>
            <w:shd w:val="clear" w:color="auto" w:fill="auto"/>
          </w:tcPr>
          <w:p w:rsidR="009357AA" w:rsidRPr="00A35F56" w:rsidRDefault="009357AA" w:rsidP="00384880">
            <w:pPr>
              <w:autoSpaceDE w:val="0"/>
              <w:autoSpaceDN w:val="0"/>
              <w:adjustRightInd w:val="0"/>
              <w:spacing w:after="0" w:line="360" w:lineRule="auto"/>
              <w:jc w:val="both"/>
              <w:rPr>
                <w:rFonts w:ascii="Liberation Serif" w:hAnsi="Liberation Serif"/>
                <w:sz w:val="24"/>
                <w:szCs w:val="24"/>
              </w:rPr>
            </w:pPr>
            <w:r w:rsidRPr="00A35F56">
              <w:rPr>
                <w:rFonts w:ascii="Liberation Serif" w:hAnsi="Liberation Serif"/>
                <w:sz w:val="24"/>
                <w:szCs w:val="24"/>
              </w:rPr>
              <w:t>Мировое хозяйство</w:t>
            </w:r>
          </w:p>
        </w:tc>
        <w:tc>
          <w:tcPr>
            <w:tcW w:w="2664" w:type="pct"/>
          </w:tcPr>
          <w:p w:rsidR="002F4F5C"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-гражданская позиция как активного и ответственного члена российского общества</w:t>
            </w:r>
          </w:p>
          <w:p w:rsidR="002F4F5C"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-осознанный выбор будущей профессии и возможностей реализации собственных жизненных планов;</w:t>
            </w:r>
          </w:p>
          <w:p w:rsidR="002F4F5C"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-понимание влияния социально-экономических процессов на состояние природной и социальной среды; приобретение опыта экологонаправленной деятельности</w:t>
            </w:r>
          </w:p>
          <w:p w:rsidR="002F4F5C"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b/>
              </w:rPr>
              <w:t>-</w:t>
            </w:r>
            <w:r w:rsidRPr="00A35F56">
              <w:rPr>
                <w:rFonts w:ascii="Liberation Serif" w:hAnsi="Liberation Serif"/>
              </w:rPr>
              <w:t>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9357AA"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c>
          <w:tcPr>
            <w:tcW w:w="445"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47</w:t>
            </w:r>
          </w:p>
        </w:tc>
        <w:tc>
          <w:tcPr>
            <w:tcW w:w="296"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1</w:t>
            </w:r>
          </w:p>
        </w:tc>
        <w:tc>
          <w:tcPr>
            <w:tcW w:w="278" w:type="pct"/>
          </w:tcPr>
          <w:p w:rsidR="009357AA" w:rsidRPr="00A35F56" w:rsidRDefault="009357AA" w:rsidP="00384880">
            <w:pPr>
              <w:spacing w:after="0" w:line="360" w:lineRule="auto"/>
              <w:jc w:val="both"/>
              <w:rPr>
                <w:rFonts w:ascii="Liberation Serif" w:hAnsi="Liberation Serif"/>
                <w:sz w:val="24"/>
                <w:szCs w:val="24"/>
              </w:rPr>
            </w:pPr>
          </w:p>
        </w:tc>
      </w:tr>
      <w:tr w:rsidR="009357AA" w:rsidRPr="00A35F56" w:rsidTr="000B70A6">
        <w:tc>
          <w:tcPr>
            <w:tcW w:w="273"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4</w:t>
            </w:r>
          </w:p>
        </w:tc>
        <w:tc>
          <w:tcPr>
            <w:tcW w:w="1044" w:type="pct"/>
            <w:shd w:val="clear" w:color="auto" w:fill="auto"/>
          </w:tcPr>
          <w:p w:rsidR="009357AA" w:rsidRPr="00A35F56" w:rsidRDefault="009357AA" w:rsidP="00384880">
            <w:pPr>
              <w:spacing w:before="100" w:beforeAutospacing="1" w:after="100" w:afterAutospacing="1" w:line="360" w:lineRule="auto"/>
              <w:jc w:val="both"/>
              <w:rPr>
                <w:rFonts w:ascii="Liberation Serif" w:hAnsi="Liberation Serif"/>
                <w:sz w:val="24"/>
                <w:szCs w:val="24"/>
              </w:rPr>
            </w:pPr>
            <w:r w:rsidRPr="00A35F56">
              <w:rPr>
                <w:rFonts w:ascii="Liberation Serif" w:hAnsi="Liberation Serif"/>
                <w:sz w:val="24"/>
                <w:szCs w:val="24"/>
              </w:rPr>
              <w:t xml:space="preserve">Устойчивое развитие </w:t>
            </w:r>
          </w:p>
        </w:tc>
        <w:tc>
          <w:tcPr>
            <w:tcW w:w="2664" w:type="pct"/>
          </w:tcPr>
          <w:p w:rsidR="002F4F5C"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-гражданская позиция как активного и ответственного члена российского общества</w:t>
            </w:r>
          </w:p>
          <w:p w:rsidR="002F4F5C"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-осознанный выбор будущей профессии и возможностей реализации собственных жизненных планов;</w:t>
            </w:r>
          </w:p>
          <w:p w:rsidR="002F4F5C"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-понимание влияния социально-экономических процессов на состояние природной и социальной среды; приобретение опыта экологонаправленной деятельности</w:t>
            </w:r>
          </w:p>
          <w:p w:rsidR="002F4F5C"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b/>
              </w:rPr>
              <w:t>-</w:t>
            </w:r>
            <w:r w:rsidRPr="00A35F56">
              <w:rPr>
                <w:rFonts w:ascii="Liberation Serif" w:hAnsi="Liberation Serif"/>
              </w:rPr>
              <w:t>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9357AA" w:rsidRPr="00A35F56" w:rsidRDefault="002F4F5C" w:rsidP="00FC5B56">
            <w:pPr>
              <w:pStyle w:val="aa"/>
              <w:shd w:val="clear" w:color="auto" w:fill="FFFFFF"/>
              <w:spacing w:before="0" w:beforeAutospacing="0" w:after="0" w:afterAutospacing="0"/>
              <w:jc w:val="both"/>
              <w:rPr>
                <w:rFonts w:ascii="Liberation Serif" w:hAnsi="Liberation Serif"/>
              </w:rPr>
            </w:pPr>
            <w:r w:rsidRPr="00A35F56">
              <w:rPr>
                <w:rFonts w:ascii="Liberation Serif" w:hAnsi="Liberation Serif"/>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c>
          <w:tcPr>
            <w:tcW w:w="445"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15</w:t>
            </w:r>
          </w:p>
        </w:tc>
        <w:tc>
          <w:tcPr>
            <w:tcW w:w="296" w:type="pct"/>
            <w:shd w:val="clear" w:color="auto" w:fill="auto"/>
          </w:tcPr>
          <w:p w:rsidR="009357AA" w:rsidRPr="00A35F56" w:rsidRDefault="009357AA" w:rsidP="00384880">
            <w:pPr>
              <w:spacing w:after="0" w:line="360" w:lineRule="auto"/>
              <w:jc w:val="both"/>
              <w:rPr>
                <w:rFonts w:ascii="Liberation Serif" w:hAnsi="Liberation Serif"/>
                <w:sz w:val="24"/>
                <w:szCs w:val="24"/>
              </w:rPr>
            </w:pPr>
          </w:p>
        </w:tc>
        <w:tc>
          <w:tcPr>
            <w:tcW w:w="278" w:type="pct"/>
          </w:tcPr>
          <w:p w:rsidR="009357AA" w:rsidRPr="00A35F56" w:rsidRDefault="009357AA" w:rsidP="00384880">
            <w:pPr>
              <w:spacing w:after="0" w:line="360" w:lineRule="auto"/>
              <w:jc w:val="both"/>
              <w:rPr>
                <w:rFonts w:ascii="Liberation Serif" w:hAnsi="Liberation Serif"/>
                <w:sz w:val="24"/>
                <w:szCs w:val="24"/>
              </w:rPr>
            </w:pPr>
          </w:p>
        </w:tc>
      </w:tr>
      <w:tr w:rsidR="009357AA" w:rsidRPr="00A35F56" w:rsidTr="000B70A6">
        <w:tc>
          <w:tcPr>
            <w:tcW w:w="273"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5.</w:t>
            </w:r>
          </w:p>
        </w:tc>
        <w:tc>
          <w:tcPr>
            <w:tcW w:w="1044" w:type="pct"/>
            <w:shd w:val="clear" w:color="auto" w:fill="auto"/>
          </w:tcPr>
          <w:p w:rsidR="009357AA" w:rsidRPr="00A35F56" w:rsidRDefault="009357AA" w:rsidP="00384880">
            <w:pPr>
              <w:spacing w:before="100" w:beforeAutospacing="1" w:after="100" w:afterAutospacing="1" w:line="360" w:lineRule="auto"/>
              <w:jc w:val="both"/>
              <w:rPr>
                <w:rFonts w:ascii="Liberation Serif" w:hAnsi="Liberation Serif"/>
                <w:sz w:val="24"/>
                <w:szCs w:val="24"/>
              </w:rPr>
            </w:pPr>
            <w:r w:rsidRPr="00A35F56">
              <w:rPr>
                <w:rFonts w:ascii="Liberation Serif" w:hAnsi="Liberation Serif"/>
                <w:sz w:val="24"/>
                <w:szCs w:val="24"/>
              </w:rPr>
              <w:t xml:space="preserve">Обобщение и </w:t>
            </w:r>
            <w:r w:rsidRPr="00A35F56">
              <w:rPr>
                <w:rFonts w:ascii="Liberation Serif" w:hAnsi="Liberation Serif"/>
                <w:sz w:val="24"/>
                <w:szCs w:val="24"/>
              </w:rPr>
              <w:lastRenderedPageBreak/>
              <w:t xml:space="preserve">систематизация </w:t>
            </w:r>
          </w:p>
        </w:tc>
        <w:tc>
          <w:tcPr>
            <w:tcW w:w="2664" w:type="pct"/>
          </w:tcPr>
          <w:p w:rsidR="009357AA" w:rsidRPr="00A35F56" w:rsidRDefault="009357AA" w:rsidP="00384880">
            <w:pPr>
              <w:spacing w:after="0" w:line="360" w:lineRule="auto"/>
              <w:jc w:val="both"/>
              <w:rPr>
                <w:rFonts w:ascii="Liberation Serif" w:hAnsi="Liberation Serif"/>
                <w:sz w:val="24"/>
                <w:szCs w:val="24"/>
              </w:rPr>
            </w:pPr>
          </w:p>
        </w:tc>
        <w:tc>
          <w:tcPr>
            <w:tcW w:w="445"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1</w:t>
            </w:r>
          </w:p>
        </w:tc>
        <w:tc>
          <w:tcPr>
            <w:tcW w:w="296" w:type="pct"/>
            <w:shd w:val="clear" w:color="auto" w:fill="auto"/>
          </w:tcPr>
          <w:p w:rsidR="009357AA" w:rsidRPr="00A35F56" w:rsidRDefault="009357AA" w:rsidP="00384880">
            <w:pPr>
              <w:spacing w:after="0" w:line="360" w:lineRule="auto"/>
              <w:jc w:val="both"/>
              <w:rPr>
                <w:rFonts w:ascii="Liberation Serif" w:hAnsi="Liberation Serif"/>
                <w:sz w:val="24"/>
                <w:szCs w:val="24"/>
              </w:rPr>
            </w:pPr>
          </w:p>
        </w:tc>
        <w:tc>
          <w:tcPr>
            <w:tcW w:w="278" w:type="pct"/>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1</w:t>
            </w:r>
          </w:p>
        </w:tc>
      </w:tr>
      <w:tr w:rsidR="009357AA" w:rsidRPr="00A35F56" w:rsidTr="000B70A6">
        <w:tc>
          <w:tcPr>
            <w:tcW w:w="273" w:type="pct"/>
            <w:shd w:val="clear" w:color="auto" w:fill="auto"/>
          </w:tcPr>
          <w:p w:rsidR="009357AA" w:rsidRPr="00A35F56" w:rsidRDefault="009357AA" w:rsidP="00384880">
            <w:pPr>
              <w:spacing w:after="0" w:line="360" w:lineRule="auto"/>
              <w:jc w:val="both"/>
              <w:rPr>
                <w:rFonts w:ascii="Liberation Serif" w:hAnsi="Liberation Serif"/>
                <w:sz w:val="24"/>
                <w:szCs w:val="24"/>
              </w:rPr>
            </w:pPr>
          </w:p>
        </w:tc>
        <w:tc>
          <w:tcPr>
            <w:tcW w:w="1044" w:type="pct"/>
            <w:shd w:val="clear" w:color="auto" w:fill="auto"/>
          </w:tcPr>
          <w:p w:rsidR="009357AA" w:rsidRPr="00A35F56" w:rsidRDefault="009357AA" w:rsidP="00384880">
            <w:pPr>
              <w:spacing w:after="0" w:line="360" w:lineRule="auto"/>
              <w:jc w:val="both"/>
              <w:rPr>
                <w:rFonts w:ascii="Liberation Serif" w:hAnsi="Liberation Serif"/>
                <w:sz w:val="24"/>
                <w:szCs w:val="24"/>
              </w:rPr>
            </w:pPr>
          </w:p>
        </w:tc>
        <w:tc>
          <w:tcPr>
            <w:tcW w:w="2664" w:type="pct"/>
          </w:tcPr>
          <w:p w:rsidR="009357AA" w:rsidRPr="00A35F56" w:rsidRDefault="009357AA" w:rsidP="00384880">
            <w:pPr>
              <w:spacing w:after="0" w:line="360" w:lineRule="auto"/>
              <w:jc w:val="both"/>
              <w:rPr>
                <w:rFonts w:ascii="Liberation Serif" w:hAnsi="Liberation Serif"/>
                <w:sz w:val="24"/>
                <w:szCs w:val="24"/>
              </w:rPr>
            </w:pPr>
          </w:p>
        </w:tc>
        <w:tc>
          <w:tcPr>
            <w:tcW w:w="445"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102</w:t>
            </w:r>
          </w:p>
        </w:tc>
        <w:tc>
          <w:tcPr>
            <w:tcW w:w="296" w:type="pct"/>
            <w:shd w:val="clear" w:color="auto" w:fill="auto"/>
          </w:tcPr>
          <w:p w:rsidR="009357AA" w:rsidRPr="00A35F56" w:rsidRDefault="009357AA" w:rsidP="00384880">
            <w:pPr>
              <w:spacing w:after="0" w:line="360" w:lineRule="auto"/>
              <w:jc w:val="both"/>
              <w:rPr>
                <w:rFonts w:ascii="Liberation Serif" w:hAnsi="Liberation Serif"/>
                <w:sz w:val="24"/>
                <w:szCs w:val="24"/>
              </w:rPr>
            </w:pPr>
            <w:r w:rsidRPr="00A35F56">
              <w:rPr>
                <w:rFonts w:ascii="Liberation Serif" w:hAnsi="Liberation Serif"/>
                <w:sz w:val="24"/>
                <w:szCs w:val="24"/>
              </w:rPr>
              <w:t>4</w:t>
            </w:r>
          </w:p>
        </w:tc>
        <w:tc>
          <w:tcPr>
            <w:tcW w:w="278" w:type="pct"/>
          </w:tcPr>
          <w:p w:rsidR="009357AA" w:rsidRPr="00A35F56" w:rsidRDefault="002F4F5C" w:rsidP="00384880">
            <w:pPr>
              <w:spacing w:after="0" w:line="360" w:lineRule="auto"/>
              <w:jc w:val="both"/>
              <w:rPr>
                <w:rFonts w:ascii="Liberation Serif" w:hAnsi="Liberation Serif"/>
                <w:sz w:val="24"/>
                <w:szCs w:val="24"/>
              </w:rPr>
            </w:pPr>
            <w:r w:rsidRPr="00A35F56">
              <w:rPr>
                <w:rFonts w:ascii="Liberation Serif" w:hAnsi="Liberation Serif"/>
                <w:sz w:val="24"/>
                <w:szCs w:val="24"/>
              </w:rPr>
              <w:t>1</w:t>
            </w:r>
          </w:p>
        </w:tc>
      </w:tr>
    </w:tbl>
    <w:p w:rsidR="00F61469" w:rsidRPr="00A35F56" w:rsidRDefault="00F61469" w:rsidP="00F61469">
      <w:pPr>
        <w:pStyle w:val="a4"/>
        <w:widowControl w:val="0"/>
        <w:spacing w:after="0" w:line="360" w:lineRule="auto"/>
        <w:ind w:left="284"/>
        <w:jc w:val="both"/>
        <w:rPr>
          <w:rFonts w:ascii="Liberation Serif" w:hAnsi="Liberation Serif"/>
          <w:b/>
          <w:sz w:val="24"/>
          <w:szCs w:val="24"/>
        </w:rPr>
      </w:pPr>
    </w:p>
    <w:p w:rsidR="00D52F31" w:rsidRPr="00A35F56" w:rsidRDefault="00D52F31" w:rsidP="001426C1">
      <w:pPr>
        <w:spacing w:after="0" w:line="240" w:lineRule="auto"/>
        <w:ind w:left="-567"/>
        <w:rPr>
          <w:rFonts w:ascii="Liberation Serif" w:hAnsi="Liberation Serif"/>
          <w:sz w:val="24"/>
          <w:szCs w:val="24"/>
        </w:rPr>
      </w:pPr>
    </w:p>
    <w:p w:rsidR="001426C1" w:rsidRPr="00A35F56" w:rsidRDefault="001426C1" w:rsidP="001426C1">
      <w:pPr>
        <w:ind w:left="-567"/>
        <w:rPr>
          <w:rFonts w:ascii="Liberation Serif" w:hAnsi="Liberation Serif"/>
          <w:sz w:val="24"/>
          <w:szCs w:val="24"/>
        </w:rPr>
      </w:pPr>
    </w:p>
    <w:p w:rsidR="00D83EDC" w:rsidRPr="00A35F56" w:rsidRDefault="00D83EDC" w:rsidP="001426C1">
      <w:pPr>
        <w:ind w:left="-567"/>
        <w:rPr>
          <w:rFonts w:ascii="Liberation Serif" w:hAnsi="Liberation Serif"/>
          <w:sz w:val="24"/>
          <w:szCs w:val="24"/>
        </w:rPr>
      </w:pPr>
    </w:p>
    <w:p w:rsidR="00D83EDC" w:rsidRPr="00A35F56" w:rsidRDefault="00D83EDC" w:rsidP="001426C1">
      <w:pPr>
        <w:ind w:left="-567"/>
        <w:rPr>
          <w:rFonts w:ascii="Liberation Serif" w:hAnsi="Liberation Serif"/>
          <w:sz w:val="24"/>
          <w:szCs w:val="24"/>
        </w:rPr>
      </w:pPr>
    </w:p>
    <w:p w:rsidR="00D83EDC" w:rsidRPr="00A35F56" w:rsidRDefault="00D83EDC" w:rsidP="001426C1">
      <w:pPr>
        <w:ind w:left="-567"/>
        <w:rPr>
          <w:rFonts w:ascii="Liberation Serif" w:hAnsi="Liberation Serif"/>
          <w:sz w:val="24"/>
          <w:szCs w:val="24"/>
        </w:rPr>
      </w:pPr>
    </w:p>
    <w:p w:rsidR="00D83EDC" w:rsidRPr="00A35F56" w:rsidRDefault="00D83EDC" w:rsidP="001426C1">
      <w:pPr>
        <w:ind w:left="-567"/>
        <w:rPr>
          <w:rFonts w:ascii="Liberation Serif" w:hAnsi="Liberation Serif"/>
          <w:sz w:val="24"/>
          <w:szCs w:val="24"/>
        </w:rPr>
      </w:pPr>
    </w:p>
    <w:p w:rsidR="00D83EDC" w:rsidRPr="00A35F56" w:rsidRDefault="00D83EDC" w:rsidP="001426C1">
      <w:pPr>
        <w:ind w:left="-567"/>
        <w:rPr>
          <w:rFonts w:ascii="Liberation Serif" w:hAnsi="Liberation Serif"/>
          <w:sz w:val="24"/>
          <w:szCs w:val="24"/>
        </w:rPr>
      </w:pPr>
    </w:p>
    <w:p w:rsidR="00D83EDC" w:rsidRPr="00A35F56" w:rsidRDefault="00D83EDC" w:rsidP="001426C1">
      <w:pPr>
        <w:ind w:left="-567"/>
        <w:rPr>
          <w:rFonts w:ascii="Liberation Serif" w:hAnsi="Liberation Serif"/>
          <w:sz w:val="24"/>
          <w:szCs w:val="24"/>
        </w:rPr>
      </w:pPr>
    </w:p>
    <w:p w:rsidR="00D83EDC" w:rsidRPr="00A35F56" w:rsidRDefault="00D83EDC" w:rsidP="001426C1">
      <w:pPr>
        <w:ind w:left="-567"/>
        <w:rPr>
          <w:rFonts w:ascii="Liberation Serif" w:hAnsi="Liberation Serif"/>
          <w:sz w:val="24"/>
          <w:szCs w:val="24"/>
        </w:rPr>
      </w:pPr>
    </w:p>
    <w:p w:rsidR="00987EA3" w:rsidRPr="00A35F56" w:rsidRDefault="00987EA3" w:rsidP="00201B9B">
      <w:pPr>
        <w:spacing w:after="0" w:line="240" w:lineRule="auto"/>
        <w:rPr>
          <w:rFonts w:ascii="Liberation Serif" w:hAnsi="Liberation Serif"/>
          <w:b/>
          <w:sz w:val="24"/>
          <w:szCs w:val="24"/>
        </w:rPr>
      </w:pPr>
    </w:p>
    <w:p w:rsidR="00201B9B" w:rsidRPr="00A35F56" w:rsidRDefault="00201B9B" w:rsidP="00201B9B">
      <w:pPr>
        <w:spacing w:after="0" w:line="240" w:lineRule="auto"/>
        <w:rPr>
          <w:rFonts w:ascii="Liberation Serif" w:hAnsi="Liberation Serif"/>
          <w:sz w:val="24"/>
          <w:szCs w:val="24"/>
        </w:rPr>
      </w:pPr>
    </w:p>
    <w:p w:rsidR="00D83EDC" w:rsidRPr="00A35F56" w:rsidRDefault="00D83EDC" w:rsidP="00D83EDC">
      <w:pPr>
        <w:spacing w:after="120"/>
        <w:ind w:left="-567"/>
        <w:jc w:val="both"/>
        <w:rPr>
          <w:rFonts w:ascii="Liberation Serif" w:hAnsi="Liberation Serif"/>
          <w:b/>
          <w:sz w:val="24"/>
          <w:szCs w:val="24"/>
          <w:u w:val="single"/>
        </w:rPr>
      </w:pPr>
    </w:p>
    <w:p w:rsidR="000733CB" w:rsidRPr="00A35F56" w:rsidRDefault="000733CB" w:rsidP="00A24F7B">
      <w:pPr>
        <w:shd w:val="clear" w:color="auto" w:fill="FFFFFF"/>
        <w:spacing w:line="240" w:lineRule="auto"/>
        <w:ind w:right="29"/>
        <w:jc w:val="both"/>
        <w:rPr>
          <w:rFonts w:ascii="Liberation Serif" w:hAnsi="Liberation Serif"/>
          <w:b/>
          <w:bCs/>
          <w:color w:val="000000"/>
          <w:spacing w:val="-3"/>
          <w:sz w:val="24"/>
          <w:szCs w:val="24"/>
        </w:rPr>
      </w:pPr>
    </w:p>
    <w:p w:rsidR="00A35F56" w:rsidRPr="00A35F56" w:rsidRDefault="00A35F56">
      <w:pPr>
        <w:shd w:val="clear" w:color="auto" w:fill="FFFFFF"/>
        <w:spacing w:line="240" w:lineRule="auto"/>
        <w:ind w:right="29"/>
        <w:jc w:val="both"/>
        <w:rPr>
          <w:rFonts w:ascii="Liberation Serif" w:hAnsi="Liberation Serif"/>
          <w:b/>
          <w:bCs/>
          <w:color w:val="000000"/>
          <w:spacing w:val="-3"/>
          <w:sz w:val="24"/>
          <w:szCs w:val="24"/>
        </w:rPr>
      </w:pPr>
    </w:p>
    <w:sectPr w:rsidR="00A35F56" w:rsidRPr="00A35F56" w:rsidSect="00184CAE">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3ED9" w:rsidRDefault="00FA3ED9" w:rsidP="00F209E1">
      <w:pPr>
        <w:spacing w:after="0" w:line="240" w:lineRule="auto"/>
      </w:pPr>
      <w:r>
        <w:separator/>
      </w:r>
    </w:p>
  </w:endnote>
  <w:endnote w:type="continuationSeparator" w:id="0">
    <w:p w:rsidR="00FA3ED9" w:rsidRDefault="00FA3ED9" w:rsidP="00F20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Medium">
    <w:panose1 w:val="020B0603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erif">
    <w:altName w:val="Cambria"/>
    <w:charset w:val="CC"/>
    <w:family w:val="roman"/>
    <w:pitch w:val="variable"/>
    <w:sig w:usb0="A00002AF" w:usb1="5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3ED9" w:rsidRDefault="00FA3ED9" w:rsidP="00F209E1">
      <w:pPr>
        <w:spacing w:after="0" w:line="240" w:lineRule="auto"/>
      </w:pPr>
      <w:r>
        <w:separator/>
      </w:r>
    </w:p>
  </w:footnote>
  <w:footnote w:type="continuationSeparator" w:id="0">
    <w:p w:rsidR="00FA3ED9" w:rsidRDefault="00FA3ED9" w:rsidP="00F209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AE82858"/>
    <w:lvl w:ilvl="0">
      <w:numFmt w:val="bullet"/>
      <w:lvlText w:val="*"/>
      <w:lvlJc w:val="left"/>
    </w:lvl>
  </w:abstractNum>
  <w:abstractNum w:abstractNumId="1" w15:restartNumberingAfterBreak="0">
    <w:nsid w:val="05065EEF"/>
    <w:multiLevelType w:val="hybridMultilevel"/>
    <w:tmpl w:val="5088C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C6DE3"/>
    <w:multiLevelType w:val="multilevel"/>
    <w:tmpl w:val="DA1C0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33833"/>
    <w:multiLevelType w:val="hybridMultilevel"/>
    <w:tmpl w:val="5A82916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09663D4C"/>
    <w:multiLevelType w:val="hybridMultilevel"/>
    <w:tmpl w:val="84868B34"/>
    <w:lvl w:ilvl="0" w:tplc="4AE82858">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9055F0"/>
    <w:multiLevelType w:val="hybridMultilevel"/>
    <w:tmpl w:val="CA7689A0"/>
    <w:lvl w:ilvl="0" w:tplc="7A4C4A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EB1811"/>
    <w:multiLevelType w:val="singleLevel"/>
    <w:tmpl w:val="45E250EE"/>
    <w:lvl w:ilvl="0">
      <w:start w:val="1"/>
      <w:numFmt w:val="decimal"/>
      <w:lvlText w:val="%1)"/>
      <w:legacy w:legacy="1" w:legacySpace="0" w:legacyIndent="231"/>
      <w:lvlJc w:val="left"/>
      <w:rPr>
        <w:rFonts w:ascii="Times New Roman" w:hAnsi="Times New Roman" w:cs="Times New Roman" w:hint="default"/>
      </w:rPr>
    </w:lvl>
  </w:abstractNum>
  <w:abstractNum w:abstractNumId="7" w15:restartNumberingAfterBreak="0">
    <w:nsid w:val="13432B53"/>
    <w:multiLevelType w:val="hybridMultilevel"/>
    <w:tmpl w:val="9932988C"/>
    <w:lvl w:ilvl="0" w:tplc="4AE8285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07155B"/>
    <w:multiLevelType w:val="multilevel"/>
    <w:tmpl w:val="0068D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1F530D"/>
    <w:multiLevelType w:val="hybridMultilevel"/>
    <w:tmpl w:val="B224A11E"/>
    <w:lvl w:ilvl="0" w:tplc="D514DB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D941E2"/>
    <w:multiLevelType w:val="hybridMultilevel"/>
    <w:tmpl w:val="55A61868"/>
    <w:lvl w:ilvl="0" w:tplc="4AE8285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A71B79"/>
    <w:multiLevelType w:val="multilevel"/>
    <w:tmpl w:val="2CB45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3D4FC7"/>
    <w:multiLevelType w:val="hybridMultilevel"/>
    <w:tmpl w:val="B29A594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2C394C69"/>
    <w:multiLevelType w:val="hybridMultilevel"/>
    <w:tmpl w:val="20B661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EA5B77"/>
    <w:multiLevelType w:val="hybridMultilevel"/>
    <w:tmpl w:val="735ACA2A"/>
    <w:lvl w:ilvl="0" w:tplc="4AE8285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4351BA"/>
    <w:multiLevelType w:val="multilevel"/>
    <w:tmpl w:val="3466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647EC6"/>
    <w:multiLevelType w:val="hybridMultilevel"/>
    <w:tmpl w:val="834C6EDE"/>
    <w:lvl w:ilvl="0" w:tplc="4AE82858">
      <w:start w:val="65535"/>
      <w:numFmt w:val="bullet"/>
      <w:lvlText w:val="-"/>
      <w:lvlJc w:val="left"/>
      <w:pPr>
        <w:ind w:left="754" w:hanging="360"/>
      </w:pPr>
      <w:rPr>
        <w:rFonts w:ascii="Times New Roman" w:hAnsi="Times New Roman" w:cs="Times New Roman"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7" w15:restartNumberingAfterBreak="0">
    <w:nsid w:val="3A46575F"/>
    <w:multiLevelType w:val="multilevel"/>
    <w:tmpl w:val="1FC40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775069"/>
    <w:multiLevelType w:val="hybridMultilevel"/>
    <w:tmpl w:val="03DC6058"/>
    <w:lvl w:ilvl="0" w:tplc="4AE82858">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3F887AD8"/>
    <w:multiLevelType w:val="multilevel"/>
    <w:tmpl w:val="F6D85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AA2654"/>
    <w:multiLevelType w:val="multilevel"/>
    <w:tmpl w:val="3B56A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563032"/>
    <w:multiLevelType w:val="hybridMultilevel"/>
    <w:tmpl w:val="69A455AA"/>
    <w:lvl w:ilvl="0" w:tplc="6BBC76CE">
      <w:start w:val="4"/>
      <w:numFmt w:val="bullet"/>
      <w:lvlText w:val="-"/>
      <w:lvlJc w:val="left"/>
      <w:pPr>
        <w:ind w:left="74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D404C9"/>
    <w:multiLevelType w:val="hybridMultilevel"/>
    <w:tmpl w:val="A896EC10"/>
    <w:lvl w:ilvl="0" w:tplc="4AE8285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A9E2619"/>
    <w:multiLevelType w:val="multilevel"/>
    <w:tmpl w:val="A5321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8A569E"/>
    <w:multiLevelType w:val="hybridMultilevel"/>
    <w:tmpl w:val="6B5E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655132"/>
    <w:multiLevelType w:val="hybridMultilevel"/>
    <w:tmpl w:val="755232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BB24C5"/>
    <w:multiLevelType w:val="hybridMultilevel"/>
    <w:tmpl w:val="AC9695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CB3182"/>
    <w:multiLevelType w:val="hybridMultilevel"/>
    <w:tmpl w:val="EAA2E406"/>
    <w:lvl w:ilvl="0" w:tplc="4AE8285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D733374"/>
    <w:multiLevelType w:val="multilevel"/>
    <w:tmpl w:val="37924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DEE1AB0"/>
    <w:multiLevelType w:val="hybridMultilevel"/>
    <w:tmpl w:val="64B29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2C6242"/>
    <w:multiLevelType w:val="hybridMultilevel"/>
    <w:tmpl w:val="808AA6C8"/>
    <w:lvl w:ilvl="0" w:tplc="EF4A7EB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6F8E7756"/>
    <w:multiLevelType w:val="multilevel"/>
    <w:tmpl w:val="F046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9C6CCB"/>
    <w:multiLevelType w:val="hybridMultilevel"/>
    <w:tmpl w:val="DF2E7D58"/>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33" w15:restartNumberingAfterBreak="0">
    <w:nsid w:val="7C047B08"/>
    <w:multiLevelType w:val="hybridMultilevel"/>
    <w:tmpl w:val="716A7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1C6D52"/>
    <w:multiLevelType w:val="hybridMultilevel"/>
    <w:tmpl w:val="1EB2DDD8"/>
    <w:lvl w:ilvl="0" w:tplc="2AEE404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7537B8"/>
    <w:multiLevelType w:val="hybridMultilevel"/>
    <w:tmpl w:val="D8A2374C"/>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F831AE2"/>
    <w:multiLevelType w:val="multilevel"/>
    <w:tmpl w:val="EE582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3"/>
  </w:num>
  <w:num w:numId="3">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6">
    <w:abstractNumId w:val="16"/>
  </w:num>
  <w:num w:numId="7">
    <w:abstractNumId w:val="14"/>
  </w:num>
  <w:num w:numId="8">
    <w:abstractNumId w:val="4"/>
  </w:num>
  <w:num w:numId="9">
    <w:abstractNumId w:val="10"/>
  </w:num>
  <w:num w:numId="10">
    <w:abstractNumId w:val="18"/>
  </w:num>
  <w:num w:numId="11">
    <w:abstractNumId w:val="1"/>
  </w:num>
  <w:num w:numId="12">
    <w:abstractNumId w:val="29"/>
  </w:num>
  <w:num w:numId="13">
    <w:abstractNumId w:val="11"/>
  </w:num>
  <w:num w:numId="14">
    <w:abstractNumId w:val="2"/>
  </w:num>
  <w:num w:numId="15">
    <w:abstractNumId w:val="20"/>
  </w:num>
  <w:num w:numId="16">
    <w:abstractNumId w:val="19"/>
  </w:num>
  <w:num w:numId="17">
    <w:abstractNumId w:val="17"/>
  </w:num>
  <w:num w:numId="18">
    <w:abstractNumId w:val="23"/>
  </w:num>
  <w:num w:numId="19">
    <w:abstractNumId w:val="28"/>
  </w:num>
  <w:num w:numId="20">
    <w:abstractNumId w:val="3"/>
  </w:num>
  <w:num w:numId="21">
    <w:abstractNumId w:val="24"/>
  </w:num>
  <w:num w:numId="22">
    <w:abstractNumId w:val="27"/>
  </w:num>
  <w:num w:numId="23">
    <w:abstractNumId w:val="22"/>
  </w:num>
  <w:num w:numId="24">
    <w:abstractNumId w:val="34"/>
  </w:num>
  <w:num w:numId="25">
    <w:abstractNumId w:val="33"/>
  </w:num>
  <w:num w:numId="26">
    <w:abstractNumId w:val="7"/>
  </w:num>
  <w:num w:numId="2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6"/>
  </w:num>
  <w:num w:numId="30">
    <w:abstractNumId w:val="8"/>
  </w:num>
  <w:num w:numId="31">
    <w:abstractNumId w:val="15"/>
  </w:num>
  <w:num w:numId="32">
    <w:abstractNumId w:val="31"/>
  </w:num>
  <w:num w:numId="33">
    <w:abstractNumId w:val="6"/>
  </w:num>
  <w:num w:numId="34">
    <w:abstractNumId w:val="12"/>
  </w:num>
  <w:num w:numId="35">
    <w:abstractNumId w:val="25"/>
  </w:num>
  <w:num w:numId="36">
    <w:abstractNumId w:val="9"/>
  </w:num>
  <w:num w:numId="37">
    <w:abstractNumId w:val="26"/>
  </w:num>
  <w:num w:numId="38">
    <w:abstractNumId w:val="32"/>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565B"/>
    <w:rsid w:val="0000058D"/>
    <w:rsid w:val="00000ADE"/>
    <w:rsid w:val="000010EC"/>
    <w:rsid w:val="000014A5"/>
    <w:rsid w:val="000016D3"/>
    <w:rsid w:val="00002536"/>
    <w:rsid w:val="00002566"/>
    <w:rsid w:val="000029B5"/>
    <w:rsid w:val="00002A0B"/>
    <w:rsid w:val="00003729"/>
    <w:rsid w:val="00003D98"/>
    <w:rsid w:val="0000446A"/>
    <w:rsid w:val="000049FA"/>
    <w:rsid w:val="00004AC8"/>
    <w:rsid w:val="00004D27"/>
    <w:rsid w:val="00005496"/>
    <w:rsid w:val="00005ABA"/>
    <w:rsid w:val="000075CA"/>
    <w:rsid w:val="00007E63"/>
    <w:rsid w:val="00007FE6"/>
    <w:rsid w:val="00010026"/>
    <w:rsid w:val="000103F9"/>
    <w:rsid w:val="00011025"/>
    <w:rsid w:val="00011305"/>
    <w:rsid w:val="00011FB5"/>
    <w:rsid w:val="00012045"/>
    <w:rsid w:val="000122D0"/>
    <w:rsid w:val="000126DA"/>
    <w:rsid w:val="00012B2F"/>
    <w:rsid w:val="00012B38"/>
    <w:rsid w:val="000134DE"/>
    <w:rsid w:val="00013A41"/>
    <w:rsid w:val="000143BC"/>
    <w:rsid w:val="00015858"/>
    <w:rsid w:val="00015BBC"/>
    <w:rsid w:val="00016666"/>
    <w:rsid w:val="00016CDE"/>
    <w:rsid w:val="00016EFC"/>
    <w:rsid w:val="00017011"/>
    <w:rsid w:val="00017543"/>
    <w:rsid w:val="0001758F"/>
    <w:rsid w:val="00017715"/>
    <w:rsid w:val="0001793F"/>
    <w:rsid w:val="000179B1"/>
    <w:rsid w:val="00017C49"/>
    <w:rsid w:val="00017CCC"/>
    <w:rsid w:val="00017F7A"/>
    <w:rsid w:val="0002019F"/>
    <w:rsid w:val="00020F52"/>
    <w:rsid w:val="00021035"/>
    <w:rsid w:val="0002119B"/>
    <w:rsid w:val="0002199B"/>
    <w:rsid w:val="00021C6B"/>
    <w:rsid w:val="0002244A"/>
    <w:rsid w:val="00023580"/>
    <w:rsid w:val="000235D7"/>
    <w:rsid w:val="00023672"/>
    <w:rsid w:val="00023789"/>
    <w:rsid w:val="00023C53"/>
    <w:rsid w:val="0002424F"/>
    <w:rsid w:val="000248AA"/>
    <w:rsid w:val="0002515B"/>
    <w:rsid w:val="000251ED"/>
    <w:rsid w:val="00025518"/>
    <w:rsid w:val="00026449"/>
    <w:rsid w:val="00026D04"/>
    <w:rsid w:val="00027B17"/>
    <w:rsid w:val="00030075"/>
    <w:rsid w:val="0003029F"/>
    <w:rsid w:val="000306D8"/>
    <w:rsid w:val="0003156D"/>
    <w:rsid w:val="000317BC"/>
    <w:rsid w:val="00031CDE"/>
    <w:rsid w:val="0003258F"/>
    <w:rsid w:val="00032D4B"/>
    <w:rsid w:val="00032FA7"/>
    <w:rsid w:val="0003315B"/>
    <w:rsid w:val="00033318"/>
    <w:rsid w:val="00033325"/>
    <w:rsid w:val="0003412E"/>
    <w:rsid w:val="000347C8"/>
    <w:rsid w:val="000368C8"/>
    <w:rsid w:val="00036C8C"/>
    <w:rsid w:val="0003730E"/>
    <w:rsid w:val="00037AFA"/>
    <w:rsid w:val="0004002E"/>
    <w:rsid w:val="00040510"/>
    <w:rsid w:val="0004130F"/>
    <w:rsid w:val="0004191D"/>
    <w:rsid w:val="00042DBC"/>
    <w:rsid w:val="000433A3"/>
    <w:rsid w:val="00043597"/>
    <w:rsid w:val="00043791"/>
    <w:rsid w:val="00045AE7"/>
    <w:rsid w:val="00045B03"/>
    <w:rsid w:val="00045D67"/>
    <w:rsid w:val="0004620E"/>
    <w:rsid w:val="0004656F"/>
    <w:rsid w:val="0004677F"/>
    <w:rsid w:val="00046968"/>
    <w:rsid w:val="000474E3"/>
    <w:rsid w:val="00050E19"/>
    <w:rsid w:val="00051075"/>
    <w:rsid w:val="0005176D"/>
    <w:rsid w:val="00051CEF"/>
    <w:rsid w:val="00051D7C"/>
    <w:rsid w:val="00051DD9"/>
    <w:rsid w:val="00052081"/>
    <w:rsid w:val="00052723"/>
    <w:rsid w:val="00052C5E"/>
    <w:rsid w:val="00052D23"/>
    <w:rsid w:val="00052F3B"/>
    <w:rsid w:val="0005542C"/>
    <w:rsid w:val="000559CD"/>
    <w:rsid w:val="00055C16"/>
    <w:rsid w:val="0005603A"/>
    <w:rsid w:val="000561D7"/>
    <w:rsid w:val="00056858"/>
    <w:rsid w:val="00056EA6"/>
    <w:rsid w:val="00057810"/>
    <w:rsid w:val="000603D4"/>
    <w:rsid w:val="0006120A"/>
    <w:rsid w:val="00061AAB"/>
    <w:rsid w:val="00061ABE"/>
    <w:rsid w:val="00061D40"/>
    <w:rsid w:val="00061E02"/>
    <w:rsid w:val="000620D1"/>
    <w:rsid w:val="000621E9"/>
    <w:rsid w:val="000623B2"/>
    <w:rsid w:val="00062969"/>
    <w:rsid w:val="0006326B"/>
    <w:rsid w:val="0006396C"/>
    <w:rsid w:val="00063DDE"/>
    <w:rsid w:val="000640D9"/>
    <w:rsid w:val="000640FA"/>
    <w:rsid w:val="00064314"/>
    <w:rsid w:val="00064598"/>
    <w:rsid w:val="000646DD"/>
    <w:rsid w:val="0006508F"/>
    <w:rsid w:val="0006530C"/>
    <w:rsid w:val="000659DB"/>
    <w:rsid w:val="00065BEE"/>
    <w:rsid w:val="0006682B"/>
    <w:rsid w:val="00066AB0"/>
    <w:rsid w:val="00067024"/>
    <w:rsid w:val="0006731A"/>
    <w:rsid w:val="00070580"/>
    <w:rsid w:val="000709D5"/>
    <w:rsid w:val="00070B2F"/>
    <w:rsid w:val="00070CA9"/>
    <w:rsid w:val="00070E38"/>
    <w:rsid w:val="0007107B"/>
    <w:rsid w:val="000716BA"/>
    <w:rsid w:val="0007200E"/>
    <w:rsid w:val="00072A63"/>
    <w:rsid w:val="0007328E"/>
    <w:rsid w:val="000732BF"/>
    <w:rsid w:val="000733CB"/>
    <w:rsid w:val="00073A18"/>
    <w:rsid w:val="00073A67"/>
    <w:rsid w:val="00074638"/>
    <w:rsid w:val="00075CD2"/>
    <w:rsid w:val="0007643B"/>
    <w:rsid w:val="00076776"/>
    <w:rsid w:val="00076944"/>
    <w:rsid w:val="00076AAD"/>
    <w:rsid w:val="00077C74"/>
    <w:rsid w:val="000802B6"/>
    <w:rsid w:val="00080C24"/>
    <w:rsid w:val="000815BD"/>
    <w:rsid w:val="00081A86"/>
    <w:rsid w:val="00081A96"/>
    <w:rsid w:val="00081B20"/>
    <w:rsid w:val="00081FDA"/>
    <w:rsid w:val="0008275B"/>
    <w:rsid w:val="00082BA5"/>
    <w:rsid w:val="0008371A"/>
    <w:rsid w:val="000843F1"/>
    <w:rsid w:val="0008444B"/>
    <w:rsid w:val="00085C19"/>
    <w:rsid w:val="00085D2A"/>
    <w:rsid w:val="00086BE7"/>
    <w:rsid w:val="00086F7A"/>
    <w:rsid w:val="0008734C"/>
    <w:rsid w:val="0008757C"/>
    <w:rsid w:val="000878C2"/>
    <w:rsid w:val="0008792E"/>
    <w:rsid w:val="00087DFF"/>
    <w:rsid w:val="00090002"/>
    <w:rsid w:val="00090014"/>
    <w:rsid w:val="0009037D"/>
    <w:rsid w:val="0009038F"/>
    <w:rsid w:val="00090A49"/>
    <w:rsid w:val="00090FC5"/>
    <w:rsid w:val="0009162B"/>
    <w:rsid w:val="000917FC"/>
    <w:rsid w:val="000920C2"/>
    <w:rsid w:val="00092BDC"/>
    <w:rsid w:val="0009340B"/>
    <w:rsid w:val="00093908"/>
    <w:rsid w:val="00093D25"/>
    <w:rsid w:val="00093ED3"/>
    <w:rsid w:val="00094F1F"/>
    <w:rsid w:val="00094F53"/>
    <w:rsid w:val="00095738"/>
    <w:rsid w:val="0009615A"/>
    <w:rsid w:val="00096369"/>
    <w:rsid w:val="00096AA6"/>
    <w:rsid w:val="00096C35"/>
    <w:rsid w:val="00097BEB"/>
    <w:rsid w:val="00097E21"/>
    <w:rsid w:val="000A0530"/>
    <w:rsid w:val="000A0CEA"/>
    <w:rsid w:val="000A11D6"/>
    <w:rsid w:val="000A1C39"/>
    <w:rsid w:val="000A2666"/>
    <w:rsid w:val="000A28B3"/>
    <w:rsid w:val="000A2A9E"/>
    <w:rsid w:val="000A3077"/>
    <w:rsid w:val="000A4B8F"/>
    <w:rsid w:val="000A4BB2"/>
    <w:rsid w:val="000A4CD2"/>
    <w:rsid w:val="000A682C"/>
    <w:rsid w:val="000B06C8"/>
    <w:rsid w:val="000B1922"/>
    <w:rsid w:val="000B1BBD"/>
    <w:rsid w:val="000B1E37"/>
    <w:rsid w:val="000B3157"/>
    <w:rsid w:val="000B329C"/>
    <w:rsid w:val="000B34E0"/>
    <w:rsid w:val="000B3859"/>
    <w:rsid w:val="000B3BFF"/>
    <w:rsid w:val="000B3C19"/>
    <w:rsid w:val="000B3F72"/>
    <w:rsid w:val="000B48BB"/>
    <w:rsid w:val="000B5D6F"/>
    <w:rsid w:val="000B64E1"/>
    <w:rsid w:val="000B681A"/>
    <w:rsid w:val="000B6C95"/>
    <w:rsid w:val="000B6D11"/>
    <w:rsid w:val="000B70A6"/>
    <w:rsid w:val="000B71BA"/>
    <w:rsid w:val="000B7B8B"/>
    <w:rsid w:val="000B7D44"/>
    <w:rsid w:val="000B7D65"/>
    <w:rsid w:val="000C021E"/>
    <w:rsid w:val="000C0744"/>
    <w:rsid w:val="000C20F4"/>
    <w:rsid w:val="000C24ED"/>
    <w:rsid w:val="000C28D0"/>
    <w:rsid w:val="000C29A8"/>
    <w:rsid w:val="000C33F2"/>
    <w:rsid w:val="000C350C"/>
    <w:rsid w:val="000C42BA"/>
    <w:rsid w:val="000C4658"/>
    <w:rsid w:val="000C4AA3"/>
    <w:rsid w:val="000C4DE8"/>
    <w:rsid w:val="000C4E2B"/>
    <w:rsid w:val="000C5187"/>
    <w:rsid w:val="000C533B"/>
    <w:rsid w:val="000C57B7"/>
    <w:rsid w:val="000C599E"/>
    <w:rsid w:val="000C609D"/>
    <w:rsid w:val="000C6330"/>
    <w:rsid w:val="000C647B"/>
    <w:rsid w:val="000C6537"/>
    <w:rsid w:val="000C6B72"/>
    <w:rsid w:val="000C6BDF"/>
    <w:rsid w:val="000C7047"/>
    <w:rsid w:val="000D038C"/>
    <w:rsid w:val="000D04E3"/>
    <w:rsid w:val="000D0C4B"/>
    <w:rsid w:val="000D0C60"/>
    <w:rsid w:val="000D0D02"/>
    <w:rsid w:val="000D1483"/>
    <w:rsid w:val="000D29EC"/>
    <w:rsid w:val="000D3292"/>
    <w:rsid w:val="000D3CC8"/>
    <w:rsid w:val="000D582C"/>
    <w:rsid w:val="000D6C15"/>
    <w:rsid w:val="000D72CC"/>
    <w:rsid w:val="000D7433"/>
    <w:rsid w:val="000D7854"/>
    <w:rsid w:val="000D7BCF"/>
    <w:rsid w:val="000D7CE9"/>
    <w:rsid w:val="000E0223"/>
    <w:rsid w:val="000E076C"/>
    <w:rsid w:val="000E0AA9"/>
    <w:rsid w:val="000E0AD2"/>
    <w:rsid w:val="000E0CEF"/>
    <w:rsid w:val="000E0EDE"/>
    <w:rsid w:val="000E1163"/>
    <w:rsid w:val="000E1300"/>
    <w:rsid w:val="000E20D7"/>
    <w:rsid w:val="000E253F"/>
    <w:rsid w:val="000E2BF2"/>
    <w:rsid w:val="000E2CE6"/>
    <w:rsid w:val="000E309E"/>
    <w:rsid w:val="000E35DB"/>
    <w:rsid w:val="000E4A58"/>
    <w:rsid w:val="000E4CB7"/>
    <w:rsid w:val="000E4FAE"/>
    <w:rsid w:val="000E51DD"/>
    <w:rsid w:val="000E538B"/>
    <w:rsid w:val="000E54E1"/>
    <w:rsid w:val="000E55E7"/>
    <w:rsid w:val="000E57A8"/>
    <w:rsid w:val="000E6518"/>
    <w:rsid w:val="000E6AD2"/>
    <w:rsid w:val="000E79EE"/>
    <w:rsid w:val="000E7DA1"/>
    <w:rsid w:val="000F00AC"/>
    <w:rsid w:val="000F0381"/>
    <w:rsid w:val="000F12C4"/>
    <w:rsid w:val="000F15EC"/>
    <w:rsid w:val="000F1759"/>
    <w:rsid w:val="000F1D52"/>
    <w:rsid w:val="000F2603"/>
    <w:rsid w:val="000F2D03"/>
    <w:rsid w:val="000F32FC"/>
    <w:rsid w:val="000F3C66"/>
    <w:rsid w:val="000F3E01"/>
    <w:rsid w:val="000F4637"/>
    <w:rsid w:val="000F49F1"/>
    <w:rsid w:val="000F56CC"/>
    <w:rsid w:val="000F5AD0"/>
    <w:rsid w:val="000F5DAE"/>
    <w:rsid w:val="000F684D"/>
    <w:rsid w:val="000F752E"/>
    <w:rsid w:val="0010039D"/>
    <w:rsid w:val="001017AA"/>
    <w:rsid w:val="0010187E"/>
    <w:rsid w:val="00101E3F"/>
    <w:rsid w:val="001025BB"/>
    <w:rsid w:val="00103260"/>
    <w:rsid w:val="001032E9"/>
    <w:rsid w:val="001034FA"/>
    <w:rsid w:val="00103546"/>
    <w:rsid w:val="00103A2B"/>
    <w:rsid w:val="00103F43"/>
    <w:rsid w:val="00104ACB"/>
    <w:rsid w:val="0010511A"/>
    <w:rsid w:val="001054DA"/>
    <w:rsid w:val="00105FBE"/>
    <w:rsid w:val="0010773D"/>
    <w:rsid w:val="001078A4"/>
    <w:rsid w:val="00107AC9"/>
    <w:rsid w:val="00107B9E"/>
    <w:rsid w:val="001103CF"/>
    <w:rsid w:val="00110E4A"/>
    <w:rsid w:val="00112233"/>
    <w:rsid w:val="00113B9A"/>
    <w:rsid w:val="0011425D"/>
    <w:rsid w:val="00114363"/>
    <w:rsid w:val="00114397"/>
    <w:rsid w:val="00114540"/>
    <w:rsid w:val="00114B89"/>
    <w:rsid w:val="001151BB"/>
    <w:rsid w:val="00116315"/>
    <w:rsid w:val="00116A64"/>
    <w:rsid w:val="00117D40"/>
    <w:rsid w:val="00120756"/>
    <w:rsid w:val="00120A53"/>
    <w:rsid w:val="001212A3"/>
    <w:rsid w:val="00121849"/>
    <w:rsid w:val="001228FB"/>
    <w:rsid w:val="00122BCD"/>
    <w:rsid w:val="00122BEA"/>
    <w:rsid w:val="0012319A"/>
    <w:rsid w:val="001232CB"/>
    <w:rsid w:val="00123B7B"/>
    <w:rsid w:val="00124679"/>
    <w:rsid w:val="0012499B"/>
    <w:rsid w:val="00124AE5"/>
    <w:rsid w:val="00125BCB"/>
    <w:rsid w:val="00125F91"/>
    <w:rsid w:val="00126933"/>
    <w:rsid w:val="00126DF3"/>
    <w:rsid w:val="0013073B"/>
    <w:rsid w:val="00130B77"/>
    <w:rsid w:val="00131453"/>
    <w:rsid w:val="00133641"/>
    <w:rsid w:val="001338B8"/>
    <w:rsid w:val="00133915"/>
    <w:rsid w:val="00134BB1"/>
    <w:rsid w:val="001350B4"/>
    <w:rsid w:val="00135FA9"/>
    <w:rsid w:val="0013659E"/>
    <w:rsid w:val="00136B3A"/>
    <w:rsid w:val="00136F7B"/>
    <w:rsid w:val="001375E5"/>
    <w:rsid w:val="00137897"/>
    <w:rsid w:val="00137C65"/>
    <w:rsid w:val="00140B79"/>
    <w:rsid w:val="00141808"/>
    <w:rsid w:val="00141B30"/>
    <w:rsid w:val="001426C1"/>
    <w:rsid w:val="00142DCE"/>
    <w:rsid w:val="00143130"/>
    <w:rsid w:val="00143191"/>
    <w:rsid w:val="001434C9"/>
    <w:rsid w:val="00143704"/>
    <w:rsid w:val="001443E0"/>
    <w:rsid w:val="00144CD7"/>
    <w:rsid w:val="001456DC"/>
    <w:rsid w:val="00145A8D"/>
    <w:rsid w:val="001462A5"/>
    <w:rsid w:val="00146464"/>
    <w:rsid w:val="001479F4"/>
    <w:rsid w:val="00147DD7"/>
    <w:rsid w:val="00147FF8"/>
    <w:rsid w:val="00150CA2"/>
    <w:rsid w:val="001514D6"/>
    <w:rsid w:val="001519B4"/>
    <w:rsid w:val="00152DD4"/>
    <w:rsid w:val="0015302E"/>
    <w:rsid w:val="0015318A"/>
    <w:rsid w:val="00153971"/>
    <w:rsid w:val="00153A8E"/>
    <w:rsid w:val="00153EFC"/>
    <w:rsid w:val="001557E7"/>
    <w:rsid w:val="00156357"/>
    <w:rsid w:val="0015670D"/>
    <w:rsid w:val="001568A8"/>
    <w:rsid w:val="00156C1B"/>
    <w:rsid w:val="00157089"/>
    <w:rsid w:val="0015715D"/>
    <w:rsid w:val="001600DC"/>
    <w:rsid w:val="001603FB"/>
    <w:rsid w:val="001604C5"/>
    <w:rsid w:val="00160B81"/>
    <w:rsid w:val="00160CB8"/>
    <w:rsid w:val="001617EE"/>
    <w:rsid w:val="00162108"/>
    <w:rsid w:val="00162577"/>
    <w:rsid w:val="00162A29"/>
    <w:rsid w:val="00163073"/>
    <w:rsid w:val="00163AF3"/>
    <w:rsid w:val="00164571"/>
    <w:rsid w:val="0016478D"/>
    <w:rsid w:val="00165296"/>
    <w:rsid w:val="001655B2"/>
    <w:rsid w:val="00166A2A"/>
    <w:rsid w:val="00166DAC"/>
    <w:rsid w:val="001679CD"/>
    <w:rsid w:val="00167B59"/>
    <w:rsid w:val="001700BD"/>
    <w:rsid w:val="0017032A"/>
    <w:rsid w:val="00170355"/>
    <w:rsid w:val="0017044E"/>
    <w:rsid w:val="00170C77"/>
    <w:rsid w:val="00170D68"/>
    <w:rsid w:val="001717B6"/>
    <w:rsid w:val="0017192E"/>
    <w:rsid w:val="00172448"/>
    <w:rsid w:val="001730F9"/>
    <w:rsid w:val="00173472"/>
    <w:rsid w:val="00173D8F"/>
    <w:rsid w:val="00174116"/>
    <w:rsid w:val="00174624"/>
    <w:rsid w:val="00174F5A"/>
    <w:rsid w:val="001757AF"/>
    <w:rsid w:val="001759CE"/>
    <w:rsid w:val="001767B2"/>
    <w:rsid w:val="00176E29"/>
    <w:rsid w:val="00176F69"/>
    <w:rsid w:val="00177975"/>
    <w:rsid w:val="00177A4D"/>
    <w:rsid w:val="00177F4C"/>
    <w:rsid w:val="0018018D"/>
    <w:rsid w:val="001801B2"/>
    <w:rsid w:val="001806EE"/>
    <w:rsid w:val="0018130C"/>
    <w:rsid w:val="00181869"/>
    <w:rsid w:val="0018277E"/>
    <w:rsid w:val="00182B18"/>
    <w:rsid w:val="00182D03"/>
    <w:rsid w:val="0018300C"/>
    <w:rsid w:val="001836B6"/>
    <w:rsid w:val="00183B7F"/>
    <w:rsid w:val="00183BEE"/>
    <w:rsid w:val="00184BA7"/>
    <w:rsid w:val="00184CAE"/>
    <w:rsid w:val="0018504F"/>
    <w:rsid w:val="0018559D"/>
    <w:rsid w:val="00185DF2"/>
    <w:rsid w:val="0018639A"/>
    <w:rsid w:val="00186ACC"/>
    <w:rsid w:val="00187885"/>
    <w:rsid w:val="00190AA0"/>
    <w:rsid w:val="0019149B"/>
    <w:rsid w:val="00191CBA"/>
    <w:rsid w:val="00192B63"/>
    <w:rsid w:val="00193CB3"/>
    <w:rsid w:val="00193D28"/>
    <w:rsid w:val="00194462"/>
    <w:rsid w:val="00194C02"/>
    <w:rsid w:val="00195781"/>
    <w:rsid w:val="00196177"/>
    <w:rsid w:val="0019626B"/>
    <w:rsid w:val="00196DF2"/>
    <w:rsid w:val="0019725E"/>
    <w:rsid w:val="001975BC"/>
    <w:rsid w:val="00197A47"/>
    <w:rsid w:val="00197B78"/>
    <w:rsid w:val="001A019F"/>
    <w:rsid w:val="001A0235"/>
    <w:rsid w:val="001A0946"/>
    <w:rsid w:val="001A10E7"/>
    <w:rsid w:val="001A1C1C"/>
    <w:rsid w:val="001A1FAE"/>
    <w:rsid w:val="001A2428"/>
    <w:rsid w:val="001A3097"/>
    <w:rsid w:val="001A3818"/>
    <w:rsid w:val="001A3A5F"/>
    <w:rsid w:val="001A3FF1"/>
    <w:rsid w:val="001A45F3"/>
    <w:rsid w:val="001A48E8"/>
    <w:rsid w:val="001A50B9"/>
    <w:rsid w:val="001A5196"/>
    <w:rsid w:val="001A52CC"/>
    <w:rsid w:val="001A5638"/>
    <w:rsid w:val="001A5659"/>
    <w:rsid w:val="001A574B"/>
    <w:rsid w:val="001A6199"/>
    <w:rsid w:val="001A6320"/>
    <w:rsid w:val="001A66A5"/>
    <w:rsid w:val="001A6C09"/>
    <w:rsid w:val="001A6F91"/>
    <w:rsid w:val="001A7301"/>
    <w:rsid w:val="001B0158"/>
    <w:rsid w:val="001B06D3"/>
    <w:rsid w:val="001B1A63"/>
    <w:rsid w:val="001B1ACF"/>
    <w:rsid w:val="001B2479"/>
    <w:rsid w:val="001B25B7"/>
    <w:rsid w:val="001B2B27"/>
    <w:rsid w:val="001B3968"/>
    <w:rsid w:val="001B3C15"/>
    <w:rsid w:val="001B45CD"/>
    <w:rsid w:val="001B5B06"/>
    <w:rsid w:val="001B5BCA"/>
    <w:rsid w:val="001B5BF1"/>
    <w:rsid w:val="001B61E5"/>
    <w:rsid w:val="001B6B1C"/>
    <w:rsid w:val="001B6CA3"/>
    <w:rsid w:val="001B7192"/>
    <w:rsid w:val="001B74D7"/>
    <w:rsid w:val="001B7B86"/>
    <w:rsid w:val="001B7C94"/>
    <w:rsid w:val="001C0401"/>
    <w:rsid w:val="001C05C1"/>
    <w:rsid w:val="001C076C"/>
    <w:rsid w:val="001C1479"/>
    <w:rsid w:val="001C1A1C"/>
    <w:rsid w:val="001C1D87"/>
    <w:rsid w:val="001C1E93"/>
    <w:rsid w:val="001C2356"/>
    <w:rsid w:val="001C250A"/>
    <w:rsid w:val="001C27A5"/>
    <w:rsid w:val="001C2B32"/>
    <w:rsid w:val="001C386A"/>
    <w:rsid w:val="001C3E5F"/>
    <w:rsid w:val="001C3F77"/>
    <w:rsid w:val="001C48BF"/>
    <w:rsid w:val="001C4B55"/>
    <w:rsid w:val="001C4E36"/>
    <w:rsid w:val="001C585E"/>
    <w:rsid w:val="001C6894"/>
    <w:rsid w:val="001C6DC5"/>
    <w:rsid w:val="001C762B"/>
    <w:rsid w:val="001C766F"/>
    <w:rsid w:val="001D02F9"/>
    <w:rsid w:val="001D03F8"/>
    <w:rsid w:val="001D177D"/>
    <w:rsid w:val="001D17C0"/>
    <w:rsid w:val="001D1CCE"/>
    <w:rsid w:val="001D2121"/>
    <w:rsid w:val="001D2198"/>
    <w:rsid w:val="001D2924"/>
    <w:rsid w:val="001D3CEC"/>
    <w:rsid w:val="001D3DEF"/>
    <w:rsid w:val="001D4188"/>
    <w:rsid w:val="001D4275"/>
    <w:rsid w:val="001D498C"/>
    <w:rsid w:val="001D703D"/>
    <w:rsid w:val="001D7AAF"/>
    <w:rsid w:val="001E02D7"/>
    <w:rsid w:val="001E08F5"/>
    <w:rsid w:val="001E0ABA"/>
    <w:rsid w:val="001E12E2"/>
    <w:rsid w:val="001E229F"/>
    <w:rsid w:val="001E334C"/>
    <w:rsid w:val="001E380B"/>
    <w:rsid w:val="001E39D4"/>
    <w:rsid w:val="001E3C30"/>
    <w:rsid w:val="001E4D82"/>
    <w:rsid w:val="001E6455"/>
    <w:rsid w:val="001E6650"/>
    <w:rsid w:val="001E6857"/>
    <w:rsid w:val="001E693E"/>
    <w:rsid w:val="001E7180"/>
    <w:rsid w:val="001E77C1"/>
    <w:rsid w:val="001E7A90"/>
    <w:rsid w:val="001F1161"/>
    <w:rsid w:val="001F2957"/>
    <w:rsid w:val="001F2CE1"/>
    <w:rsid w:val="001F2F85"/>
    <w:rsid w:val="001F3208"/>
    <w:rsid w:val="001F3727"/>
    <w:rsid w:val="001F4018"/>
    <w:rsid w:val="001F424A"/>
    <w:rsid w:val="001F4706"/>
    <w:rsid w:val="001F4C4F"/>
    <w:rsid w:val="001F5994"/>
    <w:rsid w:val="001F5C74"/>
    <w:rsid w:val="001F6C7C"/>
    <w:rsid w:val="001F6F5F"/>
    <w:rsid w:val="001F6F78"/>
    <w:rsid w:val="001F7804"/>
    <w:rsid w:val="001F797B"/>
    <w:rsid w:val="00200807"/>
    <w:rsid w:val="00200C69"/>
    <w:rsid w:val="00201B9B"/>
    <w:rsid w:val="00201D94"/>
    <w:rsid w:val="00201EE6"/>
    <w:rsid w:val="00202A9B"/>
    <w:rsid w:val="002032A5"/>
    <w:rsid w:val="00203DB7"/>
    <w:rsid w:val="00203EA2"/>
    <w:rsid w:val="00204D66"/>
    <w:rsid w:val="002053B4"/>
    <w:rsid w:val="00205665"/>
    <w:rsid w:val="0020579A"/>
    <w:rsid w:val="002060AF"/>
    <w:rsid w:val="0020628D"/>
    <w:rsid w:val="00206560"/>
    <w:rsid w:val="002065C2"/>
    <w:rsid w:val="00206829"/>
    <w:rsid w:val="00207492"/>
    <w:rsid w:val="00210C3B"/>
    <w:rsid w:val="002115E8"/>
    <w:rsid w:val="00212983"/>
    <w:rsid w:val="00212ACD"/>
    <w:rsid w:val="00212ADC"/>
    <w:rsid w:val="00212E91"/>
    <w:rsid w:val="00212F0A"/>
    <w:rsid w:val="00214C11"/>
    <w:rsid w:val="002155F2"/>
    <w:rsid w:val="00215FBD"/>
    <w:rsid w:val="00216421"/>
    <w:rsid w:val="0021670A"/>
    <w:rsid w:val="00216CCA"/>
    <w:rsid w:val="00216F01"/>
    <w:rsid w:val="00216F0A"/>
    <w:rsid w:val="00217157"/>
    <w:rsid w:val="00217923"/>
    <w:rsid w:val="00217F9D"/>
    <w:rsid w:val="00220B1C"/>
    <w:rsid w:val="00221CD4"/>
    <w:rsid w:val="002224EB"/>
    <w:rsid w:val="0022312F"/>
    <w:rsid w:val="0022363A"/>
    <w:rsid w:val="00224B2D"/>
    <w:rsid w:val="00224F84"/>
    <w:rsid w:val="00225127"/>
    <w:rsid w:val="00225AA7"/>
    <w:rsid w:val="0022607D"/>
    <w:rsid w:val="002263F8"/>
    <w:rsid w:val="00226A94"/>
    <w:rsid w:val="00226E68"/>
    <w:rsid w:val="0022736F"/>
    <w:rsid w:val="00227AAB"/>
    <w:rsid w:val="0023000C"/>
    <w:rsid w:val="002302CA"/>
    <w:rsid w:val="002316CA"/>
    <w:rsid w:val="00231734"/>
    <w:rsid w:val="00231C13"/>
    <w:rsid w:val="002323E8"/>
    <w:rsid w:val="0023343A"/>
    <w:rsid w:val="00233DD3"/>
    <w:rsid w:val="0023471E"/>
    <w:rsid w:val="00234C73"/>
    <w:rsid w:val="00234EC5"/>
    <w:rsid w:val="00234F20"/>
    <w:rsid w:val="00235007"/>
    <w:rsid w:val="00235055"/>
    <w:rsid w:val="002353CA"/>
    <w:rsid w:val="0023559C"/>
    <w:rsid w:val="002367DA"/>
    <w:rsid w:val="00237CBA"/>
    <w:rsid w:val="002402D1"/>
    <w:rsid w:val="00240435"/>
    <w:rsid w:val="0024100E"/>
    <w:rsid w:val="002419CC"/>
    <w:rsid w:val="00241D63"/>
    <w:rsid w:val="00242A3F"/>
    <w:rsid w:val="00242BC1"/>
    <w:rsid w:val="002433AC"/>
    <w:rsid w:val="00243764"/>
    <w:rsid w:val="00243E6A"/>
    <w:rsid w:val="00243F58"/>
    <w:rsid w:val="0024451E"/>
    <w:rsid w:val="002446C5"/>
    <w:rsid w:val="00244A1C"/>
    <w:rsid w:val="00244A27"/>
    <w:rsid w:val="00245611"/>
    <w:rsid w:val="00245893"/>
    <w:rsid w:val="00246339"/>
    <w:rsid w:val="0024641B"/>
    <w:rsid w:val="00246C5F"/>
    <w:rsid w:val="00247632"/>
    <w:rsid w:val="00247883"/>
    <w:rsid w:val="00250E2F"/>
    <w:rsid w:val="002521BD"/>
    <w:rsid w:val="002521D4"/>
    <w:rsid w:val="0025334C"/>
    <w:rsid w:val="00253B67"/>
    <w:rsid w:val="00253E89"/>
    <w:rsid w:val="0025471D"/>
    <w:rsid w:val="00255311"/>
    <w:rsid w:val="00255526"/>
    <w:rsid w:val="0025560A"/>
    <w:rsid w:val="00255D93"/>
    <w:rsid w:val="00256893"/>
    <w:rsid w:val="00256F57"/>
    <w:rsid w:val="002572F2"/>
    <w:rsid w:val="00260459"/>
    <w:rsid w:val="0026085B"/>
    <w:rsid w:val="0026128C"/>
    <w:rsid w:val="002613B5"/>
    <w:rsid w:val="00261A5E"/>
    <w:rsid w:val="00262996"/>
    <w:rsid w:val="00262D29"/>
    <w:rsid w:val="002633F0"/>
    <w:rsid w:val="0026466C"/>
    <w:rsid w:val="00264C1B"/>
    <w:rsid w:val="00264CCF"/>
    <w:rsid w:val="00265059"/>
    <w:rsid w:val="0026519A"/>
    <w:rsid w:val="002651E8"/>
    <w:rsid w:val="00266072"/>
    <w:rsid w:val="00266607"/>
    <w:rsid w:val="00266650"/>
    <w:rsid w:val="00266EEE"/>
    <w:rsid w:val="00267036"/>
    <w:rsid w:val="0026738B"/>
    <w:rsid w:val="002674EF"/>
    <w:rsid w:val="00267F39"/>
    <w:rsid w:val="00270323"/>
    <w:rsid w:val="00270D5A"/>
    <w:rsid w:val="00271675"/>
    <w:rsid w:val="002718EE"/>
    <w:rsid w:val="00273315"/>
    <w:rsid w:val="002733B5"/>
    <w:rsid w:val="0027375B"/>
    <w:rsid w:val="0027426B"/>
    <w:rsid w:val="00274459"/>
    <w:rsid w:val="002751E1"/>
    <w:rsid w:val="002759F9"/>
    <w:rsid w:val="002762C1"/>
    <w:rsid w:val="00276A34"/>
    <w:rsid w:val="0027782B"/>
    <w:rsid w:val="00277ED0"/>
    <w:rsid w:val="00280347"/>
    <w:rsid w:val="00280426"/>
    <w:rsid w:val="002804AC"/>
    <w:rsid w:val="0028074D"/>
    <w:rsid w:val="00280A79"/>
    <w:rsid w:val="002810F6"/>
    <w:rsid w:val="00281867"/>
    <w:rsid w:val="00281BB1"/>
    <w:rsid w:val="00281CA3"/>
    <w:rsid w:val="00282637"/>
    <w:rsid w:val="002828E6"/>
    <w:rsid w:val="0028344C"/>
    <w:rsid w:val="00283F2B"/>
    <w:rsid w:val="002841EE"/>
    <w:rsid w:val="00284F60"/>
    <w:rsid w:val="00285A80"/>
    <w:rsid w:val="00286295"/>
    <w:rsid w:val="00286B5B"/>
    <w:rsid w:val="00292830"/>
    <w:rsid w:val="00292BD2"/>
    <w:rsid w:val="00292C00"/>
    <w:rsid w:val="00293368"/>
    <w:rsid w:val="002938F8"/>
    <w:rsid w:val="00293ADB"/>
    <w:rsid w:val="00293B78"/>
    <w:rsid w:val="00294577"/>
    <w:rsid w:val="00294EC6"/>
    <w:rsid w:val="0029596B"/>
    <w:rsid w:val="00297460"/>
    <w:rsid w:val="002977A4"/>
    <w:rsid w:val="00297B59"/>
    <w:rsid w:val="002A0202"/>
    <w:rsid w:val="002A0789"/>
    <w:rsid w:val="002A2937"/>
    <w:rsid w:val="002A297A"/>
    <w:rsid w:val="002A3673"/>
    <w:rsid w:val="002A371D"/>
    <w:rsid w:val="002A3B12"/>
    <w:rsid w:val="002A3D2F"/>
    <w:rsid w:val="002A42C0"/>
    <w:rsid w:val="002A4606"/>
    <w:rsid w:val="002A6A81"/>
    <w:rsid w:val="002A6CB5"/>
    <w:rsid w:val="002A714D"/>
    <w:rsid w:val="002A73EC"/>
    <w:rsid w:val="002A7633"/>
    <w:rsid w:val="002A7F64"/>
    <w:rsid w:val="002B0A85"/>
    <w:rsid w:val="002B1DC6"/>
    <w:rsid w:val="002B21CC"/>
    <w:rsid w:val="002B24F9"/>
    <w:rsid w:val="002B270A"/>
    <w:rsid w:val="002B302A"/>
    <w:rsid w:val="002B330B"/>
    <w:rsid w:val="002B3EC8"/>
    <w:rsid w:val="002B3F0F"/>
    <w:rsid w:val="002B3F1C"/>
    <w:rsid w:val="002B5C2D"/>
    <w:rsid w:val="002B6628"/>
    <w:rsid w:val="002B71C2"/>
    <w:rsid w:val="002B7737"/>
    <w:rsid w:val="002C02B4"/>
    <w:rsid w:val="002C02C6"/>
    <w:rsid w:val="002C0A6F"/>
    <w:rsid w:val="002C15B4"/>
    <w:rsid w:val="002C15D9"/>
    <w:rsid w:val="002C1D5E"/>
    <w:rsid w:val="002C1E2B"/>
    <w:rsid w:val="002C23DB"/>
    <w:rsid w:val="002C2A4D"/>
    <w:rsid w:val="002C3674"/>
    <w:rsid w:val="002C3827"/>
    <w:rsid w:val="002C3A58"/>
    <w:rsid w:val="002C3B9A"/>
    <w:rsid w:val="002C3EEF"/>
    <w:rsid w:val="002C3FCB"/>
    <w:rsid w:val="002C428E"/>
    <w:rsid w:val="002C4977"/>
    <w:rsid w:val="002C4FDB"/>
    <w:rsid w:val="002C5068"/>
    <w:rsid w:val="002C5870"/>
    <w:rsid w:val="002C6A29"/>
    <w:rsid w:val="002C73BD"/>
    <w:rsid w:val="002C7401"/>
    <w:rsid w:val="002C753A"/>
    <w:rsid w:val="002C7B45"/>
    <w:rsid w:val="002D03E6"/>
    <w:rsid w:val="002D10D4"/>
    <w:rsid w:val="002D20E9"/>
    <w:rsid w:val="002D28F9"/>
    <w:rsid w:val="002D2FF2"/>
    <w:rsid w:val="002D32E4"/>
    <w:rsid w:val="002D444E"/>
    <w:rsid w:val="002D48E3"/>
    <w:rsid w:val="002D4B55"/>
    <w:rsid w:val="002D4E37"/>
    <w:rsid w:val="002D5423"/>
    <w:rsid w:val="002D5BED"/>
    <w:rsid w:val="002D5EDF"/>
    <w:rsid w:val="002D6098"/>
    <w:rsid w:val="002D6C1E"/>
    <w:rsid w:val="002D793E"/>
    <w:rsid w:val="002D7C60"/>
    <w:rsid w:val="002D7F00"/>
    <w:rsid w:val="002E0FAE"/>
    <w:rsid w:val="002E1374"/>
    <w:rsid w:val="002E23BD"/>
    <w:rsid w:val="002E253E"/>
    <w:rsid w:val="002E314A"/>
    <w:rsid w:val="002E35E7"/>
    <w:rsid w:val="002E4406"/>
    <w:rsid w:val="002E45AE"/>
    <w:rsid w:val="002E4730"/>
    <w:rsid w:val="002E4C60"/>
    <w:rsid w:val="002E5131"/>
    <w:rsid w:val="002E682A"/>
    <w:rsid w:val="002E6D14"/>
    <w:rsid w:val="002E7B56"/>
    <w:rsid w:val="002E7FC0"/>
    <w:rsid w:val="002F0547"/>
    <w:rsid w:val="002F05BD"/>
    <w:rsid w:val="002F1016"/>
    <w:rsid w:val="002F10A1"/>
    <w:rsid w:val="002F11D7"/>
    <w:rsid w:val="002F1BCE"/>
    <w:rsid w:val="002F1CFB"/>
    <w:rsid w:val="002F251B"/>
    <w:rsid w:val="002F25B8"/>
    <w:rsid w:val="002F2933"/>
    <w:rsid w:val="002F293F"/>
    <w:rsid w:val="002F32E7"/>
    <w:rsid w:val="002F3CD2"/>
    <w:rsid w:val="002F3D05"/>
    <w:rsid w:val="002F3F27"/>
    <w:rsid w:val="002F3F74"/>
    <w:rsid w:val="002F40B9"/>
    <w:rsid w:val="002F4544"/>
    <w:rsid w:val="002F4A61"/>
    <w:rsid w:val="002F4F5C"/>
    <w:rsid w:val="002F7680"/>
    <w:rsid w:val="002F799E"/>
    <w:rsid w:val="002F7C0E"/>
    <w:rsid w:val="002F7D2C"/>
    <w:rsid w:val="003000CF"/>
    <w:rsid w:val="003001C6"/>
    <w:rsid w:val="0030036C"/>
    <w:rsid w:val="003008E7"/>
    <w:rsid w:val="00301E1A"/>
    <w:rsid w:val="00301F7F"/>
    <w:rsid w:val="00302D02"/>
    <w:rsid w:val="0030343C"/>
    <w:rsid w:val="003035A7"/>
    <w:rsid w:val="00303837"/>
    <w:rsid w:val="003038E5"/>
    <w:rsid w:val="00303C36"/>
    <w:rsid w:val="003041F8"/>
    <w:rsid w:val="0030489C"/>
    <w:rsid w:val="00304B90"/>
    <w:rsid w:val="003051ED"/>
    <w:rsid w:val="0030585A"/>
    <w:rsid w:val="00305AEC"/>
    <w:rsid w:val="003062B3"/>
    <w:rsid w:val="003065DE"/>
    <w:rsid w:val="00306DAC"/>
    <w:rsid w:val="00306FF1"/>
    <w:rsid w:val="003101FE"/>
    <w:rsid w:val="00311A43"/>
    <w:rsid w:val="00311ECD"/>
    <w:rsid w:val="0031399B"/>
    <w:rsid w:val="00313CF4"/>
    <w:rsid w:val="00313F21"/>
    <w:rsid w:val="00316724"/>
    <w:rsid w:val="003168EF"/>
    <w:rsid w:val="003175BB"/>
    <w:rsid w:val="003177AD"/>
    <w:rsid w:val="00317A51"/>
    <w:rsid w:val="00317A8C"/>
    <w:rsid w:val="00321F1A"/>
    <w:rsid w:val="00321FAF"/>
    <w:rsid w:val="003220DB"/>
    <w:rsid w:val="00322315"/>
    <w:rsid w:val="00323254"/>
    <w:rsid w:val="003241E7"/>
    <w:rsid w:val="00324C10"/>
    <w:rsid w:val="003254A9"/>
    <w:rsid w:val="003258C9"/>
    <w:rsid w:val="0032728C"/>
    <w:rsid w:val="0033175B"/>
    <w:rsid w:val="00331D3D"/>
    <w:rsid w:val="00331DA9"/>
    <w:rsid w:val="003324A0"/>
    <w:rsid w:val="00332F58"/>
    <w:rsid w:val="00333557"/>
    <w:rsid w:val="00333F55"/>
    <w:rsid w:val="00334676"/>
    <w:rsid w:val="003347E7"/>
    <w:rsid w:val="00335D8F"/>
    <w:rsid w:val="0033609B"/>
    <w:rsid w:val="003360C4"/>
    <w:rsid w:val="00336587"/>
    <w:rsid w:val="00336987"/>
    <w:rsid w:val="00337D6B"/>
    <w:rsid w:val="003403EE"/>
    <w:rsid w:val="003407B3"/>
    <w:rsid w:val="00340E5D"/>
    <w:rsid w:val="00341447"/>
    <w:rsid w:val="00341B4B"/>
    <w:rsid w:val="00341D95"/>
    <w:rsid w:val="0034203F"/>
    <w:rsid w:val="003420EA"/>
    <w:rsid w:val="003426BD"/>
    <w:rsid w:val="00342B42"/>
    <w:rsid w:val="00342D76"/>
    <w:rsid w:val="00343ED3"/>
    <w:rsid w:val="003447A5"/>
    <w:rsid w:val="00344FB7"/>
    <w:rsid w:val="003454D2"/>
    <w:rsid w:val="003455F2"/>
    <w:rsid w:val="00345F79"/>
    <w:rsid w:val="00346E93"/>
    <w:rsid w:val="00346F76"/>
    <w:rsid w:val="003478C6"/>
    <w:rsid w:val="00347BC0"/>
    <w:rsid w:val="003505E7"/>
    <w:rsid w:val="0035072A"/>
    <w:rsid w:val="00351011"/>
    <w:rsid w:val="00351B54"/>
    <w:rsid w:val="00352607"/>
    <w:rsid w:val="003526D7"/>
    <w:rsid w:val="00352883"/>
    <w:rsid w:val="00352A61"/>
    <w:rsid w:val="00353077"/>
    <w:rsid w:val="003538B3"/>
    <w:rsid w:val="003542C5"/>
    <w:rsid w:val="00354477"/>
    <w:rsid w:val="003548BC"/>
    <w:rsid w:val="00355C2D"/>
    <w:rsid w:val="00356305"/>
    <w:rsid w:val="00356594"/>
    <w:rsid w:val="00356BEB"/>
    <w:rsid w:val="0035723D"/>
    <w:rsid w:val="003575F9"/>
    <w:rsid w:val="003578C8"/>
    <w:rsid w:val="00357D90"/>
    <w:rsid w:val="00357EE4"/>
    <w:rsid w:val="00360096"/>
    <w:rsid w:val="00361DB3"/>
    <w:rsid w:val="00362501"/>
    <w:rsid w:val="00362E23"/>
    <w:rsid w:val="00363F1D"/>
    <w:rsid w:val="0036570E"/>
    <w:rsid w:val="00365731"/>
    <w:rsid w:val="00366541"/>
    <w:rsid w:val="00367C2E"/>
    <w:rsid w:val="003708C8"/>
    <w:rsid w:val="003708FC"/>
    <w:rsid w:val="00371313"/>
    <w:rsid w:val="00371759"/>
    <w:rsid w:val="00371A42"/>
    <w:rsid w:val="00371F00"/>
    <w:rsid w:val="00372D81"/>
    <w:rsid w:val="00374238"/>
    <w:rsid w:val="0037446B"/>
    <w:rsid w:val="00374513"/>
    <w:rsid w:val="00375492"/>
    <w:rsid w:val="00375984"/>
    <w:rsid w:val="00375CCB"/>
    <w:rsid w:val="00375E49"/>
    <w:rsid w:val="00376E80"/>
    <w:rsid w:val="0037706F"/>
    <w:rsid w:val="003770E4"/>
    <w:rsid w:val="0037769A"/>
    <w:rsid w:val="003800F0"/>
    <w:rsid w:val="003804A4"/>
    <w:rsid w:val="00380C0E"/>
    <w:rsid w:val="00382D67"/>
    <w:rsid w:val="0038369A"/>
    <w:rsid w:val="0038393B"/>
    <w:rsid w:val="00383AAD"/>
    <w:rsid w:val="0038487E"/>
    <w:rsid w:val="00384880"/>
    <w:rsid w:val="00384969"/>
    <w:rsid w:val="00384B53"/>
    <w:rsid w:val="003853E7"/>
    <w:rsid w:val="00385A37"/>
    <w:rsid w:val="00385E38"/>
    <w:rsid w:val="00385F6F"/>
    <w:rsid w:val="003870E8"/>
    <w:rsid w:val="0039053F"/>
    <w:rsid w:val="0039096C"/>
    <w:rsid w:val="00390B57"/>
    <w:rsid w:val="00390E88"/>
    <w:rsid w:val="0039118F"/>
    <w:rsid w:val="00391B96"/>
    <w:rsid w:val="00392029"/>
    <w:rsid w:val="003926F7"/>
    <w:rsid w:val="00392E01"/>
    <w:rsid w:val="003934CE"/>
    <w:rsid w:val="00393770"/>
    <w:rsid w:val="003944BF"/>
    <w:rsid w:val="0039467C"/>
    <w:rsid w:val="003950D3"/>
    <w:rsid w:val="003957D8"/>
    <w:rsid w:val="003961E0"/>
    <w:rsid w:val="0039654A"/>
    <w:rsid w:val="003965EF"/>
    <w:rsid w:val="00396781"/>
    <w:rsid w:val="00396DD8"/>
    <w:rsid w:val="003A030C"/>
    <w:rsid w:val="003A0B3C"/>
    <w:rsid w:val="003A12B0"/>
    <w:rsid w:val="003A22FF"/>
    <w:rsid w:val="003A25A7"/>
    <w:rsid w:val="003A2A2C"/>
    <w:rsid w:val="003A2D4F"/>
    <w:rsid w:val="003A458F"/>
    <w:rsid w:val="003A554F"/>
    <w:rsid w:val="003A658A"/>
    <w:rsid w:val="003A65F8"/>
    <w:rsid w:val="003A69B6"/>
    <w:rsid w:val="003A7716"/>
    <w:rsid w:val="003B04DC"/>
    <w:rsid w:val="003B0512"/>
    <w:rsid w:val="003B123D"/>
    <w:rsid w:val="003B184E"/>
    <w:rsid w:val="003B1C61"/>
    <w:rsid w:val="003B1E14"/>
    <w:rsid w:val="003B3247"/>
    <w:rsid w:val="003B46FC"/>
    <w:rsid w:val="003B4890"/>
    <w:rsid w:val="003B4F44"/>
    <w:rsid w:val="003B557B"/>
    <w:rsid w:val="003B6421"/>
    <w:rsid w:val="003B6532"/>
    <w:rsid w:val="003B67A1"/>
    <w:rsid w:val="003B6955"/>
    <w:rsid w:val="003B6CAF"/>
    <w:rsid w:val="003B70B9"/>
    <w:rsid w:val="003B73B2"/>
    <w:rsid w:val="003B7530"/>
    <w:rsid w:val="003B7A88"/>
    <w:rsid w:val="003C01F0"/>
    <w:rsid w:val="003C0652"/>
    <w:rsid w:val="003C07B4"/>
    <w:rsid w:val="003C0920"/>
    <w:rsid w:val="003C09A9"/>
    <w:rsid w:val="003C110F"/>
    <w:rsid w:val="003C163A"/>
    <w:rsid w:val="003C16D6"/>
    <w:rsid w:val="003C282C"/>
    <w:rsid w:val="003C2C21"/>
    <w:rsid w:val="003C37B3"/>
    <w:rsid w:val="003C4374"/>
    <w:rsid w:val="003C44F3"/>
    <w:rsid w:val="003C481F"/>
    <w:rsid w:val="003C4944"/>
    <w:rsid w:val="003C593D"/>
    <w:rsid w:val="003C64BD"/>
    <w:rsid w:val="003C6AB6"/>
    <w:rsid w:val="003C7259"/>
    <w:rsid w:val="003C76F6"/>
    <w:rsid w:val="003C7B4D"/>
    <w:rsid w:val="003C7C17"/>
    <w:rsid w:val="003C7E13"/>
    <w:rsid w:val="003D0036"/>
    <w:rsid w:val="003D0DFE"/>
    <w:rsid w:val="003D1CE2"/>
    <w:rsid w:val="003D1D81"/>
    <w:rsid w:val="003D25DE"/>
    <w:rsid w:val="003D2CBA"/>
    <w:rsid w:val="003D3BB7"/>
    <w:rsid w:val="003D43F4"/>
    <w:rsid w:val="003D483E"/>
    <w:rsid w:val="003D4C7C"/>
    <w:rsid w:val="003D5738"/>
    <w:rsid w:val="003D58F4"/>
    <w:rsid w:val="003D5E4E"/>
    <w:rsid w:val="003D70D2"/>
    <w:rsid w:val="003E0904"/>
    <w:rsid w:val="003E0D1A"/>
    <w:rsid w:val="003E0E95"/>
    <w:rsid w:val="003E0F2B"/>
    <w:rsid w:val="003E192D"/>
    <w:rsid w:val="003E1FAB"/>
    <w:rsid w:val="003E236F"/>
    <w:rsid w:val="003E24E0"/>
    <w:rsid w:val="003E2D7B"/>
    <w:rsid w:val="003E3B11"/>
    <w:rsid w:val="003E43E5"/>
    <w:rsid w:val="003E4564"/>
    <w:rsid w:val="003E474B"/>
    <w:rsid w:val="003E4876"/>
    <w:rsid w:val="003E5B66"/>
    <w:rsid w:val="003E5E31"/>
    <w:rsid w:val="003E6169"/>
    <w:rsid w:val="003E62C1"/>
    <w:rsid w:val="003E6844"/>
    <w:rsid w:val="003E68EE"/>
    <w:rsid w:val="003E6CB6"/>
    <w:rsid w:val="003E7C6C"/>
    <w:rsid w:val="003E7E6E"/>
    <w:rsid w:val="003F061C"/>
    <w:rsid w:val="003F10BA"/>
    <w:rsid w:val="003F1A32"/>
    <w:rsid w:val="003F1AEC"/>
    <w:rsid w:val="003F1D7F"/>
    <w:rsid w:val="003F22F4"/>
    <w:rsid w:val="003F24DF"/>
    <w:rsid w:val="003F2C41"/>
    <w:rsid w:val="003F3116"/>
    <w:rsid w:val="003F3571"/>
    <w:rsid w:val="003F3694"/>
    <w:rsid w:val="003F3A91"/>
    <w:rsid w:val="003F5693"/>
    <w:rsid w:val="003F5E0C"/>
    <w:rsid w:val="003F70CF"/>
    <w:rsid w:val="003F78D0"/>
    <w:rsid w:val="003F7AAB"/>
    <w:rsid w:val="003F7B3E"/>
    <w:rsid w:val="0040098E"/>
    <w:rsid w:val="00401097"/>
    <w:rsid w:val="0040193C"/>
    <w:rsid w:val="00401BFF"/>
    <w:rsid w:val="00401F72"/>
    <w:rsid w:val="004045CA"/>
    <w:rsid w:val="00404BED"/>
    <w:rsid w:val="00405A7A"/>
    <w:rsid w:val="004060A0"/>
    <w:rsid w:val="00406EF8"/>
    <w:rsid w:val="00407A8F"/>
    <w:rsid w:val="00407C21"/>
    <w:rsid w:val="00407CD4"/>
    <w:rsid w:val="00407D3C"/>
    <w:rsid w:val="00410308"/>
    <w:rsid w:val="004104BD"/>
    <w:rsid w:val="004104D8"/>
    <w:rsid w:val="00410A64"/>
    <w:rsid w:val="00410B7A"/>
    <w:rsid w:val="00411C85"/>
    <w:rsid w:val="00411CA0"/>
    <w:rsid w:val="00411D6F"/>
    <w:rsid w:val="004123B4"/>
    <w:rsid w:val="0041259E"/>
    <w:rsid w:val="00412CD1"/>
    <w:rsid w:val="00412FE1"/>
    <w:rsid w:val="00413170"/>
    <w:rsid w:val="00413A3E"/>
    <w:rsid w:val="00413B57"/>
    <w:rsid w:val="00415177"/>
    <w:rsid w:val="0041572E"/>
    <w:rsid w:val="00415B12"/>
    <w:rsid w:val="00415FDF"/>
    <w:rsid w:val="004164CE"/>
    <w:rsid w:val="004165D8"/>
    <w:rsid w:val="0041682F"/>
    <w:rsid w:val="00416BFD"/>
    <w:rsid w:val="0041739D"/>
    <w:rsid w:val="00417496"/>
    <w:rsid w:val="00417874"/>
    <w:rsid w:val="00417CF2"/>
    <w:rsid w:val="00417D80"/>
    <w:rsid w:val="0042010B"/>
    <w:rsid w:val="00420506"/>
    <w:rsid w:val="004205D9"/>
    <w:rsid w:val="00420DD0"/>
    <w:rsid w:val="0042133F"/>
    <w:rsid w:val="00422092"/>
    <w:rsid w:val="004222AA"/>
    <w:rsid w:val="0042280C"/>
    <w:rsid w:val="00423B0D"/>
    <w:rsid w:val="00423FBE"/>
    <w:rsid w:val="004243AA"/>
    <w:rsid w:val="00424500"/>
    <w:rsid w:val="00424F99"/>
    <w:rsid w:val="0042585E"/>
    <w:rsid w:val="00425BB1"/>
    <w:rsid w:val="00427B8E"/>
    <w:rsid w:val="004303BA"/>
    <w:rsid w:val="00430CD8"/>
    <w:rsid w:val="00430D63"/>
    <w:rsid w:val="00431459"/>
    <w:rsid w:val="004315DC"/>
    <w:rsid w:val="00431802"/>
    <w:rsid w:val="00432020"/>
    <w:rsid w:val="00432146"/>
    <w:rsid w:val="00432253"/>
    <w:rsid w:val="00433D7C"/>
    <w:rsid w:val="00433FB1"/>
    <w:rsid w:val="00434340"/>
    <w:rsid w:val="00434648"/>
    <w:rsid w:val="00434798"/>
    <w:rsid w:val="00434877"/>
    <w:rsid w:val="00435A1D"/>
    <w:rsid w:val="00435BB5"/>
    <w:rsid w:val="00435DE0"/>
    <w:rsid w:val="00436139"/>
    <w:rsid w:val="004361F4"/>
    <w:rsid w:val="004364A2"/>
    <w:rsid w:val="00436A91"/>
    <w:rsid w:val="004400EE"/>
    <w:rsid w:val="00440A7A"/>
    <w:rsid w:val="00441FE4"/>
    <w:rsid w:val="004426CD"/>
    <w:rsid w:val="0044284C"/>
    <w:rsid w:val="0044314F"/>
    <w:rsid w:val="004431F6"/>
    <w:rsid w:val="004435AE"/>
    <w:rsid w:val="0044395E"/>
    <w:rsid w:val="00443A61"/>
    <w:rsid w:val="00443AD5"/>
    <w:rsid w:val="0044492F"/>
    <w:rsid w:val="004458FF"/>
    <w:rsid w:val="00446210"/>
    <w:rsid w:val="0044624C"/>
    <w:rsid w:val="004463C3"/>
    <w:rsid w:val="0044682B"/>
    <w:rsid w:val="00447136"/>
    <w:rsid w:val="00447FA5"/>
    <w:rsid w:val="00450597"/>
    <w:rsid w:val="0045080B"/>
    <w:rsid w:val="00451188"/>
    <w:rsid w:val="00451F1D"/>
    <w:rsid w:val="00453A48"/>
    <w:rsid w:val="00453F98"/>
    <w:rsid w:val="0045402E"/>
    <w:rsid w:val="0045433F"/>
    <w:rsid w:val="004545C5"/>
    <w:rsid w:val="00454CB5"/>
    <w:rsid w:val="00456511"/>
    <w:rsid w:val="00456BBB"/>
    <w:rsid w:val="00456D75"/>
    <w:rsid w:val="0045760B"/>
    <w:rsid w:val="004576E8"/>
    <w:rsid w:val="00457A85"/>
    <w:rsid w:val="0046102D"/>
    <w:rsid w:val="0046125A"/>
    <w:rsid w:val="00461C74"/>
    <w:rsid w:val="00461F62"/>
    <w:rsid w:val="00462017"/>
    <w:rsid w:val="00462598"/>
    <w:rsid w:val="00462FEF"/>
    <w:rsid w:val="00463C1D"/>
    <w:rsid w:val="00463D7C"/>
    <w:rsid w:val="00464A7C"/>
    <w:rsid w:val="00464EE1"/>
    <w:rsid w:val="00464F3E"/>
    <w:rsid w:val="00465BA7"/>
    <w:rsid w:val="004667F7"/>
    <w:rsid w:val="00466C93"/>
    <w:rsid w:val="00467F89"/>
    <w:rsid w:val="00470A48"/>
    <w:rsid w:val="00470DBE"/>
    <w:rsid w:val="00471229"/>
    <w:rsid w:val="004712FE"/>
    <w:rsid w:val="0047167B"/>
    <w:rsid w:val="0047223A"/>
    <w:rsid w:val="004735C0"/>
    <w:rsid w:val="004735D0"/>
    <w:rsid w:val="0047371B"/>
    <w:rsid w:val="0047463C"/>
    <w:rsid w:val="0047506D"/>
    <w:rsid w:val="004751DE"/>
    <w:rsid w:val="004760B1"/>
    <w:rsid w:val="004766AE"/>
    <w:rsid w:val="00476CC5"/>
    <w:rsid w:val="004770F8"/>
    <w:rsid w:val="004771A7"/>
    <w:rsid w:val="00477B2B"/>
    <w:rsid w:val="00480271"/>
    <w:rsid w:val="00480A78"/>
    <w:rsid w:val="00480A7A"/>
    <w:rsid w:val="00481230"/>
    <w:rsid w:val="00481B02"/>
    <w:rsid w:val="004824E4"/>
    <w:rsid w:val="00482C9A"/>
    <w:rsid w:val="00482EE5"/>
    <w:rsid w:val="00483A67"/>
    <w:rsid w:val="00484788"/>
    <w:rsid w:val="00485B00"/>
    <w:rsid w:val="00485E59"/>
    <w:rsid w:val="00485EB5"/>
    <w:rsid w:val="004864AF"/>
    <w:rsid w:val="004868CF"/>
    <w:rsid w:val="00487284"/>
    <w:rsid w:val="0048751C"/>
    <w:rsid w:val="004877E1"/>
    <w:rsid w:val="00487A2C"/>
    <w:rsid w:val="00493027"/>
    <w:rsid w:val="00493622"/>
    <w:rsid w:val="00493965"/>
    <w:rsid w:val="00493E7A"/>
    <w:rsid w:val="00493F70"/>
    <w:rsid w:val="0049437A"/>
    <w:rsid w:val="004946E7"/>
    <w:rsid w:val="004949E9"/>
    <w:rsid w:val="00494FE0"/>
    <w:rsid w:val="004953EC"/>
    <w:rsid w:val="0049551C"/>
    <w:rsid w:val="0049556F"/>
    <w:rsid w:val="00495826"/>
    <w:rsid w:val="00495A53"/>
    <w:rsid w:val="00496422"/>
    <w:rsid w:val="0049730D"/>
    <w:rsid w:val="00497602"/>
    <w:rsid w:val="0049772D"/>
    <w:rsid w:val="00497BA1"/>
    <w:rsid w:val="00497E2E"/>
    <w:rsid w:val="00497F7D"/>
    <w:rsid w:val="004A08EA"/>
    <w:rsid w:val="004A08FC"/>
    <w:rsid w:val="004A0C93"/>
    <w:rsid w:val="004A1655"/>
    <w:rsid w:val="004A1E1B"/>
    <w:rsid w:val="004A25D5"/>
    <w:rsid w:val="004A2649"/>
    <w:rsid w:val="004A2EB0"/>
    <w:rsid w:val="004A2FF1"/>
    <w:rsid w:val="004A30B6"/>
    <w:rsid w:val="004A3811"/>
    <w:rsid w:val="004A4185"/>
    <w:rsid w:val="004A4272"/>
    <w:rsid w:val="004A54B5"/>
    <w:rsid w:val="004A5539"/>
    <w:rsid w:val="004A5A2E"/>
    <w:rsid w:val="004A634C"/>
    <w:rsid w:val="004A71A8"/>
    <w:rsid w:val="004A7BDF"/>
    <w:rsid w:val="004B023D"/>
    <w:rsid w:val="004B081D"/>
    <w:rsid w:val="004B08F1"/>
    <w:rsid w:val="004B117B"/>
    <w:rsid w:val="004B1AD3"/>
    <w:rsid w:val="004B27CB"/>
    <w:rsid w:val="004B2849"/>
    <w:rsid w:val="004B2A77"/>
    <w:rsid w:val="004B3492"/>
    <w:rsid w:val="004B371D"/>
    <w:rsid w:val="004B3E0F"/>
    <w:rsid w:val="004B3F52"/>
    <w:rsid w:val="004B4313"/>
    <w:rsid w:val="004B4C83"/>
    <w:rsid w:val="004B543E"/>
    <w:rsid w:val="004B551E"/>
    <w:rsid w:val="004B5B35"/>
    <w:rsid w:val="004B5B91"/>
    <w:rsid w:val="004B6150"/>
    <w:rsid w:val="004B62B8"/>
    <w:rsid w:val="004B6636"/>
    <w:rsid w:val="004B68C6"/>
    <w:rsid w:val="004B6F09"/>
    <w:rsid w:val="004B71A6"/>
    <w:rsid w:val="004B7BB5"/>
    <w:rsid w:val="004B7D90"/>
    <w:rsid w:val="004C1690"/>
    <w:rsid w:val="004C282A"/>
    <w:rsid w:val="004C2F5A"/>
    <w:rsid w:val="004C3296"/>
    <w:rsid w:val="004C332D"/>
    <w:rsid w:val="004C3596"/>
    <w:rsid w:val="004C479A"/>
    <w:rsid w:val="004C47A9"/>
    <w:rsid w:val="004C4EEC"/>
    <w:rsid w:val="004C5631"/>
    <w:rsid w:val="004C63E3"/>
    <w:rsid w:val="004C6E86"/>
    <w:rsid w:val="004D0094"/>
    <w:rsid w:val="004D0F47"/>
    <w:rsid w:val="004D0FC2"/>
    <w:rsid w:val="004D10ED"/>
    <w:rsid w:val="004D12F6"/>
    <w:rsid w:val="004D1F93"/>
    <w:rsid w:val="004D2184"/>
    <w:rsid w:val="004D2D2E"/>
    <w:rsid w:val="004D30EC"/>
    <w:rsid w:val="004D3C08"/>
    <w:rsid w:val="004D422E"/>
    <w:rsid w:val="004D4A20"/>
    <w:rsid w:val="004D5BB9"/>
    <w:rsid w:val="004D6237"/>
    <w:rsid w:val="004D6732"/>
    <w:rsid w:val="004D6EF9"/>
    <w:rsid w:val="004D719C"/>
    <w:rsid w:val="004D7460"/>
    <w:rsid w:val="004E0A07"/>
    <w:rsid w:val="004E0D09"/>
    <w:rsid w:val="004E1266"/>
    <w:rsid w:val="004E145E"/>
    <w:rsid w:val="004E226E"/>
    <w:rsid w:val="004E355D"/>
    <w:rsid w:val="004E41D6"/>
    <w:rsid w:val="004E6281"/>
    <w:rsid w:val="004E63AA"/>
    <w:rsid w:val="004E66B6"/>
    <w:rsid w:val="004E7895"/>
    <w:rsid w:val="004E7AA7"/>
    <w:rsid w:val="004E7E99"/>
    <w:rsid w:val="004F06BE"/>
    <w:rsid w:val="004F07E5"/>
    <w:rsid w:val="004F0BD1"/>
    <w:rsid w:val="004F0C13"/>
    <w:rsid w:val="004F16AE"/>
    <w:rsid w:val="004F1B1D"/>
    <w:rsid w:val="004F2405"/>
    <w:rsid w:val="004F38B3"/>
    <w:rsid w:val="004F4566"/>
    <w:rsid w:val="004F521E"/>
    <w:rsid w:val="004F6622"/>
    <w:rsid w:val="004F7214"/>
    <w:rsid w:val="004F78BD"/>
    <w:rsid w:val="004F7CF5"/>
    <w:rsid w:val="004F7D80"/>
    <w:rsid w:val="005003FA"/>
    <w:rsid w:val="0050056A"/>
    <w:rsid w:val="00500591"/>
    <w:rsid w:val="00500E8C"/>
    <w:rsid w:val="005024D5"/>
    <w:rsid w:val="005027C3"/>
    <w:rsid w:val="00502A29"/>
    <w:rsid w:val="0050330C"/>
    <w:rsid w:val="005034CD"/>
    <w:rsid w:val="005039ED"/>
    <w:rsid w:val="00504466"/>
    <w:rsid w:val="00504AE2"/>
    <w:rsid w:val="00505078"/>
    <w:rsid w:val="0050517A"/>
    <w:rsid w:val="00505B9F"/>
    <w:rsid w:val="00505D94"/>
    <w:rsid w:val="005068D2"/>
    <w:rsid w:val="00507425"/>
    <w:rsid w:val="00507705"/>
    <w:rsid w:val="005077F7"/>
    <w:rsid w:val="00510710"/>
    <w:rsid w:val="00510C3E"/>
    <w:rsid w:val="00510E81"/>
    <w:rsid w:val="005114A1"/>
    <w:rsid w:val="00511BFE"/>
    <w:rsid w:val="00511FFD"/>
    <w:rsid w:val="005121A0"/>
    <w:rsid w:val="0051290B"/>
    <w:rsid w:val="00512B81"/>
    <w:rsid w:val="005134B8"/>
    <w:rsid w:val="0051493A"/>
    <w:rsid w:val="005150B5"/>
    <w:rsid w:val="00515158"/>
    <w:rsid w:val="00515BFF"/>
    <w:rsid w:val="00515D09"/>
    <w:rsid w:val="00516378"/>
    <w:rsid w:val="005163EA"/>
    <w:rsid w:val="00516997"/>
    <w:rsid w:val="0051700D"/>
    <w:rsid w:val="00517D5E"/>
    <w:rsid w:val="00520120"/>
    <w:rsid w:val="00520C54"/>
    <w:rsid w:val="00521BFE"/>
    <w:rsid w:val="005221EA"/>
    <w:rsid w:val="00522782"/>
    <w:rsid w:val="0052335A"/>
    <w:rsid w:val="00523FF6"/>
    <w:rsid w:val="00524300"/>
    <w:rsid w:val="0052442C"/>
    <w:rsid w:val="00524AE3"/>
    <w:rsid w:val="00526D1C"/>
    <w:rsid w:val="00527044"/>
    <w:rsid w:val="00527416"/>
    <w:rsid w:val="00531730"/>
    <w:rsid w:val="005318CE"/>
    <w:rsid w:val="00532A74"/>
    <w:rsid w:val="00532C0A"/>
    <w:rsid w:val="005336B2"/>
    <w:rsid w:val="005337C3"/>
    <w:rsid w:val="005348BD"/>
    <w:rsid w:val="00534E87"/>
    <w:rsid w:val="005350C2"/>
    <w:rsid w:val="00536151"/>
    <w:rsid w:val="00536776"/>
    <w:rsid w:val="00536909"/>
    <w:rsid w:val="00537506"/>
    <w:rsid w:val="0053787F"/>
    <w:rsid w:val="00540BB4"/>
    <w:rsid w:val="00540C51"/>
    <w:rsid w:val="00540E24"/>
    <w:rsid w:val="0054184A"/>
    <w:rsid w:val="00542CC8"/>
    <w:rsid w:val="00543B0D"/>
    <w:rsid w:val="00544546"/>
    <w:rsid w:val="00544F04"/>
    <w:rsid w:val="00545034"/>
    <w:rsid w:val="00545037"/>
    <w:rsid w:val="0054506B"/>
    <w:rsid w:val="00545A2F"/>
    <w:rsid w:val="00545C00"/>
    <w:rsid w:val="00546987"/>
    <w:rsid w:val="00546D6E"/>
    <w:rsid w:val="00547281"/>
    <w:rsid w:val="00547346"/>
    <w:rsid w:val="005473F0"/>
    <w:rsid w:val="00547A55"/>
    <w:rsid w:val="00550325"/>
    <w:rsid w:val="005504E3"/>
    <w:rsid w:val="00550590"/>
    <w:rsid w:val="00550D38"/>
    <w:rsid w:val="005517C6"/>
    <w:rsid w:val="00551B50"/>
    <w:rsid w:val="00551DB2"/>
    <w:rsid w:val="005524C0"/>
    <w:rsid w:val="00552D74"/>
    <w:rsid w:val="00552E69"/>
    <w:rsid w:val="00553C02"/>
    <w:rsid w:val="00554BBE"/>
    <w:rsid w:val="0055501C"/>
    <w:rsid w:val="00555983"/>
    <w:rsid w:val="0055617A"/>
    <w:rsid w:val="005562FC"/>
    <w:rsid w:val="00556B92"/>
    <w:rsid w:val="00556F88"/>
    <w:rsid w:val="00560993"/>
    <w:rsid w:val="00561F02"/>
    <w:rsid w:val="005622A5"/>
    <w:rsid w:val="00562AF4"/>
    <w:rsid w:val="00563736"/>
    <w:rsid w:val="00563985"/>
    <w:rsid w:val="00564041"/>
    <w:rsid w:val="005645BB"/>
    <w:rsid w:val="00564F5D"/>
    <w:rsid w:val="00564F8E"/>
    <w:rsid w:val="00564FE8"/>
    <w:rsid w:val="00565303"/>
    <w:rsid w:val="00566E7B"/>
    <w:rsid w:val="00567EC0"/>
    <w:rsid w:val="00570A5B"/>
    <w:rsid w:val="00570BDE"/>
    <w:rsid w:val="005720C2"/>
    <w:rsid w:val="00573221"/>
    <w:rsid w:val="0057339F"/>
    <w:rsid w:val="00574115"/>
    <w:rsid w:val="00574473"/>
    <w:rsid w:val="00574C24"/>
    <w:rsid w:val="005755EE"/>
    <w:rsid w:val="00575AA4"/>
    <w:rsid w:val="00575B82"/>
    <w:rsid w:val="00576264"/>
    <w:rsid w:val="005762AA"/>
    <w:rsid w:val="00576A39"/>
    <w:rsid w:val="00577ABD"/>
    <w:rsid w:val="00580082"/>
    <w:rsid w:val="00580E00"/>
    <w:rsid w:val="00581038"/>
    <w:rsid w:val="00581D48"/>
    <w:rsid w:val="00581EF4"/>
    <w:rsid w:val="00581F1E"/>
    <w:rsid w:val="005820FE"/>
    <w:rsid w:val="005826B2"/>
    <w:rsid w:val="00582DD5"/>
    <w:rsid w:val="005834FD"/>
    <w:rsid w:val="005836FC"/>
    <w:rsid w:val="00583ACF"/>
    <w:rsid w:val="0058418F"/>
    <w:rsid w:val="00584309"/>
    <w:rsid w:val="005847EF"/>
    <w:rsid w:val="00585358"/>
    <w:rsid w:val="005865CF"/>
    <w:rsid w:val="00586D6E"/>
    <w:rsid w:val="00587309"/>
    <w:rsid w:val="00590179"/>
    <w:rsid w:val="00590C87"/>
    <w:rsid w:val="00590ED2"/>
    <w:rsid w:val="00591035"/>
    <w:rsid w:val="005920AA"/>
    <w:rsid w:val="00592723"/>
    <w:rsid w:val="005927E4"/>
    <w:rsid w:val="00593010"/>
    <w:rsid w:val="005938CF"/>
    <w:rsid w:val="00594C5D"/>
    <w:rsid w:val="0059516A"/>
    <w:rsid w:val="00595800"/>
    <w:rsid w:val="00596641"/>
    <w:rsid w:val="00596FC6"/>
    <w:rsid w:val="005970A8"/>
    <w:rsid w:val="00597543"/>
    <w:rsid w:val="00597BFE"/>
    <w:rsid w:val="005A0093"/>
    <w:rsid w:val="005A0C10"/>
    <w:rsid w:val="005A10EA"/>
    <w:rsid w:val="005A1715"/>
    <w:rsid w:val="005A1826"/>
    <w:rsid w:val="005A1869"/>
    <w:rsid w:val="005A239D"/>
    <w:rsid w:val="005A2431"/>
    <w:rsid w:val="005A24D0"/>
    <w:rsid w:val="005A2AFF"/>
    <w:rsid w:val="005A3231"/>
    <w:rsid w:val="005A3420"/>
    <w:rsid w:val="005A38D3"/>
    <w:rsid w:val="005A3E70"/>
    <w:rsid w:val="005A408A"/>
    <w:rsid w:val="005A5970"/>
    <w:rsid w:val="005A6094"/>
    <w:rsid w:val="005A670D"/>
    <w:rsid w:val="005A68AE"/>
    <w:rsid w:val="005A68B1"/>
    <w:rsid w:val="005A6C4A"/>
    <w:rsid w:val="005A6DEA"/>
    <w:rsid w:val="005A763E"/>
    <w:rsid w:val="005A7821"/>
    <w:rsid w:val="005B0620"/>
    <w:rsid w:val="005B14D9"/>
    <w:rsid w:val="005B1762"/>
    <w:rsid w:val="005B1766"/>
    <w:rsid w:val="005B18D0"/>
    <w:rsid w:val="005B1949"/>
    <w:rsid w:val="005B29CC"/>
    <w:rsid w:val="005B2AA5"/>
    <w:rsid w:val="005B416F"/>
    <w:rsid w:val="005B4626"/>
    <w:rsid w:val="005B5DB9"/>
    <w:rsid w:val="005B62F1"/>
    <w:rsid w:val="005B7082"/>
    <w:rsid w:val="005B729E"/>
    <w:rsid w:val="005B765A"/>
    <w:rsid w:val="005C0481"/>
    <w:rsid w:val="005C04EA"/>
    <w:rsid w:val="005C1C5F"/>
    <w:rsid w:val="005C2052"/>
    <w:rsid w:val="005C2258"/>
    <w:rsid w:val="005C38FE"/>
    <w:rsid w:val="005C3BC8"/>
    <w:rsid w:val="005C480B"/>
    <w:rsid w:val="005C4C55"/>
    <w:rsid w:val="005C5923"/>
    <w:rsid w:val="005C700C"/>
    <w:rsid w:val="005C72AB"/>
    <w:rsid w:val="005C73AC"/>
    <w:rsid w:val="005D04DE"/>
    <w:rsid w:val="005D0BDA"/>
    <w:rsid w:val="005D1203"/>
    <w:rsid w:val="005D1AC0"/>
    <w:rsid w:val="005D1CE5"/>
    <w:rsid w:val="005D2E62"/>
    <w:rsid w:val="005D3E7F"/>
    <w:rsid w:val="005D468A"/>
    <w:rsid w:val="005D4E9D"/>
    <w:rsid w:val="005D4F2A"/>
    <w:rsid w:val="005D53BC"/>
    <w:rsid w:val="005D5A31"/>
    <w:rsid w:val="005D60E5"/>
    <w:rsid w:val="005D6C5C"/>
    <w:rsid w:val="005D6CC5"/>
    <w:rsid w:val="005D7005"/>
    <w:rsid w:val="005D7387"/>
    <w:rsid w:val="005D7F1A"/>
    <w:rsid w:val="005E2816"/>
    <w:rsid w:val="005E358B"/>
    <w:rsid w:val="005E3F79"/>
    <w:rsid w:val="005E4243"/>
    <w:rsid w:val="005E42B9"/>
    <w:rsid w:val="005E4A4C"/>
    <w:rsid w:val="005E587C"/>
    <w:rsid w:val="005E5A1A"/>
    <w:rsid w:val="005E5C5C"/>
    <w:rsid w:val="005E5DE3"/>
    <w:rsid w:val="005E7BEC"/>
    <w:rsid w:val="005E7C27"/>
    <w:rsid w:val="005E7F68"/>
    <w:rsid w:val="005F00A2"/>
    <w:rsid w:val="005F00D2"/>
    <w:rsid w:val="005F0173"/>
    <w:rsid w:val="005F0188"/>
    <w:rsid w:val="005F1084"/>
    <w:rsid w:val="005F1998"/>
    <w:rsid w:val="005F2DE3"/>
    <w:rsid w:val="005F3794"/>
    <w:rsid w:val="005F3CC9"/>
    <w:rsid w:val="005F402A"/>
    <w:rsid w:val="005F457D"/>
    <w:rsid w:val="005F45E4"/>
    <w:rsid w:val="005F54E2"/>
    <w:rsid w:val="005F55FF"/>
    <w:rsid w:val="005F5786"/>
    <w:rsid w:val="005F5BDF"/>
    <w:rsid w:val="005F61F8"/>
    <w:rsid w:val="005F65C9"/>
    <w:rsid w:val="005F69C0"/>
    <w:rsid w:val="005F71F0"/>
    <w:rsid w:val="00600342"/>
    <w:rsid w:val="00600488"/>
    <w:rsid w:val="00600FF9"/>
    <w:rsid w:val="006014A5"/>
    <w:rsid w:val="006030F1"/>
    <w:rsid w:val="006038A5"/>
    <w:rsid w:val="00603B90"/>
    <w:rsid w:val="00604416"/>
    <w:rsid w:val="006045C8"/>
    <w:rsid w:val="00604909"/>
    <w:rsid w:val="00605E1B"/>
    <w:rsid w:val="00606601"/>
    <w:rsid w:val="006070FF"/>
    <w:rsid w:val="00607127"/>
    <w:rsid w:val="006074F1"/>
    <w:rsid w:val="006077D1"/>
    <w:rsid w:val="00610022"/>
    <w:rsid w:val="00610884"/>
    <w:rsid w:val="006110C0"/>
    <w:rsid w:val="00611218"/>
    <w:rsid w:val="00611AA2"/>
    <w:rsid w:val="00612439"/>
    <w:rsid w:val="0061279C"/>
    <w:rsid w:val="0061327C"/>
    <w:rsid w:val="00613282"/>
    <w:rsid w:val="00614A90"/>
    <w:rsid w:val="00614D53"/>
    <w:rsid w:val="006170EA"/>
    <w:rsid w:val="006171C4"/>
    <w:rsid w:val="00617AF0"/>
    <w:rsid w:val="00617DB5"/>
    <w:rsid w:val="0062089F"/>
    <w:rsid w:val="00620BAB"/>
    <w:rsid w:val="00620BFB"/>
    <w:rsid w:val="00621703"/>
    <w:rsid w:val="006219E6"/>
    <w:rsid w:val="00621E14"/>
    <w:rsid w:val="006230D3"/>
    <w:rsid w:val="00623516"/>
    <w:rsid w:val="00624A06"/>
    <w:rsid w:val="0062509C"/>
    <w:rsid w:val="00625204"/>
    <w:rsid w:val="00625868"/>
    <w:rsid w:val="0062692B"/>
    <w:rsid w:val="006276AF"/>
    <w:rsid w:val="006276E5"/>
    <w:rsid w:val="00627E31"/>
    <w:rsid w:val="00627FB1"/>
    <w:rsid w:val="00630AFE"/>
    <w:rsid w:val="0063153A"/>
    <w:rsid w:val="006317DD"/>
    <w:rsid w:val="00631D2E"/>
    <w:rsid w:val="006332C3"/>
    <w:rsid w:val="00634159"/>
    <w:rsid w:val="00634482"/>
    <w:rsid w:val="00635880"/>
    <w:rsid w:val="00635CE1"/>
    <w:rsid w:val="00637078"/>
    <w:rsid w:val="006371C0"/>
    <w:rsid w:val="00640CDC"/>
    <w:rsid w:val="006410F1"/>
    <w:rsid w:val="00641A9A"/>
    <w:rsid w:val="00642D53"/>
    <w:rsid w:val="0064335E"/>
    <w:rsid w:val="00643997"/>
    <w:rsid w:val="00644116"/>
    <w:rsid w:val="006443D0"/>
    <w:rsid w:val="00644FEE"/>
    <w:rsid w:val="006454E5"/>
    <w:rsid w:val="00645B07"/>
    <w:rsid w:val="00645CB4"/>
    <w:rsid w:val="00646C82"/>
    <w:rsid w:val="0065064C"/>
    <w:rsid w:val="00650E89"/>
    <w:rsid w:val="006524D3"/>
    <w:rsid w:val="00652797"/>
    <w:rsid w:val="00652D50"/>
    <w:rsid w:val="00652F4C"/>
    <w:rsid w:val="00652FDA"/>
    <w:rsid w:val="00653279"/>
    <w:rsid w:val="006539D8"/>
    <w:rsid w:val="00653EEC"/>
    <w:rsid w:val="00654097"/>
    <w:rsid w:val="00654E28"/>
    <w:rsid w:val="00655157"/>
    <w:rsid w:val="006557A5"/>
    <w:rsid w:val="00655DD8"/>
    <w:rsid w:val="00655E63"/>
    <w:rsid w:val="006568B9"/>
    <w:rsid w:val="006569A4"/>
    <w:rsid w:val="00656E69"/>
    <w:rsid w:val="006570E1"/>
    <w:rsid w:val="00657AF9"/>
    <w:rsid w:val="00657BD4"/>
    <w:rsid w:val="00660107"/>
    <w:rsid w:val="0066017E"/>
    <w:rsid w:val="006611AE"/>
    <w:rsid w:val="00661E67"/>
    <w:rsid w:val="0066238E"/>
    <w:rsid w:val="00663063"/>
    <w:rsid w:val="00663852"/>
    <w:rsid w:val="00664501"/>
    <w:rsid w:val="00664A5F"/>
    <w:rsid w:val="00664DFF"/>
    <w:rsid w:val="0066525E"/>
    <w:rsid w:val="006671EF"/>
    <w:rsid w:val="00667222"/>
    <w:rsid w:val="00667394"/>
    <w:rsid w:val="00667ABE"/>
    <w:rsid w:val="0067015C"/>
    <w:rsid w:val="00670510"/>
    <w:rsid w:val="00670585"/>
    <w:rsid w:val="00670841"/>
    <w:rsid w:val="006712D1"/>
    <w:rsid w:val="00672317"/>
    <w:rsid w:val="0067249E"/>
    <w:rsid w:val="0067278A"/>
    <w:rsid w:val="006728C7"/>
    <w:rsid w:val="0067292A"/>
    <w:rsid w:val="0067423B"/>
    <w:rsid w:val="00674A9A"/>
    <w:rsid w:val="00675A14"/>
    <w:rsid w:val="00675A40"/>
    <w:rsid w:val="00675A81"/>
    <w:rsid w:val="00676269"/>
    <w:rsid w:val="006772C5"/>
    <w:rsid w:val="00677367"/>
    <w:rsid w:val="006802DA"/>
    <w:rsid w:val="006803F4"/>
    <w:rsid w:val="00680DEC"/>
    <w:rsid w:val="00681A9C"/>
    <w:rsid w:val="00681C48"/>
    <w:rsid w:val="00681EE1"/>
    <w:rsid w:val="00682456"/>
    <w:rsid w:val="00682DA3"/>
    <w:rsid w:val="00683573"/>
    <w:rsid w:val="00683ABC"/>
    <w:rsid w:val="006842D7"/>
    <w:rsid w:val="00684B60"/>
    <w:rsid w:val="00684D02"/>
    <w:rsid w:val="00684E29"/>
    <w:rsid w:val="00685118"/>
    <w:rsid w:val="006851EF"/>
    <w:rsid w:val="00685672"/>
    <w:rsid w:val="00685C48"/>
    <w:rsid w:val="00685DED"/>
    <w:rsid w:val="006861F9"/>
    <w:rsid w:val="00686210"/>
    <w:rsid w:val="00686C86"/>
    <w:rsid w:val="00686FC6"/>
    <w:rsid w:val="00690E06"/>
    <w:rsid w:val="006919CB"/>
    <w:rsid w:val="00691BBC"/>
    <w:rsid w:val="00692117"/>
    <w:rsid w:val="00693131"/>
    <w:rsid w:val="00693234"/>
    <w:rsid w:val="006940B8"/>
    <w:rsid w:val="006944C4"/>
    <w:rsid w:val="00694512"/>
    <w:rsid w:val="00694B21"/>
    <w:rsid w:val="0069585E"/>
    <w:rsid w:val="006960AD"/>
    <w:rsid w:val="00696320"/>
    <w:rsid w:val="006A0172"/>
    <w:rsid w:val="006A0367"/>
    <w:rsid w:val="006A062B"/>
    <w:rsid w:val="006A07A9"/>
    <w:rsid w:val="006A0CBC"/>
    <w:rsid w:val="006A1841"/>
    <w:rsid w:val="006A25B2"/>
    <w:rsid w:val="006A2B46"/>
    <w:rsid w:val="006A3131"/>
    <w:rsid w:val="006A318B"/>
    <w:rsid w:val="006A33B0"/>
    <w:rsid w:val="006A3A7F"/>
    <w:rsid w:val="006A5928"/>
    <w:rsid w:val="006A712B"/>
    <w:rsid w:val="006A74D7"/>
    <w:rsid w:val="006B07DD"/>
    <w:rsid w:val="006B0AC3"/>
    <w:rsid w:val="006B0C69"/>
    <w:rsid w:val="006B1046"/>
    <w:rsid w:val="006B13A9"/>
    <w:rsid w:val="006B1492"/>
    <w:rsid w:val="006B28AE"/>
    <w:rsid w:val="006B3254"/>
    <w:rsid w:val="006B39D0"/>
    <w:rsid w:val="006B3DDB"/>
    <w:rsid w:val="006B3DE7"/>
    <w:rsid w:val="006B48B4"/>
    <w:rsid w:val="006B4B69"/>
    <w:rsid w:val="006B555E"/>
    <w:rsid w:val="006B5ADA"/>
    <w:rsid w:val="006B6026"/>
    <w:rsid w:val="006B6D52"/>
    <w:rsid w:val="006B7679"/>
    <w:rsid w:val="006C0624"/>
    <w:rsid w:val="006C0957"/>
    <w:rsid w:val="006C0A74"/>
    <w:rsid w:val="006C1835"/>
    <w:rsid w:val="006C1D47"/>
    <w:rsid w:val="006C1EA0"/>
    <w:rsid w:val="006C417C"/>
    <w:rsid w:val="006C4770"/>
    <w:rsid w:val="006C4979"/>
    <w:rsid w:val="006C5553"/>
    <w:rsid w:val="006C58CB"/>
    <w:rsid w:val="006C5A60"/>
    <w:rsid w:val="006C62A3"/>
    <w:rsid w:val="006C665E"/>
    <w:rsid w:val="006C6A4B"/>
    <w:rsid w:val="006C72EF"/>
    <w:rsid w:val="006C75CB"/>
    <w:rsid w:val="006D0364"/>
    <w:rsid w:val="006D11E5"/>
    <w:rsid w:val="006D192A"/>
    <w:rsid w:val="006D2546"/>
    <w:rsid w:val="006D2D39"/>
    <w:rsid w:val="006D3B3E"/>
    <w:rsid w:val="006D4069"/>
    <w:rsid w:val="006D40C8"/>
    <w:rsid w:val="006D420C"/>
    <w:rsid w:val="006D4535"/>
    <w:rsid w:val="006D45B5"/>
    <w:rsid w:val="006D47BA"/>
    <w:rsid w:val="006D524A"/>
    <w:rsid w:val="006D6711"/>
    <w:rsid w:val="006D7952"/>
    <w:rsid w:val="006D7AAA"/>
    <w:rsid w:val="006E01FF"/>
    <w:rsid w:val="006E1A78"/>
    <w:rsid w:val="006E2F7C"/>
    <w:rsid w:val="006E306E"/>
    <w:rsid w:val="006E3115"/>
    <w:rsid w:val="006E4831"/>
    <w:rsid w:val="006E50D4"/>
    <w:rsid w:val="006E59C5"/>
    <w:rsid w:val="006E5FCE"/>
    <w:rsid w:val="006E6495"/>
    <w:rsid w:val="006E6B71"/>
    <w:rsid w:val="006E7647"/>
    <w:rsid w:val="006E7E27"/>
    <w:rsid w:val="006F294D"/>
    <w:rsid w:val="006F3055"/>
    <w:rsid w:val="006F338C"/>
    <w:rsid w:val="006F43D5"/>
    <w:rsid w:val="006F487A"/>
    <w:rsid w:val="006F51F1"/>
    <w:rsid w:val="006F5300"/>
    <w:rsid w:val="006F577A"/>
    <w:rsid w:val="006F5B52"/>
    <w:rsid w:val="006F5CA3"/>
    <w:rsid w:val="006F70FB"/>
    <w:rsid w:val="006F7322"/>
    <w:rsid w:val="0070009E"/>
    <w:rsid w:val="007002B3"/>
    <w:rsid w:val="00701995"/>
    <w:rsid w:val="00701F78"/>
    <w:rsid w:val="0070219F"/>
    <w:rsid w:val="0070261A"/>
    <w:rsid w:val="00702FBA"/>
    <w:rsid w:val="00703DAE"/>
    <w:rsid w:val="0070477E"/>
    <w:rsid w:val="007051F4"/>
    <w:rsid w:val="00705A63"/>
    <w:rsid w:val="00705C25"/>
    <w:rsid w:val="00706C84"/>
    <w:rsid w:val="00707C9C"/>
    <w:rsid w:val="00707DB5"/>
    <w:rsid w:val="00710638"/>
    <w:rsid w:val="0071101A"/>
    <w:rsid w:val="007112FD"/>
    <w:rsid w:val="007113D1"/>
    <w:rsid w:val="00711B28"/>
    <w:rsid w:val="00711B82"/>
    <w:rsid w:val="0071228B"/>
    <w:rsid w:val="00712B74"/>
    <w:rsid w:val="0071301E"/>
    <w:rsid w:val="00713025"/>
    <w:rsid w:val="0071304A"/>
    <w:rsid w:val="0071394D"/>
    <w:rsid w:val="00714081"/>
    <w:rsid w:val="007144C7"/>
    <w:rsid w:val="00714D54"/>
    <w:rsid w:val="00715005"/>
    <w:rsid w:val="007150A9"/>
    <w:rsid w:val="0071521F"/>
    <w:rsid w:val="007155B1"/>
    <w:rsid w:val="00715BC1"/>
    <w:rsid w:val="00715C76"/>
    <w:rsid w:val="00716240"/>
    <w:rsid w:val="007162AB"/>
    <w:rsid w:val="00716A46"/>
    <w:rsid w:val="00716CC5"/>
    <w:rsid w:val="0072006E"/>
    <w:rsid w:val="0072014B"/>
    <w:rsid w:val="00720157"/>
    <w:rsid w:val="00720563"/>
    <w:rsid w:val="00720C90"/>
    <w:rsid w:val="007218D5"/>
    <w:rsid w:val="007220AD"/>
    <w:rsid w:val="007220EB"/>
    <w:rsid w:val="00724A05"/>
    <w:rsid w:val="00724D36"/>
    <w:rsid w:val="00724EA2"/>
    <w:rsid w:val="0072549B"/>
    <w:rsid w:val="00725A9A"/>
    <w:rsid w:val="00725BB6"/>
    <w:rsid w:val="00725C19"/>
    <w:rsid w:val="00725E69"/>
    <w:rsid w:val="0073025D"/>
    <w:rsid w:val="00730BF5"/>
    <w:rsid w:val="007313C2"/>
    <w:rsid w:val="007317B0"/>
    <w:rsid w:val="00731866"/>
    <w:rsid w:val="00731F59"/>
    <w:rsid w:val="0073266B"/>
    <w:rsid w:val="00732691"/>
    <w:rsid w:val="00732E81"/>
    <w:rsid w:val="0073302E"/>
    <w:rsid w:val="007330C4"/>
    <w:rsid w:val="00733577"/>
    <w:rsid w:val="00733E6C"/>
    <w:rsid w:val="00734EF9"/>
    <w:rsid w:val="00735EBA"/>
    <w:rsid w:val="007361CF"/>
    <w:rsid w:val="00736478"/>
    <w:rsid w:val="0073655C"/>
    <w:rsid w:val="00736CDD"/>
    <w:rsid w:val="00736F35"/>
    <w:rsid w:val="00737457"/>
    <w:rsid w:val="00740E12"/>
    <w:rsid w:val="00741A99"/>
    <w:rsid w:val="007420A0"/>
    <w:rsid w:val="00742F78"/>
    <w:rsid w:val="00744097"/>
    <w:rsid w:val="007440E8"/>
    <w:rsid w:val="00744336"/>
    <w:rsid w:val="00744761"/>
    <w:rsid w:val="007449F7"/>
    <w:rsid w:val="007450DF"/>
    <w:rsid w:val="007451C2"/>
    <w:rsid w:val="00745473"/>
    <w:rsid w:val="00745A4A"/>
    <w:rsid w:val="00745D9C"/>
    <w:rsid w:val="007468A8"/>
    <w:rsid w:val="00746CEB"/>
    <w:rsid w:val="00746EC8"/>
    <w:rsid w:val="00746FEF"/>
    <w:rsid w:val="007470F4"/>
    <w:rsid w:val="0075083A"/>
    <w:rsid w:val="00752337"/>
    <w:rsid w:val="007524C4"/>
    <w:rsid w:val="007537CF"/>
    <w:rsid w:val="00753DC5"/>
    <w:rsid w:val="0075401A"/>
    <w:rsid w:val="00754A38"/>
    <w:rsid w:val="00754A4C"/>
    <w:rsid w:val="00754D65"/>
    <w:rsid w:val="00754E21"/>
    <w:rsid w:val="00754FA5"/>
    <w:rsid w:val="007563DD"/>
    <w:rsid w:val="00756A79"/>
    <w:rsid w:val="00757752"/>
    <w:rsid w:val="00757817"/>
    <w:rsid w:val="00757AFC"/>
    <w:rsid w:val="00761221"/>
    <w:rsid w:val="00761779"/>
    <w:rsid w:val="007618BE"/>
    <w:rsid w:val="007618C2"/>
    <w:rsid w:val="00761E2F"/>
    <w:rsid w:val="007620C0"/>
    <w:rsid w:val="007623AA"/>
    <w:rsid w:val="0076275B"/>
    <w:rsid w:val="00763A8E"/>
    <w:rsid w:val="00763B16"/>
    <w:rsid w:val="00763B40"/>
    <w:rsid w:val="00764197"/>
    <w:rsid w:val="0076434D"/>
    <w:rsid w:val="00764F8B"/>
    <w:rsid w:val="00765016"/>
    <w:rsid w:val="00765BA6"/>
    <w:rsid w:val="00765DE1"/>
    <w:rsid w:val="00766179"/>
    <w:rsid w:val="007665CC"/>
    <w:rsid w:val="007669AD"/>
    <w:rsid w:val="007672BE"/>
    <w:rsid w:val="007674ED"/>
    <w:rsid w:val="0076776E"/>
    <w:rsid w:val="00767981"/>
    <w:rsid w:val="00770788"/>
    <w:rsid w:val="00771294"/>
    <w:rsid w:val="00771AC2"/>
    <w:rsid w:val="00771BDA"/>
    <w:rsid w:val="00771FDE"/>
    <w:rsid w:val="00772298"/>
    <w:rsid w:val="00772318"/>
    <w:rsid w:val="00772705"/>
    <w:rsid w:val="00772E43"/>
    <w:rsid w:val="00772F27"/>
    <w:rsid w:val="00773B1A"/>
    <w:rsid w:val="00774A6F"/>
    <w:rsid w:val="00774D42"/>
    <w:rsid w:val="00775008"/>
    <w:rsid w:val="00775192"/>
    <w:rsid w:val="0077555B"/>
    <w:rsid w:val="00775B3F"/>
    <w:rsid w:val="00775B8F"/>
    <w:rsid w:val="00775FF1"/>
    <w:rsid w:val="007764B9"/>
    <w:rsid w:val="007769E3"/>
    <w:rsid w:val="007777B1"/>
    <w:rsid w:val="00777915"/>
    <w:rsid w:val="00777979"/>
    <w:rsid w:val="00777B49"/>
    <w:rsid w:val="007803FB"/>
    <w:rsid w:val="00781531"/>
    <w:rsid w:val="00781D2F"/>
    <w:rsid w:val="00781F8B"/>
    <w:rsid w:val="007828AC"/>
    <w:rsid w:val="00782A98"/>
    <w:rsid w:val="00782F6D"/>
    <w:rsid w:val="00783097"/>
    <w:rsid w:val="00783DF8"/>
    <w:rsid w:val="007844BB"/>
    <w:rsid w:val="00784EE6"/>
    <w:rsid w:val="00785314"/>
    <w:rsid w:val="00785326"/>
    <w:rsid w:val="00785EF8"/>
    <w:rsid w:val="0078606F"/>
    <w:rsid w:val="007877B8"/>
    <w:rsid w:val="00787A76"/>
    <w:rsid w:val="007902EB"/>
    <w:rsid w:val="00790553"/>
    <w:rsid w:val="0079083A"/>
    <w:rsid w:val="007910BE"/>
    <w:rsid w:val="00791455"/>
    <w:rsid w:val="0079231F"/>
    <w:rsid w:val="007923DB"/>
    <w:rsid w:val="00792931"/>
    <w:rsid w:val="00793A99"/>
    <w:rsid w:val="00793CE5"/>
    <w:rsid w:val="007943D4"/>
    <w:rsid w:val="00794A8D"/>
    <w:rsid w:val="00794D33"/>
    <w:rsid w:val="0079699A"/>
    <w:rsid w:val="00796BAE"/>
    <w:rsid w:val="007978F7"/>
    <w:rsid w:val="00797B4F"/>
    <w:rsid w:val="007A0A63"/>
    <w:rsid w:val="007A21F2"/>
    <w:rsid w:val="007A2337"/>
    <w:rsid w:val="007A256B"/>
    <w:rsid w:val="007A2775"/>
    <w:rsid w:val="007A28D8"/>
    <w:rsid w:val="007A2E05"/>
    <w:rsid w:val="007A3260"/>
    <w:rsid w:val="007A361E"/>
    <w:rsid w:val="007A492A"/>
    <w:rsid w:val="007A5B1B"/>
    <w:rsid w:val="007A619F"/>
    <w:rsid w:val="007A6477"/>
    <w:rsid w:val="007A6CE6"/>
    <w:rsid w:val="007A71DB"/>
    <w:rsid w:val="007B027B"/>
    <w:rsid w:val="007B09C1"/>
    <w:rsid w:val="007B16DD"/>
    <w:rsid w:val="007B52DE"/>
    <w:rsid w:val="007B52F3"/>
    <w:rsid w:val="007B5F8A"/>
    <w:rsid w:val="007B7373"/>
    <w:rsid w:val="007B7E5F"/>
    <w:rsid w:val="007B7EAB"/>
    <w:rsid w:val="007B7FD1"/>
    <w:rsid w:val="007C0CD6"/>
    <w:rsid w:val="007C1383"/>
    <w:rsid w:val="007C187E"/>
    <w:rsid w:val="007C1ECB"/>
    <w:rsid w:val="007C1F61"/>
    <w:rsid w:val="007C24ED"/>
    <w:rsid w:val="007C2B10"/>
    <w:rsid w:val="007C2EFA"/>
    <w:rsid w:val="007C3A44"/>
    <w:rsid w:val="007C470F"/>
    <w:rsid w:val="007C4939"/>
    <w:rsid w:val="007C5002"/>
    <w:rsid w:val="007C504B"/>
    <w:rsid w:val="007C5EC7"/>
    <w:rsid w:val="007C6D03"/>
    <w:rsid w:val="007C734A"/>
    <w:rsid w:val="007D01CF"/>
    <w:rsid w:val="007D02B6"/>
    <w:rsid w:val="007D0A0B"/>
    <w:rsid w:val="007D0DE8"/>
    <w:rsid w:val="007D2156"/>
    <w:rsid w:val="007D3203"/>
    <w:rsid w:val="007D367C"/>
    <w:rsid w:val="007D3A19"/>
    <w:rsid w:val="007D3A99"/>
    <w:rsid w:val="007D3B15"/>
    <w:rsid w:val="007D41E2"/>
    <w:rsid w:val="007D4968"/>
    <w:rsid w:val="007D4AE6"/>
    <w:rsid w:val="007D5A08"/>
    <w:rsid w:val="007D5C7B"/>
    <w:rsid w:val="007D6F68"/>
    <w:rsid w:val="007D736B"/>
    <w:rsid w:val="007D75F5"/>
    <w:rsid w:val="007E02E5"/>
    <w:rsid w:val="007E0600"/>
    <w:rsid w:val="007E1268"/>
    <w:rsid w:val="007E16F3"/>
    <w:rsid w:val="007E1809"/>
    <w:rsid w:val="007E1D07"/>
    <w:rsid w:val="007E24DE"/>
    <w:rsid w:val="007E30C6"/>
    <w:rsid w:val="007E397F"/>
    <w:rsid w:val="007E4314"/>
    <w:rsid w:val="007E4A95"/>
    <w:rsid w:val="007E5D40"/>
    <w:rsid w:val="007E7237"/>
    <w:rsid w:val="007E7298"/>
    <w:rsid w:val="007F0534"/>
    <w:rsid w:val="007F0C7B"/>
    <w:rsid w:val="007F1180"/>
    <w:rsid w:val="007F1501"/>
    <w:rsid w:val="007F16A3"/>
    <w:rsid w:val="007F1931"/>
    <w:rsid w:val="007F1C3F"/>
    <w:rsid w:val="007F23B1"/>
    <w:rsid w:val="007F2886"/>
    <w:rsid w:val="007F2CC8"/>
    <w:rsid w:val="007F3770"/>
    <w:rsid w:val="007F38FF"/>
    <w:rsid w:val="007F399D"/>
    <w:rsid w:val="007F43C2"/>
    <w:rsid w:val="007F4F52"/>
    <w:rsid w:val="007F590B"/>
    <w:rsid w:val="007F5F13"/>
    <w:rsid w:val="007F6CE2"/>
    <w:rsid w:val="007F778B"/>
    <w:rsid w:val="007F7896"/>
    <w:rsid w:val="007F7ABB"/>
    <w:rsid w:val="007F7F33"/>
    <w:rsid w:val="008007C3"/>
    <w:rsid w:val="0080138F"/>
    <w:rsid w:val="00801692"/>
    <w:rsid w:val="00801C9F"/>
    <w:rsid w:val="008021A2"/>
    <w:rsid w:val="0080248F"/>
    <w:rsid w:val="00802933"/>
    <w:rsid w:val="0080293D"/>
    <w:rsid w:val="00803322"/>
    <w:rsid w:val="008035C7"/>
    <w:rsid w:val="00803C27"/>
    <w:rsid w:val="00803C92"/>
    <w:rsid w:val="00803E14"/>
    <w:rsid w:val="00805FF5"/>
    <w:rsid w:val="00806C53"/>
    <w:rsid w:val="00811750"/>
    <w:rsid w:val="00811E1D"/>
    <w:rsid w:val="0081263E"/>
    <w:rsid w:val="008126E4"/>
    <w:rsid w:val="00812E51"/>
    <w:rsid w:val="0081310A"/>
    <w:rsid w:val="00813905"/>
    <w:rsid w:val="00813DF9"/>
    <w:rsid w:val="008141D2"/>
    <w:rsid w:val="0081423A"/>
    <w:rsid w:val="008146C4"/>
    <w:rsid w:val="0081511B"/>
    <w:rsid w:val="00815836"/>
    <w:rsid w:val="00815F2C"/>
    <w:rsid w:val="00816093"/>
    <w:rsid w:val="00816604"/>
    <w:rsid w:val="0081674A"/>
    <w:rsid w:val="00816B0D"/>
    <w:rsid w:val="00816D3E"/>
    <w:rsid w:val="00816DFE"/>
    <w:rsid w:val="00816F68"/>
    <w:rsid w:val="00816FB4"/>
    <w:rsid w:val="00817456"/>
    <w:rsid w:val="0081775B"/>
    <w:rsid w:val="0081778D"/>
    <w:rsid w:val="00817A5E"/>
    <w:rsid w:val="008200AF"/>
    <w:rsid w:val="00821195"/>
    <w:rsid w:val="008221DC"/>
    <w:rsid w:val="00822509"/>
    <w:rsid w:val="0082276A"/>
    <w:rsid w:val="0082292E"/>
    <w:rsid w:val="00822930"/>
    <w:rsid w:val="00822F40"/>
    <w:rsid w:val="0082390D"/>
    <w:rsid w:val="00823BA4"/>
    <w:rsid w:val="00826220"/>
    <w:rsid w:val="00826465"/>
    <w:rsid w:val="008269E0"/>
    <w:rsid w:val="00827900"/>
    <w:rsid w:val="008279AA"/>
    <w:rsid w:val="0083011C"/>
    <w:rsid w:val="0083092F"/>
    <w:rsid w:val="00831C82"/>
    <w:rsid w:val="00831F3A"/>
    <w:rsid w:val="008322F3"/>
    <w:rsid w:val="00832909"/>
    <w:rsid w:val="00833283"/>
    <w:rsid w:val="008332F1"/>
    <w:rsid w:val="0083415E"/>
    <w:rsid w:val="008342DB"/>
    <w:rsid w:val="00834436"/>
    <w:rsid w:val="00834594"/>
    <w:rsid w:val="00834B95"/>
    <w:rsid w:val="008356F6"/>
    <w:rsid w:val="00836575"/>
    <w:rsid w:val="00836DD8"/>
    <w:rsid w:val="008370D3"/>
    <w:rsid w:val="008371A5"/>
    <w:rsid w:val="00841296"/>
    <w:rsid w:val="0084151C"/>
    <w:rsid w:val="00842088"/>
    <w:rsid w:val="00842D5B"/>
    <w:rsid w:val="00843731"/>
    <w:rsid w:val="008438B4"/>
    <w:rsid w:val="00843AAF"/>
    <w:rsid w:val="00844F1D"/>
    <w:rsid w:val="0084532C"/>
    <w:rsid w:val="00845738"/>
    <w:rsid w:val="00845950"/>
    <w:rsid w:val="00845E33"/>
    <w:rsid w:val="0084781E"/>
    <w:rsid w:val="00847BBF"/>
    <w:rsid w:val="00847FB9"/>
    <w:rsid w:val="0085077D"/>
    <w:rsid w:val="00850858"/>
    <w:rsid w:val="008513FB"/>
    <w:rsid w:val="00851E3A"/>
    <w:rsid w:val="00851E57"/>
    <w:rsid w:val="00852262"/>
    <w:rsid w:val="00852F95"/>
    <w:rsid w:val="00853402"/>
    <w:rsid w:val="00853567"/>
    <w:rsid w:val="00853731"/>
    <w:rsid w:val="008543BE"/>
    <w:rsid w:val="00854706"/>
    <w:rsid w:val="00855880"/>
    <w:rsid w:val="00856376"/>
    <w:rsid w:val="00856B50"/>
    <w:rsid w:val="00857006"/>
    <w:rsid w:val="0085755B"/>
    <w:rsid w:val="00860435"/>
    <w:rsid w:val="00863CFF"/>
    <w:rsid w:val="00863EAD"/>
    <w:rsid w:val="00863F72"/>
    <w:rsid w:val="00863F8A"/>
    <w:rsid w:val="00864001"/>
    <w:rsid w:val="0086524F"/>
    <w:rsid w:val="0086556B"/>
    <w:rsid w:val="00865A63"/>
    <w:rsid w:val="008661C2"/>
    <w:rsid w:val="008674DF"/>
    <w:rsid w:val="00867CC4"/>
    <w:rsid w:val="008707B2"/>
    <w:rsid w:val="00870D4B"/>
    <w:rsid w:val="008713B8"/>
    <w:rsid w:val="00871438"/>
    <w:rsid w:val="0087176B"/>
    <w:rsid w:val="008717A5"/>
    <w:rsid w:val="00871C3D"/>
    <w:rsid w:val="00871D38"/>
    <w:rsid w:val="00872197"/>
    <w:rsid w:val="00872817"/>
    <w:rsid w:val="008728B5"/>
    <w:rsid w:val="00873084"/>
    <w:rsid w:val="00874DCC"/>
    <w:rsid w:val="00874E8A"/>
    <w:rsid w:val="0087607C"/>
    <w:rsid w:val="0087615D"/>
    <w:rsid w:val="00876172"/>
    <w:rsid w:val="00876892"/>
    <w:rsid w:val="008775F9"/>
    <w:rsid w:val="00877B97"/>
    <w:rsid w:val="00880385"/>
    <w:rsid w:val="00880AED"/>
    <w:rsid w:val="00880D30"/>
    <w:rsid w:val="008812A3"/>
    <w:rsid w:val="00881511"/>
    <w:rsid w:val="00881C09"/>
    <w:rsid w:val="008834FD"/>
    <w:rsid w:val="0088359D"/>
    <w:rsid w:val="00883732"/>
    <w:rsid w:val="00883D00"/>
    <w:rsid w:val="00883E9A"/>
    <w:rsid w:val="008846CB"/>
    <w:rsid w:val="00884811"/>
    <w:rsid w:val="00885169"/>
    <w:rsid w:val="0088565B"/>
    <w:rsid w:val="00886025"/>
    <w:rsid w:val="00886C07"/>
    <w:rsid w:val="008874BB"/>
    <w:rsid w:val="00887C13"/>
    <w:rsid w:val="00887DAB"/>
    <w:rsid w:val="00890BBF"/>
    <w:rsid w:val="00890D9F"/>
    <w:rsid w:val="00891812"/>
    <w:rsid w:val="00891BB4"/>
    <w:rsid w:val="00891C9E"/>
    <w:rsid w:val="00891FCE"/>
    <w:rsid w:val="0089203A"/>
    <w:rsid w:val="00892716"/>
    <w:rsid w:val="00892A86"/>
    <w:rsid w:val="0089305B"/>
    <w:rsid w:val="00893570"/>
    <w:rsid w:val="008940B0"/>
    <w:rsid w:val="0089441B"/>
    <w:rsid w:val="00894DC0"/>
    <w:rsid w:val="0089580C"/>
    <w:rsid w:val="00896095"/>
    <w:rsid w:val="008960E1"/>
    <w:rsid w:val="00896800"/>
    <w:rsid w:val="00896962"/>
    <w:rsid w:val="008A02F0"/>
    <w:rsid w:val="008A0352"/>
    <w:rsid w:val="008A0374"/>
    <w:rsid w:val="008A070A"/>
    <w:rsid w:val="008A0C06"/>
    <w:rsid w:val="008A159A"/>
    <w:rsid w:val="008A1687"/>
    <w:rsid w:val="008A1DFF"/>
    <w:rsid w:val="008A23A8"/>
    <w:rsid w:val="008A2B0C"/>
    <w:rsid w:val="008A3ABD"/>
    <w:rsid w:val="008A3C07"/>
    <w:rsid w:val="008A3EFB"/>
    <w:rsid w:val="008A47F4"/>
    <w:rsid w:val="008A494A"/>
    <w:rsid w:val="008A4F5B"/>
    <w:rsid w:val="008A50A7"/>
    <w:rsid w:val="008A635D"/>
    <w:rsid w:val="008A7560"/>
    <w:rsid w:val="008A7750"/>
    <w:rsid w:val="008A78E2"/>
    <w:rsid w:val="008A799E"/>
    <w:rsid w:val="008B02FC"/>
    <w:rsid w:val="008B0536"/>
    <w:rsid w:val="008B1262"/>
    <w:rsid w:val="008B2C54"/>
    <w:rsid w:val="008B3BFC"/>
    <w:rsid w:val="008B43FD"/>
    <w:rsid w:val="008B4822"/>
    <w:rsid w:val="008B4A61"/>
    <w:rsid w:val="008B53E9"/>
    <w:rsid w:val="008B5CFE"/>
    <w:rsid w:val="008B6C16"/>
    <w:rsid w:val="008B777A"/>
    <w:rsid w:val="008B7E23"/>
    <w:rsid w:val="008B7F50"/>
    <w:rsid w:val="008C052D"/>
    <w:rsid w:val="008C0C62"/>
    <w:rsid w:val="008C1B31"/>
    <w:rsid w:val="008C2299"/>
    <w:rsid w:val="008C30B0"/>
    <w:rsid w:val="008C3112"/>
    <w:rsid w:val="008C330D"/>
    <w:rsid w:val="008C41B4"/>
    <w:rsid w:val="008C481C"/>
    <w:rsid w:val="008C4FEE"/>
    <w:rsid w:val="008C61B4"/>
    <w:rsid w:val="008C66AB"/>
    <w:rsid w:val="008C6B47"/>
    <w:rsid w:val="008C6EE6"/>
    <w:rsid w:val="008C6F96"/>
    <w:rsid w:val="008C76FA"/>
    <w:rsid w:val="008C7C00"/>
    <w:rsid w:val="008C7DEE"/>
    <w:rsid w:val="008C7F3D"/>
    <w:rsid w:val="008D0FC3"/>
    <w:rsid w:val="008D1B11"/>
    <w:rsid w:val="008D2471"/>
    <w:rsid w:val="008D256E"/>
    <w:rsid w:val="008D2E5D"/>
    <w:rsid w:val="008D3215"/>
    <w:rsid w:val="008D4119"/>
    <w:rsid w:val="008D4483"/>
    <w:rsid w:val="008D47CE"/>
    <w:rsid w:val="008D5ACC"/>
    <w:rsid w:val="008D6923"/>
    <w:rsid w:val="008D7072"/>
    <w:rsid w:val="008E0D40"/>
    <w:rsid w:val="008E1348"/>
    <w:rsid w:val="008E2353"/>
    <w:rsid w:val="008E2801"/>
    <w:rsid w:val="008E323B"/>
    <w:rsid w:val="008E35D7"/>
    <w:rsid w:val="008E3EF0"/>
    <w:rsid w:val="008E3FA3"/>
    <w:rsid w:val="008E4CA6"/>
    <w:rsid w:val="008E57C0"/>
    <w:rsid w:val="008E64D9"/>
    <w:rsid w:val="008E6AAE"/>
    <w:rsid w:val="008E6C5D"/>
    <w:rsid w:val="008E6C77"/>
    <w:rsid w:val="008F05F2"/>
    <w:rsid w:val="008F08C1"/>
    <w:rsid w:val="008F17D1"/>
    <w:rsid w:val="008F1E83"/>
    <w:rsid w:val="008F201E"/>
    <w:rsid w:val="008F28C7"/>
    <w:rsid w:val="008F3ADE"/>
    <w:rsid w:val="008F418D"/>
    <w:rsid w:val="008F45DC"/>
    <w:rsid w:val="008F5200"/>
    <w:rsid w:val="008F5416"/>
    <w:rsid w:val="008F5A3A"/>
    <w:rsid w:val="008F6A11"/>
    <w:rsid w:val="008F709E"/>
    <w:rsid w:val="008F71C4"/>
    <w:rsid w:val="008F7D0C"/>
    <w:rsid w:val="00900100"/>
    <w:rsid w:val="00900CAC"/>
    <w:rsid w:val="00901C13"/>
    <w:rsid w:val="00902D03"/>
    <w:rsid w:val="00902E1B"/>
    <w:rsid w:val="00902F28"/>
    <w:rsid w:val="00902FA8"/>
    <w:rsid w:val="009030B0"/>
    <w:rsid w:val="009035E5"/>
    <w:rsid w:val="00903F6D"/>
    <w:rsid w:val="00904014"/>
    <w:rsid w:val="00904EA0"/>
    <w:rsid w:val="009055F0"/>
    <w:rsid w:val="0090563F"/>
    <w:rsid w:val="00905AEB"/>
    <w:rsid w:val="009063CE"/>
    <w:rsid w:val="009066DD"/>
    <w:rsid w:val="00907D16"/>
    <w:rsid w:val="00907DEF"/>
    <w:rsid w:val="0091112B"/>
    <w:rsid w:val="0091119E"/>
    <w:rsid w:val="00911934"/>
    <w:rsid w:val="00911C9A"/>
    <w:rsid w:val="00912664"/>
    <w:rsid w:val="00912B2F"/>
    <w:rsid w:val="00913141"/>
    <w:rsid w:val="00913B6A"/>
    <w:rsid w:val="009141BE"/>
    <w:rsid w:val="00914E37"/>
    <w:rsid w:val="00915177"/>
    <w:rsid w:val="009154D6"/>
    <w:rsid w:val="009154F1"/>
    <w:rsid w:val="00915CDC"/>
    <w:rsid w:val="009162FD"/>
    <w:rsid w:val="009165A9"/>
    <w:rsid w:val="00916BD1"/>
    <w:rsid w:val="00916D09"/>
    <w:rsid w:val="00917040"/>
    <w:rsid w:val="009177F8"/>
    <w:rsid w:val="00917855"/>
    <w:rsid w:val="009178B6"/>
    <w:rsid w:val="00917C2B"/>
    <w:rsid w:val="00920140"/>
    <w:rsid w:val="00920665"/>
    <w:rsid w:val="00920C39"/>
    <w:rsid w:val="00920DF2"/>
    <w:rsid w:val="00920F3A"/>
    <w:rsid w:val="00920F45"/>
    <w:rsid w:val="00921441"/>
    <w:rsid w:val="00921791"/>
    <w:rsid w:val="00921BC9"/>
    <w:rsid w:val="009227F8"/>
    <w:rsid w:val="00922C5D"/>
    <w:rsid w:val="00922C81"/>
    <w:rsid w:val="009230A7"/>
    <w:rsid w:val="009231DA"/>
    <w:rsid w:val="00923625"/>
    <w:rsid w:val="00923A8B"/>
    <w:rsid w:val="009243AA"/>
    <w:rsid w:val="00924691"/>
    <w:rsid w:val="00925336"/>
    <w:rsid w:val="00925448"/>
    <w:rsid w:val="00925469"/>
    <w:rsid w:val="00925852"/>
    <w:rsid w:val="00925909"/>
    <w:rsid w:val="00926264"/>
    <w:rsid w:val="00926266"/>
    <w:rsid w:val="0092665A"/>
    <w:rsid w:val="0092718D"/>
    <w:rsid w:val="0093018D"/>
    <w:rsid w:val="009302BC"/>
    <w:rsid w:val="009310D2"/>
    <w:rsid w:val="00931687"/>
    <w:rsid w:val="009316FC"/>
    <w:rsid w:val="00933540"/>
    <w:rsid w:val="009337EC"/>
    <w:rsid w:val="009338E2"/>
    <w:rsid w:val="00933BB1"/>
    <w:rsid w:val="00933C8D"/>
    <w:rsid w:val="0093465E"/>
    <w:rsid w:val="00934CE1"/>
    <w:rsid w:val="009357AA"/>
    <w:rsid w:val="0093676C"/>
    <w:rsid w:val="009367F6"/>
    <w:rsid w:val="00937B12"/>
    <w:rsid w:val="00937B48"/>
    <w:rsid w:val="00940062"/>
    <w:rsid w:val="009401F2"/>
    <w:rsid w:val="00942B28"/>
    <w:rsid w:val="00943398"/>
    <w:rsid w:val="0094387D"/>
    <w:rsid w:val="00943C97"/>
    <w:rsid w:val="00944205"/>
    <w:rsid w:val="00944703"/>
    <w:rsid w:val="009447E5"/>
    <w:rsid w:val="00945370"/>
    <w:rsid w:val="009453CC"/>
    <w:rsid w:val="00945EDC"/>
    <w:rsid w:val="00946407"/>
    <w:rsid w:val="00950376"/>
    <w:rsid w:val="00950978"/>
    <w:rsid w:val="00952546"/>
    <w:rsid w:val="009526D4"/>
    <w:rsid w:val="00953E8D"/>
    <w:rsid w:val="00953F82"/>
    <w:rsid w:val="009546CC"/>
    <w:rsid w:val="009547B2"/>
    <w:rsid w:val="00954CF5"/>
    <w:rsid w:val="00955067"/>
    <w:rsid w:val="009555AA"/>
    <w:rsid w:val="00955AFD"/>
    <w:rsid w:val="009561FB"/>
    <w:rsid w:val="00956224"/>
    <w:rsid w:val="00956301"/>
    <w:rsid w:val="00956502"/>
    <w:rsid w:val="00956C20"/>
    <w:rsid w:val="0096161D"/>
    <w:rsid w:val="009617C2"/>
    <w:rsid w:val="00961832"/>
    <w:rsid w:val="00962047"/>
    <w:rsid w:val="00962074"/>
    <w:rsid w:val="009620CB"/>
    <w:rsid w:val="0096227D"/>
    <w:rsid w:val="00962991"/>
    <w:rsid w:val="0096325A"/>
    <w:rsid w:val="00963F38"/>
    <w:rsid w:val="00964683"/>
    <w:rsid w:val="00964DCF"/>
    <w:rsid w:val="0096600C"/>
    <w:rsid w:val="00966903"/>
    <w:rsid w:val="009669B1"/>
    <w:rsid w:val="00966B34"/>
    <w:rsid w:val="0096719D"/>
    <w:rsid w:val="00967C8A"/>
    <w:rsid w:val="009705F8"/>
    <w:rsid w:val="00970DAA"/>
    <w:rsid w:val="0097141E"/>
    <w:rsid w:val="009714AA"/>
    <w:rsid w:val="00971670"/>
    <w:rsid w:val="0097249E"/>
    <w:rsid w:val="009729D4"/>
    <w:rsid w:val="00973A75"/>
    <w:rsid w:val="00973AAD"/>
    <w:rsid w:val="009740E3"/>
    <w:rsid w:val="00974EE9"/>
    <w:rsid w:val="009750F9"/>
    <w:rsid w:val="009751AB"/>
    <w:rsid w:val="00975689"/>
    <w:rsid w:val="00975921"/>
    <w:rsid w:val="00975DE5"/>
    <w:rsid w:val="00976BEC"/>
    <w:rsid w:val="00977466"/>
    <w:rsid w:val="00977877"/>
    <w:rsid w:val="0098062B"/>
    <w:rsid w:val="009809E5"/>
    <w:rsid w:val="00980C87"/>
    <w:rsid w:val="00980E52"/>
    <w:rsid w:val="00980F46"/>
    <w:rsid w:val="0098193E"/>
    <w:rsid w:val="00983914"/>
    <w:rsid w:val="00983A6B"/>
    <w:rsid w:val="00983E6C"/>
    <w:rsid w:val="009841AC"/>
    <w:rsid w:val="00984524"/>
    <w:rsid w:val="009845D6"/>
    <w:rsid w:val="0098460D"/>
    <w:rsid w:val="0098593D"/>
    <w:rsid w:val="00987941"/>
    <w:rsid w:val="00987EA3"/>
    <w:rsid w:val="00990931"/>
    <w:rsid w:val="00990A25"/>
    <w:rsid w:val="00991495"/>
    <w:rsid w:val="00992350"/>
    <w:rsid w:val="009928DD"/>
    <w:rsid w:val="0099378E"/>
    <w:rsid w:val="00993A7F"/>
    <w:rsid w:val="00993DA6"/>
    <w:rsid w:val="00993E2D"/>
    <w:rsid w:val="00994336"/>
    <w:rsid w:val="00995151"/>
    <w:rsid w:val="009951C1"/>
    <w:rsid w:val="00995289"/>
    <w:rsid w:val="00995C30"/>
    <w:rsid w:val="00995EE6"/>
    <w:rsid w:val="009963FA"/>
    <w:rsid w:val="0099672B"/>
    <w:rsid w:val="00996AB1"/>
    <w:rsid w:val="00996C75"/>
    <w:rsid w:val="00996F05"/>
    <w:rsid w:val="00997E73"/>
    <w:rsid w:val="00997E97"/>
    <w:rsid w:val="009A04C7"/>
    <w:rsid w:val="009A0CE4"/>
    <w:rsid w:val="009A0E69"/>
    <w:rsid w:val="009A25FD"/>
    <w:rsid w:val="009A3456"/>
    <w:rsid w:val="009A393B"/>
    <w:rsid w:val="009A4017"/>
    <w:rsid w:val="009A4180"/>
    <w:rsid w:val="009A4944"/>
    <w:rsid w:val="009A4BFC"/>
    <w:rsid w:val="009A51C1"/>
    <w:rsid w:val="009A6134"/>
    <w:rsid w:val="009A69FD"/>
    <w:rsid w:val="009A73F6"/>
    <w:rsid w:val="009A7B17"/>
    <w:rsid w:val="009B0262"/>
    <w:rsid w:val="009B096D"/>
    <w:rsid w:val="009B0ED9"/>
    <w:rsid w:val="009B132A"/>
    <w:rsid w:val="009B155E"/>
    <w:rsid w:val="009B1EDD"/>
    <w:rsid w:val="009B2EEA"/>
    <w:rsid w:val="009B3522"/>
    <w:rsid w:val="009B37CA"/>
    <w:rsid w:val="009B4343"/>
    <w:rsid w:val="009B43E0"/>
    <w:rsid w:val="009B450C"/>
    <w:rsid w:val="009B5A90"/>
    <w:rsid w:val="009B5C7B"/>
    <w:rsid w:val="009B611D"/>
    <w:rsid w:val="009B66C3"/>
    <w:rsid w:val="009B6920"/>
    <w:rsid w:val="009B6B2B"/>
    <w:rsid w:val="009B6DBC"/>
    <w:rsid w:val="009B6F4D"/>
    <w:rsid w:val="009B7512"/>
    <w:rsid w:val="009B7704"/>
    <w:rsid w:val="009B7966"/>
    <w:rsid w:val="009B7F74"/>
    <w:rsid w:val="009C00AD"/>
    <w:rsid w:val="009C0179"/>
    <w:rsid w:val="009C09D4"/>
    <w:rsid w:val="009C1DC8"/>
    <w:rsid w:val="009C23B7"/>
    <w:rsid w:val="009C2B04"/>
    <w:rsid w:val="009C31EB"/>
    <w:rsid w:val="009C3C1D"/>
    <w:rsid w:val="009C5338"/>
    <w:rsid w:val="009C5751"/>
    <w:rsid w:val="009C5E7D"/>
    <w:rsid w:val="009C6C3F"/>
    <w:rsid w:val="009C6F28"/>
    <w:rsid w:val="009C7A6C"/>
    <w:rsid w:val="009D1053"/>
    <w:rsid w:val="009D20C0"/>
    <w:rsid w:val="009D2A72"/>
    <w:rsid w:val="009D2B3A"/>
    <w:rsid w:val="009D2EDC"/>
    <w:rsid w:val="009D2F26"/>
    <w:rsid w:val="009D3AEC"/>
    <w:rsid w:val="009D3B86"/>
    <w:rsid w:val="009D3B88"/>
    <w:rsid w:val="009D3BD5"/>
    <w:rsid w:val="009D4291"/>
    <w:rsid w:val="009D4375"/>
    <w:rsid w:val="009D5ECD"/>
    <w:rsid w:val="009D6903"/>
    <w:rsid w:val="009D6DBB"/>
    <w:rsid w:val="009D6FD8"/>
    <w:rsid w:val="009D7133"/>
    <w:rsid w:val="009D7300"/>
    <w:rsid w:val="009D774A"/>
    <w:rsid w:val="009D7EDC"/>
    <w:rsid w:val="009E2085"/>
    <w:rsid w:val="009E25A7"/>
    <w:rsid w:val="009E2876"/>
    <w:rsid w:val="009E2B96"/>
    <w:rsid w:val="009E2CCE"/>
    <w:rsid w:val="009E3500"/>
    <w:rsid w:val="009E38E9"/>
    <w:rsid w:val="009E3AD6"/>
    <w:rsid w:val="009E403C"/>
    <w:rsid w:val="009E43FA"/>
    <w:rsid w:val="009E4BFB"/>
    <w:rsid w:val="009E6C74"/>
    <w:rsid w:val="009E76AB"/>
    <w:rsid w:val="009E7DBF"/>
    <w:rsid w:val="009F0E6E"/>
    <w:rsid w:val="009F17DB"/>
    <w:rsid w:val="009F2A2A"/>
    <w:rsid w:val="009F2E70"/>
    <w:rsid w:val="009F32CC"/>
    <w:rsid w:val="009F374E"/>
    <w:rsid w:val="009F3A77"/>
    <w:rsid w:val="009F3B71"/>
    <w:rsid w:val="009F3C76"/>
    <w:rsid w:val="009F40A6"/>
    <w:rsid w:val="009F44D9"/>
    <w:rsid w:val="009F4525"/>
    <w:rsid w:val="009F491F"/>
    <w:rsid w:val="009F4C09"/>
    <w:rsid w:val="009F4D71"/>
    <w:rsid w:val="009F5145"/>
    <w:rsid w:val="009F57D5"/>
    <w:rsid w:val="009F58D3"/>
    <w:rsid w:val="009F5C71"/>
    <w:rsid w:val="009F654D"/>
    <w:rsid w:val="009F6551"/>
    <w:rsid w:val="009F65E9"/>
    <w:rsid w:val="009F68FC"/>
    <w:rsid w:val="009F711A"/>
    <w:rsid w:val="009F757D"/>
    <w:rsid w:val="009F787B"/>
    <w:rsid w:val="009F7A04"/>
    <w:rsid w:val="00A012D5"/>
    <w:rsid w:val="00A01A90"/>
    <w:rsid w:val="00A01E1C"/>
    <w:rsid w:val="00A0247C"/>
    <w:rsid w:val="00A02A0A"/>
    <w:rsid w:val="00A03CAC"/>
    <w:rsid w:val="00A04670"/>
    <w:rsid w:val="00A052DB"/>
    <w:rsid w:val="00A0568C"/>
    <w:rsid w:val="00A05746"/>
    <w:rsid w:val="00A05AFB"/>
    <w:rsid w:val="00A05D6C"/>
    <w:rsid w:val="00A063F6"/>
    <w:rsid w:val="00A07B21"/>
    <w:rsid w:val="00A07EEE"/>
    <w:rsid w:val="00A10199"/>
    <w:rsid w:val="00A1163B"/>
    <w:rsid w:val="00A11B10"/>
    <w:rsid w:val="00A12F74"/>
    <w:rsid w:val="00A13610"/>
    <w:rsid w:val="00A13934"/>
    <w:rsid w:val="00A13C96"/>
    <w:rsid w:val="00A13E5F"/>
    <w:rsid w:val="00A15087"/>
    <w:rsid w:val="00A1634D"/>
    <w:rsid w:val="00A16E8D"/>
    <w:rsid w:val="00A20067"/>
    <w:rsid w:val="00A20899"/>
    <w:rsid w:val="00A20CC6"/>
    <w:rsid w:val="00A21254"/>
    <w:rsid w:val="00A21566"/>
    <w:rsid w:val="00A219F6"/>
    <w:rsid w:val="00A22188"/>
    <w:rsid w:val="00A22278"/>
    <w:rsid w:val="00A230DC"/>
    <w:rsid w:val="00A23159"/>
    <w:rsid w:val="00A233E0"/>
    <w:rsid w:val="00A238D3"/>
    <w:rsid w:val="00A24176"/>
    <w:rsid w:val="00A24841"/>
    <w:rsid w:val="00A24F7B"/>
    <w:rsid w:val="00A2524B"/>
    <w:rsid w:val="00A25856"/>
    <w:rsid w:val="00A25956"/>
    <w:rsid w:val="00A26561"/>
    <w:rsid w:val="00A2664C"/>
    <w:rsid w:val="00A26849"/>
    <w:rsid w:val="00A2690B"/>
    <w:rsid w:val="00A26E8F"/>
    <w:rsid w:val="00A26F18"/>
    <w:rsid w:val="00A27199"/>
    <w:rsid w:val="00A277F6"/>
    <w:rsid w:val="00A306AF"/>
    <w:rsid w:val="00A30764"/>
    <w:rsid w:val="00A310A3"/>
    <w:rsid w:val="00A3120D"/>
    <w:rsid w:val="00A31334"/>
    <w:rsid w:val="00A31D3C"/>
    <w:rsid w:val="00A3244E"/>
    <w:rsid w:val="00A3294C"/>
    <w:rsid w:val="00A33731"/>
    <w:rsid w:val="00A33787"/>
    <w:rsid w:val="00A33A22"/>
    <w:rsid w:val="00A342EA"/>
    <w:rsid w:val="00A34538"/>
    <w:rsid w:val="00A350B8"/>
    <w:rsid w:val="00A35813"/>
    <w:rsid w:val="00A35F56"/>
    <w:rsid w:val="00A36DA6"/>
    <w:rsid w:val="00A36FF2"/>
    <w:rsid w:val="00A37346"/>
    <w:rsid w:val="00A37398"/>
    <w:rsid w:val="00A403F1"/>
    <w:rsid w:val="00A40A81"/>
    <w:rsid w:val="00A40D71"/>
    <w:rsid w:val="00A41916"/>
    <w:rsid w:val="00A41A46"/>
    <w:rsid w:val="00A41E5E"/>
    <w:rsid w:val="00A42608"/>
    <w:rsid w:val="00A42C74"/>
    <w:rsid w:val="00A42DB8"/>
    <w:rsid w:val="00A43EA3"/>
    <w:rsid w:val="00A4403A"/>
    <w:rsid w:val="00A4462D"/>
    <w:rsid w:val="00A4472C"/>
    <w:rsid w:val="00A4491A"/>
    <w:rsid w:val="00A454BD"/>
    <w:rsid w:val="00A4572D"/>
    <w:rsid w:val="00A457F9"/>
    <w:rsid w:val="00A45A8A"/>
    <w:rsid w:val="00A45F4B"/>
    <w:rsid w:val="00A46A02"/>
    <w:rsid w:val="00A46A6D"/>
    <w:rsid w:val="00A46AA0"/>
    <w:rsid w:val="00A46C28"/>
    <w:rsid w:val="00A46E83"/>
    <w:rsid w:val="00A47213"/>
    <w:rsid w:val="00A4769C"/>
    <w:rsid w:val="00A50355"/>
    <w:rsid w:val="00A50893"/>
    <w:rsid w:val="00A50A1A"/>
    <w:rsid w:val="00A5209C"/>
    <w:rsid w:val="00A52553"/>
    <w:rsid w:val="00A52EE5"/>
    <w:rsid w:val="00A53173"/>
    <w:rsid w:val="00A5380C"/>
    <w:rsid w:val="00A53F4C"/>
    <w:rsid w:val="00A543C0"/>
    <w:rsid w:val="00A54918"/>
    <w:rsid w:val="00A54A0F"/>
    <w:rsid w:val="00A55053"/>
    <w:rsid w:val="00A5550F"/>
    <w:rsid w:val="00A55D4C"/>
    <w:rsid w:val="00A56ED8"/>
    <w:rsid w:val="00A57951"/>
    <w:rsid w:val="00A60372"/>
    <w:rsid w:val="00A60B1C"/>
    <w:rsid w:val="00A6184A"/>
    <w:rsid w:val="00A61D7C"/>
    <w:rsid w:val="00A625EA"/>
    <w:rsid w:val="00A6322C"/>
    <w:rsid w:val="00A63FE3"/>
    <w:rsid w:val="00A64111"/>
    <w:rsid w:val="00A641BC"/>
    <w:rsid w:val="00A6494F"/>
    <w:rsid w:val="00A64A74"/>
    <w:rsid w:val="00A64D90"/>
    <w:rsid w:val="00A64E9A"/>
    <w:rsid w:val="00A65BA5"/>
    <w:rsid w:val="00A6604D"/>
    <w:rsid w:val="00A66628"/>
    <w:rsid w:val="00A66B90"/>
    <w:rsid w:val="00A671F3"/>
    <w:rsid w:val="00A6726E"/>
    <w:rsid w:val="00A677FD"/>
    <w:rsid w:val="00A701AC"/>
    <w:rsid w:val="00A70EB0"/>
    <w:rsid w:val="00A7150B"/>
    <w:rsid w:val="00A71678"/>
    <w:rsid w:val="00A7454C"/>
    <w:rsid w:val="00A74648"/>
    <w:rsid w:val="00A74A5A"/>
    <w:rsid w:val="00A7599A"/>
    <w:rsid w:val="00A75CA7"/>
    <w:rsid w:val="00A75D89"/>
    <w:rsid w:val="00A769A1"/>
    <w:rsid w:val="00A76A07"/>
    <w:rsid w:val="00A76D02"/>
    <w:rsid w:val="00A77511"/>
    <w:rsid w:val="00A8044C"/>
    <w:rsid w:val="00A805E1"/>
    <w:rsid w:val="00A8088B"/>
    <w:rsid w:val="00A80B7A"/>
    <w:rsid w:val="00A810FA"/>
    <w:rsid w:val="00A815BA"/>
    <w:rsid w:val="00A8197F"/>
    <w:rsid w:val="00A8228C"/>
    <w:rsid w:val="00A82EA7"/>
    <w:rsid w:val="00A83E47"/>
    <w:rsid w:val="00A86259"/>
    <w:rsid w:val="00A86BE5"/>
    <w:rsid w:val="00A870ED"/>
    <w:rsid w:val="00A874EF"/>
    <w:rsid w:val="00A87F26"/>
    <w:rsid w:val="00A910FC"/>
    <w:rsid w:val="00A923A1"/>
    <w:rsid w:val="00A923D4"/>
    <w:rsid w:val="00A93701"/>
    <w:rsid w:val="00A93BE9"/>
    <w:rsid w:val="00A93C48"/>
    <w:rsid w:val="00A93E3C"/>
    <w:rsid w:val="00A94020"/>
    <w:rsid w:val="00A9419E"/>
    <w:rsid w:val="00A94EF1"/>
    <w:rsid w:val="00A9507E"/>
    <w:rsid w:val="00A95D8E"/>
    <w:rsid w:val="00A96E60"/>
    <w:rsid w:val="00A97532"/>
    <w:rsid w:val="00A979AC"/>
    <w:rsid w:val="00A97E72"/>
    <w:rsid w:val="00AA00A3"/>
    <w:rsid w:val="00AA0882"/>
    <w:rsid w:val="00AA0CA0"/>
    <w:rsid w:val="00AA1474"/>
    <w:rsid w:val="00AA147D"/>
    <w:rsid w:val="00AA1DF2"/>
    <w:rsid w:val="00AA2862"/>
    <w:rsid w:val="00AA395C"/>
    <w:rsid w:val="00AA41C3"/>
    <w:rsid w:val="00AA43F0"/>
    <w:rsid w:val="00AA4432"/>
    <w:rsid w:val="00AA449D"/>
    <w:rsid w:val="00AA4513"/>
    <w:rsid w:val="00AA4610"/>
    <w:rsid w:val="00AA57F4"/>
    <w:rsid w:val="00AA5873"/>
    <w:rsid w:val="00AA5B52"/>
    <w:rsid w:val="00AA5C53"/>
    <w:rsid w:val="00AA5E23"/>
    <w:rsid w:val="00AA6256"/>
    <w:rsid w:val="00AA72D6"/>
    <w:rsid w:val="00AA7DBA"/>
    <w:rsid w:val="00AB031D"/>
    <w:rsid w:val="00AB10B9"/>
    <w:rsid w:val="00AB111C"/>
    <w:rsid w:val="00AB1471"/>
    <w:rsid w:val="00AB1B73"/>
    <w:rsid w:val="00AB1EA4"/>
    <w:rsid w:val="00AB2695"/>
    <w:rsid w:val="00AB2CBF"/>
    <w:rsid w:val="00AB2E48"/>
    <w:rsid w:val="00AB3C23"/>
    <w:rsid w:val="00AB4F18"/>
    <w:rsid w:val="00AB55D4"/>
    <w:rsid w:val="00AB5AB1"/>
    <w:rsid w:val="00AB5EC9"/>
    <w:rsid w:val="00AB60A7"/>
    <w:rsid w:val="00AB61A3"/>
    <w:rsid w:val="00AB64B3"/>
    <w:rsid w:val="00AB6A1E"/>
    <w:rsid w:val="00AB6C65"/>
    <w:rsid w:val="00AB7037"/>
    <w:rsid w:val="00AB73E9"/>
    <w:rsid w:val="00AC0A57"/>
    <w:rsid w:val="00AC14F7"/>
    <w:rsid w:val="00AC1D60"/>
    <w:rsid w:val="00AC1F7C"/>
    <w:rsid w:val="00AC27AC"/>
    <w:rsid w:val="00AC2907"/>
    <w:rsid w:val="00AC2B99"/>
    <w:rsid w:val="00AC2D82"/>
    <w:rsid w:val="00AC35AB"/>
    <w:rsid w:val="00AC38C8"/>
    <w:rsid w:val="00AC3A07"/>
    <w:rsid w:val="00AC470C"/>
    <w:rsid w:val="00AC5870"/>
    <w:rsid w:val="00AC5C92"/>
    <w:rsid w:val="00AC5CA0"/>
    <w:rsid w:val="00AC65DD"/>
    <w:rsid w:val="00AC6B66"/>
    <w:rsid w:val="00AC6E34"/>
    <w:rsid w:val="00AC70B3"/>
    <w:rsid w:val="00AC7AC1"/>
    <w:rsid w:val="00AD0156"/>
    <w:rsid w:val="00AD0560"/>
    <w:rsid w:val="00AD1C8C"/>
    <w:rsid w:val="00AD1DD5"/>
    <w:rsid w:val="00AD3D91"/>
    <w:rsid w:val="00AD4327"/>
    <w:rsid w:val="00AD4CA0"/>
    <w:rsid w:val="00AD4D13"/>
    <w:rsid w:val="00AD4D62"/>
    <w:rsid w:val="00AD4F8E"/>
    <w:rsid w:val="00AD5472"/>
    <w:rsid w:val="00AD61F1"/>
    <w:rsid w:val="00AD692B"/>
    <w:rsid w:val="00AD6CB2"/>
    <w:rsid w:val="00AD7BD3"/>
    <w:rsid w:val="00AD7F4D"/>
    <w:rsid w:val="00AE02C7"/>
    <w:rsid w:val="00AE044A"/>
    <w:rsid w:val="00AE0C31"/>
    <w:rsid w:val="00AE2410"/>
    <w:rsid w:val="00AE2808"/>
    <w:rsid w:val="00AE2D65"/>
    <w:rsid w:val="00AE2EB2"/>
    <w:rsid w:val="00AE2F52"/>
    <w:rsid w:val="00AE3658"/>
    <w:rsid w:val="00AE3BFC"/>
    <w:rsid w:val="00AE3C22"/>
    <w:rsid w:val="00AE3CFE"/>
    <w:rsid w:val="00AE3E3D"/>
    <w:rsid w:val="00AE46E4"/>
    <w:rsid w:val="00AE52B3"/>
    <w:rsid w:val="00AE6D86"/>
    <w:rsid w:val="00AE6FBE"/>
    <w:rsid w:val="00AF0B73"/>
    <w:rsid w:val="00AF0F96"/>
    <w:rsid w:val="00AF150B"/>
    <w:rsid w:val="00AF1737"/>
    <w:rsid w:val="00AF2240"/>
    <w:rsid w:val="00AF2B0F"/>
    <w:rsid w:val="00AF2DFF"/>
    <w:rsid w:val="00AF415F"/>
    <w:rsid w:val="00AF430D"/>
    <w:rsid w:val="00AF437B"/>
    <w:rsid w:val="00AF45BF"/>
    <w:rsid w:val="00AF47AD"/>
    <w:rsid w:val="00AF503F"/>
    <w:rsid w:val="00AF50BB"/>
    <w:rsid w:val="00AF5D36"/>
    <w:rsid w:val="00AF5E9D"/>
    <w:rsid w:val="00AF5ED8"/>
    <w:rsid w:val="00AF6A0B"/>
    <w:rsid w:val="00AF6A64"/>
    <w:rsid w:val="00AF6CB6"/>
    <w:rsid w:val="00AF71BD"/>
    <w:rsid w:val="00AF74AC"/>
    <w:rsid w:val="00AF7A63"/>
    <w:rsid w:val="00AF7CD5"/>
    <w:rsid w:val="00AF7DAE"/>
    <w:rsid w:val="00AF7FF1"/>
    <w:rsid w:val="00B00906"/>
    <w:rsid w:val="00B00AB2"/>
    <w:rsid w:val="00B00F7C"/>
    <w:rsid w:val="00B016AF"/>
    <w:rsid w:val="00B01D73"/>
    <w:rsid w:val="00B01E0E"/>
    <w:rsid w:val="00B020EA"/>
    <w:rsid w:val="00B02C00"/>
    <w:rsid w:val="00B03A1B"/>
    <w:rsid w:val="00B03C0F"/>
    <w:rsid w:val="00B04233"/>
    <w:rsid w:val="00B0426E"/>
    <w:rsid w:val="00B04AE2"/>
    <w:rsid w:val="00B04B45"/>
    <w:rsid w:val="00B05103"/>
    <w:rsid w:val="00B056FD"/>
    <w:rsid w:val="00B0577A"/>
    <w:rsid w:val="00B057B3"/>
    <w:rsid w:val="00B05CA9"/>
    <w:rsid w:val="00B0626D"/>
    <w:rsid w:val="00B0636C"/>
    <w:rsid w:val="00B06954"/>
    <w:rsid w:val="00B10826"/>
    <w:rsid w:val="00B10968"/>
    <w:rsid w:val="00B10A0F"/>
    <w:rsid w:val="00B12493"/>
    <w:rsid w:val="00B12F01"/>
    <w:rsid w:val="00B13D44"/>
    <w:rsid w:val="00B141FA"/>
    <w:rsid w:val="00B149FF"/>
    <w:rsid w:val="00B150B1"/>
    <w:rsid w:val="00B155AA"/>
    <w:rsid w:val="00B16562"/>
    <w:rsid w:val="00B1658C"/>
    <w:rsid w:val="00B16665"/>
    <w:rsid w:val="00B16F37"/>
    <w:rsid w:val="00B178B3"/>
    <w:rsid w:val="00B1798F"/>
    <w:rsid w:val="00B20A39"/>
    <w:rsid w:val="00B2182E"/>
    <w:rsid w:val="00B21A54"/>
    <w:rsid w:val="00B23936"/>
    <w:rsid w:val="00B2421C"/>
    <w:rsid w:val="00B24393"/>
    <w:rsid w:val="00B2458F"/>
    <w:rsid w:val="00B246B5"/>
    <w:rsid w:val="00B247F3"/>
    <w:rsid w:val="00B24DA3"/>
    <w:rsid w:val="00B2594D"/>
    <w:rsid w:val="00B25F23"/>
    <w:rsid w:val="00B26446"/>
    <w:rsid w:val="00B270C8"/>
    <w:rsid w:val="00B3078D"/>
    <w:rsid w:val="00B30924"/>
    <w:rsid w:val="00B30C2C"/>
    <w:rsid w:val="00B31B10"/>
    <w:rsid w:val="00B31F36"/>
    <w:rsid w:val="00B3252E"/>
    <w:rsid w:val="00B328F3"/>
    <w:rsid w:val="00B32A0F"/>
    <w:rsid w:val="00B337FD"/>
    <w:rsid w:val="00B33CD8"/>
    <w:rsid w:val="00B3419C"/>
    <w:rsid w:val="00B34531"/>
    <w:rsid w:val="00B3484B"/>
    <w:rsid w:val="00B34E8F"/>
    <w:rsid w:val="00B350E8"/>
    <w:rsid w:val="00B366E3"/>
    <w:rsid w:val="00B37345"/>
    <w:rsid w:val="00B3741A"/>
    <w:rsid w:val="00B40F13"/>
    <w:rsid w:val="00B413ED"/>
    <w:rsid w:val="00B41CA8"/>
    <w:rsid w:val="00B41EAE"/>
    <w:rsid w:val="00B436EE"/>
    <w:rsid w:val="00B43C4E"/>
    <w:rsid w:val="00B43E13"/>
    <w:rsid w:val="00B44D1E"/>
    <w:rsid w:val="00B4500E"/>
    <w:rsid w:val="00B45191"/>
    <w:rsid w:val="00B4540D"/>
    <w:rsid w:val="00B4552D"/>
    <w:rsid w:val="00B457E8"/>
    <w:rsid w:val="00B45D4F"/>
    <w:rsid w:val="00B45F92"/>
    <w:rsid w:val="00B46CBB"/>
    <w:rsid w:val="00B47781"/>
    <w:rsid w:val="00B5008F"/>
    <w:rsid w:val="00B50CBD"/>
    <w:rsid w:val="00B513ED"/>
    <w:rsid w:val="00B51E4C"/>
    <w:rsid w:val="00B52323"/>
    <w:rsid w:val="00B52D3D"/>
    <w:rsid w:val="00B52ECE"/>
    <w:rsid w:val="00B5342D"/>
    <w:rsid w:val="00B534E7"/>
    <w:rsid w:val="00B5351C"/>
    <w:rsid w:val="00B53B58"/>
    <w:rsid w:val="00B54A2F"/>
    <w:rsid w:val="00B54D6D"/>
    <w:rsid w:val="00B56762"/>
    <w:rsid w:val="00B568F7"/>
    <w:rsid w:val="00B56B33"/>
    <w:rsid w:val="00B56B63"/>
    <w:rsid w:val="00B57B53"/>
    <w:rsid w:val="00B60176"/>
    <w:rsid w:val="00B6071F"/>
    <w:rsid w:val="00B608A9"/>
    <w:rsid w:val="00B61496"/>
    <w:rsid w:val="00B61730"/>
    <w:rsid w:val="00B61E62"/>
    <w:rsid w:val="00B62980"/>
    <w:rsid w:val="00B62BB8"/>
    <w:rsid w:val="00B62F8E"/>
    <w:rsid w:val="00B631F1"/>
    <w:rsid w:val="00B633B8"/>
    <w:rsid w:val="00B63E96"/>
    <w:rsid w:val="00B641D1"/>
    <w:rsid w:val="00B6487B"/>
    <w:rsid w:val="00B64ADC"/>
    <w:rsid w:val="00B64C36"/>
    <w:rsid w:val="00B65205"/>
    <w:rsid w:val="00B65A8C"/>
    <w:rsid w:val="00B6606F"/>
    <w:rsid w:val="00B669EF"/>
    <w:rsid w:val="00B7047A"/>
    <w:rsid w:val="00B705AB"/>
    <w:rsid w:val="00B70781"/>
    <w:rsid w:val="00B70D7C"/>
    <w:rsid w:val="00B70EEE"/>
    <w:rsid w:val="00B738CE"/>
    <w:rsid w:val="00B739AB"/>
    <w:rsid w:val="00B73B40"/>
    <w:rsid w:val="00B73CAD"/>
    <w:rsid w:val="00B7413B"/>
    <w:rsid w:val="00B74773"/>
    <w:rsid w:val="00B750E7"/>
    <w:rsid w:val="00B7588E"/>
    <w:rsid w:val="00B765A3"/>
    <w:rsid w:val="00B76BE4"/>
    <w:rsid w:val="00B76C59"/>
    <w:rsid w:val="00B76DF4"/>
    <w:rsid w:val="00B76E51"/>
    <w:rsid w:val="00B7797B"/>
    <w:rsid w:val="00B77F70"/>
    <w:rsid w:val="00B80D7C"/>
    <w:rsid w:val="00B80E6F"/>
    <w:rsid w:val="00B80F87"/>
    <w:rsid w:val="00B81752"/>
    <w:rsid w:val="00B8208A"/>
    <w:rsid w:val="00B82457"/>
    <w:rsid w:val="00B82544"/>
    <w:rsid w:val="00B82DE5"/>
    <w:rsid w:val="00B82E62"/>
    <w:rsid w:val="00B83185"/>
    <w:rsid w:val="00B8361C"/>
    <w:rsid w:val="00B836F8"/>
    <w:rsid w:val="00B838AE"/>
    <w:rsid w:val="00B84533"/>
    <w:rsid w:val="00B8462B"/>
    <w:rsid w:val="00B84711"/>
    <w:rsid w:val="00B849B3"/>
    <w:rsid w:val="00B84EF5"/>
    <w:rsid w:val="00B84F22"/>
    <w:rsid w:val="00B852A1"/>
    <w:rsid w:val="00B855AF"/>
    <w:rsid w:val="00B8634C"/>
    <w:rsid w:val="00B8680B"/>
    <w:rsid w:val="00B8689E"/>
    <w:rsid w:val="00B869C2"/>
    <w:rsid w:val="00B8702E"/>
    <w:rsid w:val="00B87AEF"/>
    <w:rsid w:val="00B87D59"/>
    <w:rsid w:val="00B90063"/>
    <w:rsid w:val="00B90756"/>
    <w:rsid w:val="00B9082E"/>
    <w:rsid w:val="00B90EC1"/>
    <w:rsid w:val="00B91041"/>
    <w:rsid w:val="00B912BC"/>
    <w:rsid w:val="00B9169B"/>
    <w:rsid w:val="00B92FF8"/>
    <w:rsid w:val="00B9348D"/>
    <w:rsid w:val="00B948DC"/>
    <w:rsid w:val="00B94DD0"/>
    <w:rsid w:val="00B954E0"/>
    <w:rsid w:val="00B95C1D"/>
    <w:rsid w:val="00B965BB"/>
    <w:rsid w:val="00B96E1E"/>
    <w:rsid w:val="00B96EA6"/>
    <w:rsid w:val="00B970C5"/>
    <w:rsid w:val="00B970F2"/>
    <w:rsid w:val="00B971BE"/>
    <w:rsid w:val="00B976C0"/>
    <w:rsid w:val="00BA00C8"/>
    <w:rsid w:val="00BA1601"/>
    <w:rsid w:val="00BA24B2"/>
    <w:rsid w:val="00BA25B2"/>
    <w:rsid w:val="00BA268E"/>
    <w:rsid w:val="00BA2980"/>
    <w:rsid w:val="00BA29B2"/>
    <w:rsid w:val="00BA2DF4"/>
    <w:rsid w:val="00BA3DEC"/>
    <w:rsid w:val="00BA522E"/>
    <w:rsid w:val="00BA5263"/>
    <w:rsid w:val="00BA5B82"/>
    <w:rsid w:val="00BA6F16"/>
    <w:rsid w:val="00BA708F"/>
    <w:rsid w:val="00BA75E3"/>
    <w:rsid w:val="00BB001D"/>
    <w:rsid w:val="00BB07D9"/>
    <w:rsid w:val="00BB0949"/>
    <w:rsid w:val="00BB155A"/>
    <w:rsid w:val="00BB165F"/>
    <w:rsid w:val="00BB1999"/>
    <w:rsid w:val="00BB1ADE"/>
    <w:rsid w:val="00BB231D"/>
    <w:rsid w:val="00BB2506"/>
    <w:rsid w:val="00BB2B8C"/>
    <w:rsid w:val="00BB2F4C"/>
    <w:rsid w:val="00BB375D"/>
    <w:rsid w:val="00BB3B36"/>
    <w:rsid w:val="00BB3D21"/>
    <w:rsid w:val="00BB4374"/>
    <w:rsid w:val="00BB4AAA"/>
    <w:rsid w:val="00BB5083"/>
    <w:rsid w:val="00BB5382"/>
    <w:rsid w:val="00BB79AD"/>
    <w:rsid w:val="00BB7BE6"/>
    <w:rsid w:val="00BC091D"/>
    <w:rsid w:val="00BC0F14"/>
    <w:rsid w:val="00BC1B01"/>
    <w:rsid w:val="00BC1BDA"/>
    <w:rsid w:val="00BC207B"/>
    <w:rsid w:val="00BC2585"/>
    <w:rsid w:val="00BC287A"/>
    <w:rsid w:val="00BC2F83"/>
    <w:rsid w:val="00BC3024"/>
    <w:rsid w:val="00BC32EE"/>
    <w:rsid w:val="00BC3455"/>
    <w:rsid w:val="00BC3511"/>
    <w:rsid w:val="00BC430F"/>
    <w:rsid w:val="00BC6E8C"/>
    <w:rsid w:val="00BC7275"/>
    <w:rsid w:val="00BC756A"/>
    <w:rsid w:val="00BD0386"/>
    <w:rsid w:val="00BD08B4"/>
    <w:rsid w:val="00BD0A97"/>
    <w:rsid w:val="00BD0B8F"/>
    <w:rsid w:val="00BD1B12"/>
    <w:rsid w:val="00BD1D1F"/>
    <w:rsid w:val="00BD4763"/>
    <w:rsid w:val="00BD48C9"/>
    <w:rsid w:val="00BD5377"/>
    <w:rsid w:val="00BD54E6"/>
    <w:rsid w:val="00BD56D5"/>
    <w:rsid w:val="00BD77B4"/>
    <w:rsid w:val="00BD7E58"/>
    <w:rsid w:val="00BE03BE"/>
    <w:rsid w:val="00BE112F"/>
    <w:rsid w:val="00BE1176"/>
    <w:rsid w:val="00BE14AA"/>
    <w:rsid w:val="00BE221C"/>
    <w:rsid w:val="00BE2496"/>
    <w:rsid w:val="00BE25CD"/>
    <w:rsid w:val="00BE2B80"/>
    <w:rsid w:val="00BE2D2D"/>
    <w:rsid w:val="00BE30A0"/>
    <w:rsid w:val="00BE321A"/>
    <w:rsid w:val="00BE33D5"/>
    <w:rsid w:val="00BE35AA"/>
    <w:rsid w:val="00BE3789"/>
    <w:rsid w:val="00BE387C"/>
    <w:rsid w:val="00BE425C"/>
    <w:rsid w:val="00BE447D"/>
    <w:rsid w:val="00BE4864"/>
    <w:rsid w:val="00BE4D76"/>
    <w:rsid w:val="00BE628D"/>
    <w:rsid w:val="00BE63A7"/>
    <w:rsid w:val="00BF0332"/>
    <w:rsid w:val="00BF0C8D"/>
    <w:rsid w:val="00BF0EC2"/>
    <w:rsid w:val="00BF0F8C"/>
    <w:rsid w:val="00BF1075"/>
    <w:rsid w:val="00BF1E34"/>
    <w:rsid w:val="00BF1F08"/>
    <w:rsid w:val="00BF23C7"/>
    <w:rsid w:val="00BF2E34"/>
    <w:rsid w:val="00BF2EDA"/>
    <w:rsid w:val="00BF3250"/>
    <w:rsid w:val="00BF3661"/>
    <w:rsid w:val="00BF3BF6"/>
    <w:rsid w:val="00BF4095"/>
    <w:rsid w:val="00BF42F6"/>
    <w:rsid w:val="00BF4437"/>
    <w:rsid w:val="00BF473F"/>
    <w:rsid w:val="00BF47F7"/>
    <w:rsid w:val="00BF52ED"/>
    <w:rsid w:val="00BF530C"/>
    <w:rsid w:val="00BF58E9"/>
    <w:rsid w:val="00BF5B56"/>
    <w:rsid w:val="00BF6601"/>
    <w:rsid w:val="00BF66D5"/>
    <w:rsid w:val="00BF6A64"/>
    <w:rsid w:val="00BF7392"/>
    <w:rsid w:val="00C004E5"/>
    <w:rsid w:val="00C011B1"/>
    <w:rsid w:val="00C0259E"/>
    <w:rsid w:val="00C025E6"/>
    <w:rsid w:val="00C02D24"/>
    <w:rsid w:val="00C03049"/>
    <w:rsid w:val="00C03965"/>
    <w:rsid w:val="00C03C38"/>
    <w:rsid w:val="00C03EE0"/>
    <w:rsid w:val="00C0428C"/>
    <w:rsid w:val="00C051F6"/>
    <w:rsid w:val="00C052CA"/>
    <w:rsid w:val="00C0545F"/>
    <w:rsid w:val="00C06EBD"/>
    <w:rsid w:val="00C06FA8"/>
    <w:rsid w:val="00C07C31"/>
    <w:rsid w:val="00C07E3E"/>
    <w:rsid w:val="00C11381"/>
    <w:rsid w:val="00C1192D"/>
    <w:rsid w:val="00C119B6"/>
    <w:rsid w:val="00C11A0C"/>
    <w:rsid w:val="00C11D5B"/>
    <w:rsid w:val="00C123EA"/>
    <w:rsid w:val="00C12A4C"/>
    <w:rsid w:val="00C12CF5"/>
    <w:rsid w:val="00C134FB"/>
    <w:rsid w:val="00C1431D"/>
    <w:rsid w:val="00C14662"/>
    <w:rsid w:val="00C148B3"/>
    <w:rsid w:val="00C14911"/>
    <w:rsid w:val="00C14A6F"/>
    <w:rsid w:val="00C14DAD"/>
    <w:rsid w:val="00C14E54"/>
    <w:rsid w:val="00C152C6"/>
    <w:rsid w:val="00C15444"/>
    <w:rsid w:val="00C15547"/>
    <w:rsid w:val="00C15919"/>
    <w:rsid w:val="00C15B63"/>
    <w:rsid w:val="00C161DE"/>
    <w:rsid w:val="00C16BF1"/>
    <w:rsid w:val="00C16C4A"/>
    <w:rsid w:val="00C172E8"/>
    <w:rsid w:val="00C20701"/>
    <w:rsid w:val="00C20957"/>
    <w:rsid w:val="00C21729"/>
    <w:rsid w:val="00C21910"/>
    <w:rsid w:val="00C22184"/>
    <w:rsid w:val="00C22B1B"/>
    <w:rsid w:val="00C235D3"/>
    <w:rsid w:val="00C23628"/>
    <w:rsid w:val="00C23662"/>
    <w:rsid w:val="00C240CB"/>
    <w:rsid w:val="00C249CF"/>
    <w:rsid w:val="00C255C2"/>
    <w:rsid w:val="00C259C9"/>
    <w:rsid w:val="00C25BA8"/>
    <w:rsid w:val="00C25FF7"/>
    <w:rsid w:val="00C261FD"/>
    <w:rsid w:val="00C262C6"/>
    <w:rsid w:val="00C267F4"/>
    <w:rsid w:val="00C30A1D"/>
    <w:rsid w:val="00C30C6A"/>
    <w:rsid w:val="00C317D7"/>
    <w:rsid w:val="00C31CB0"/>
    <w:rsid w:val="00C32B1F"/>
    <w:rsid w:val="00C32E2A"/>
    <w:rsid w:val="00C3346D"/>
    <w:rsid w:val="00C33624"/>
    <w:rsid w:val="00C33A66"/>
    <w:rsid w:val="00C33BE6"/>
    <w:rsid w:val="00C33D9A"/>
    <w:rsid w:val="00C33F56"/>
    <w:rsid w:val="00C34A61"/>
    <w:rsid w:val="00C35596"/>
    <w:rsid w:val="00C36291"/>
    <w:rsid w:val="00C3693E"/>
    <w:rsid w:val="00C36F25"/>
    <w:rsid w:val="00C3708F"/>
    <w:rsid w:val="00C37320"/>
    <w:rsid w:val="00C37C94"/>
    <w:rsid w:val="00C4022F"/>
    <w:rsid w:val="00C4026F"/>
    <w:rsid w:val="00C404FA"/>
    <w:rsid w:val="00C40B3C"/>
    <w:rsid w:val="00C41322"/>
    <w:rsid w:val="00C41F40"/>
    <w:rsid w:val="00C43352"/>
    <w:rsid w:val="00C4344E"/>
    <w:rsid w:val="00C44908"/>
    <w:rsid w:val="00C44C29"/>
    <w:rsid w:val="00C45096"/>
    <w:rsid w:val="00C45926"/>
    <w:rsid w:val="00C46255"/>
    <w:rsid w:val="00C46758"/>
    <w:rsid w:val="00C468E9"/>
    <w:rsid w:val="00C4706A"/>
    <w:rsid w:val="00C47680"/>
    <w:rsid w:val="00C5018E"/>
    <w:rsid w:val="00C50596"/>
    <w:rsid w:val="00C50AAC"/>
    <w:rsid w:val="00C516F6"/>
    <w:rsid w:val="00C51E15"/>
    <w:rsid w:val="00C52B90"/>
    <w:rsid w:val="00C53CED"/>
    <w:rsid w:val="00C53F2B"/>
    <w:rsid w:val="00C543F5"/>
    <w:rsid w:val="00C54A05"/>
    <w:rsid w:val="00C5673B"/>
    <w:rsid w:val="00C56B8A"/>
    <w:rsid w:val="00C57395"/>
    <w:rsid w:val="00C576CA"/>
    <w:rsid w:val="00C6017F"/>
    <w:rsid w:val="00C603F5"/>
    <w:rsid w:val="00C60913"/>
    <w:rsid w:val="00C615A3"/>
    <w:rsid w:val="00C61D0D"/>
    <w:rsid w:val="00C62877"/>
    <w:rsid w:val="00C64A8C"/>
    <w:rsid w:val="00C653D4"/>
    <w:rsid w:val="00C661DA"/>
    <w:rsid w:val="00C66838"/>
    <w:rsid w:val="00C669C3"/>
    <w:rsid w:val="00C66B34"/>
    <w:rsid w:val="00C66E93"/>
    <w:rsid w:val="00C6792C"/>
    <w:rsid w:val="00C67EB0"/>
    <w:rsid w:val="00C70026"/>
    <w:rsid w:val="00C7048A"/>
    <w:rsid w:val="00C72124"/>
    <w:rsid w:val="00C72326"/>
    <w:rsid w:val="00C72542"/>
    <w:rsid w:val="00C72600"/>
    <w:rsid w:val="00C737EF"/>
    <w:rsid w:val="00C73B8D"/>
    <w:rsid w:val="00C7401F"/>
    <w:rsid w:val="00C74E5B"/>
    <w:rsid w:val="00C76756"/>
    <w:rsid w:val="00C774D3"/>
    <w:rsid w:val="00C7777F"/>
    <w:rsid w:val="00C779D3"/>
    <w:rsid w:val="00C806E7"/>
    <w:rsid w:val="00C80D7F"/>
    <w:rsid w:val="00C80F44"/>
    <w:rsid w:val="00C8123A"/>
    <w:rsid w:val="00C816E6"/>
    <w:rsid w:val="00C81F48"/>
    <w:rsid w:val="00C839E0"/>
    <w:rsid w:val="00C84B85"/>
    <w:rsid w:val="00C85668"/>
    <w:rsid w:val="00C85B03"/>
    <w:rsid w:val="00C85DC9"/>
    <w:rsid w:val="00C86005"/>
    <w:rsid w:val="00C86BB2"/>
    <w:rsid w:val="00C86E75"/>
    <w:rsid w:val="00C873AD"/>
    <w:rsid w:val="00C87A1C"/>
    <w:rsid w:val="00C908AF"/>
    <w:rsid w:val="00C90F30"/>
    <w:rsid w:val="00C90F5A"/>
    <w:rsid w:val="00C91A02"/>
    <w:rsid w:val="00C91BD5"/>
    <w:rsid w:val="00C92830"/>
    <w:rsid w:val="00C92C8A"/>
    <w:rsid w:val="00C93051"/>
    <w:rsid w:val="00C93A3E"/>
    <w:rsid w:val="00C93F49"/>
    <w:rsid w:val="00C940E6"/>
    <w:rsid w:val="00C94A53"/>
    <w:rsid w:val="00C96219"/>
    <w:rsid w:val="00C96800"/>
    <w:rsid w:val="00C9691D"/>
    <w:rsid w:val="00C96FE8"/>
    <w:rsid w:val="00C97E52"/>
    <w:rsid w:val="00C97E7D"/>
    <w:rsid w:val="00CA0080"/>
    <w:rsid w:val="00CA040E"/>
    <w:rsid w:val="00CA08C2"/>
    <w:rsid w:val="00CA10DA"/>
    <w:rsid w:val="00CA10E3"/>
    <w:rsid w:val="00CA1395"/>
    <w:rsid w:val="00CA13A2"/>
    <w:rsid w:val="00CA13E2"/>
    <w:rsid w:val="00CA257B"/>
    <w:rsid w:val="00CA2DF4"/>
    <w:rsid w:val="00CA2F09"/>
    <w:rsid w:val="00CA3B5A"/>
    <w:rsid w:val="00CA404E"/>
    <w:rsid w:val="00CA4411"/>
    <w:rsid w:val="00CA491F"/>
    <w:rsid w:val="00CA49B4"/>
    <w:rsid w:val="00CA4B68"/>
    <w:rsid w:val="00CA50E0"/>
    <w:rsid w:val="00CA5477"/>
    <w:rsid w:val="00CA54EF"/>
    <w:rsid w:val="00CA56DC"/>
    <w:rsid w:val="00CA5B43"/>
    <w:rsid w:val="00CA621A"/>
    <w:rsid w:val="00CA7209"/>
    <w:rsid w:val="00CA7297"/>
    <w:rsid w:val="00CA74C2"/>
    <w:rsid w:val="00CA7EB4"/>
    <w:rsid w:val="00CB0926"/>
    <w:rsid w:val="00CB0CD9"/>
    <w:rsid w:val="00CB1318"/>
    <w:rsid w:val="00CB1EDF"/>
    <w:rsid w:val="00CB2029"/>
    <w:rsid w:val="00CB2358"/>
    <w:rsid w:val="00CB2521"/>
    <w:rsid w:val="00CB291D"/>
    <w:rsid w:val="00CB2AF4"/>
    <w:rsid w:val="00CB2E35"/>
    <w:rsid w:val="00CB3ABD"/>
    <w:rsid w:val="00CB3C76"/>
    <w:rsid w:val="00CB4097"/>
    <w:rsid w:val="00CB45B0"/>
    <w:rsid w:val="00CB5794"/>
    <w:rsid w:val="00CB6266"/>
    <w:rsid w:val="00CB7D23"/>
    <w:rsid w:val="00CC06C6"/>
    <w:rsid w:val="00CC1036"/>
    <w:rsid w:val="00CC1800"/>
    <w:rsid w:val="00CC2604"/>
    <w:rsid w:val="00CC358E"/>
    <w:rsid w:val="00CC49F9"/>
    <w:rsid w:val="00CC51F7"/>
    <w:rsid w:val="00CC5215"/>
    <w:rsid w:val="00CC5668"/>
    <w:rsid w:val="00CC598A"/>
    <w:rsid w:val="00CC66CE"/>
    <w:rsid w:val="00CC6991"/>
    <w:rsid w:val="00CC7399"/>
    <w:rsid w:val="00CD167C"/>
    <w:rsid w:val="00CD1AF5"/>
    <w:rsid w:val="00CD1BAE"/>
    <w:rsid w:val="00CD1D50"/>
    <w:rsid w:val="00CD2505"/>
    <w:rsid w:val="00CD288A"/>
    <w:rsid w:val="00CD2E56"/>
    <w:rsid w:val="00CD305E"/>
    <w:rsid w:val="00CD30E3"/>
    <w:rsid w:val="00CD329B"/>
    <w:rsid w:val="00CD33DD"/>
    <w:rsid w:val="00CD3646"/>
    <w:rsid w:val="00CD3A24"/>
    <w:rsid w:val="00CD498D"/>
    <w:rsid w:val="00CD4CCA"/>
    <w:rsid w:val="00CD556F"/>
    <w:rsid w:val="00CD5AA5"/>
    <w:rsid w:val="00CD675E"/>
    <w:rsid w:val="00CD7947"/>
    <w:rsid w:val="00CD7BCB"/>
    <w:rsid w:val="00CD7FDD"/>
    <w:rsid w:val="00CE026C"/>
    <w:rsid w:val="00CE0362"/>
    <w:rsid w:val="00CE0AA7"/>
    <w:rsid w:val="00CE0CA8"/>
    <w:rsid w:val="00CE0D67"/>
    <w:rsid w:val="00CE0DF3"/>
    <w:rsid w:val="00CE1474"/>
    <w:rsid w:val="00CE1524"/>
    <w:rsid w:val="00CE1938"/>
    <w:rsid w:val="00CE1B71"/>
    <w:rsid w:val="00CE200C"/>
    <w:rsid w:val="00CE290B"/>
    <w:rsid w:val="00CE3115"/>
    <w:rsid w:val="00CE3597"/>
    <w:rsid w:val="00CE51BD"/>
    <w:rsid w:val="00CE5257"/>
    <w:rsid w:val="00CE54E6"/>
    <w:rsid w:val="00CE615F"/>
    <w:rsid w:val="00CE6218"/>
    <w:rsid w:val="00CE684C"/>
    <w:rsid w:val="00CE6877"/>
    <w:rsid w:val="00CE75D5"/>
    <w:rsid w:val="00CE79B2"/>
    <w:rsid w:val="00CF1293"/>
    <w:rsid w:val="00CF14BE"/>
    <w:rsid w:val="00CF181D"/>
    <w:rsid w:val="00CF19B6"/>
    <w:rsid w:val="00CF238B"/>
    <w:rsid w:val="00CF2BBD"/>
    <w:rsid w:val="00CF3B00"/>
    <w:rsid w:val="00CF4772"/>
    <w:rsid w:val="00CF4E16"/>
    <w:rsid w:val="00CF4F70"/>
    <w:rsid w:val="00CF5359"/>
    <w:rsid w:val="00CF5AA8"/>
    <w:rsid w:val="00CF64A2"/>
    <w:rsid w:val="00CF65F9"/>
    <w:rsid w:val="00CF6FC8"/>
    <w:rsid w:val="00CF72EA"/>
    <w:rsid w:val="00CF7312"/>
    <w:rsid w:val="00CF774F"/>
    <w:rsid w:val="00CF78B6"/>
    <w:rsid w:val="00CF7F0C"/>
    <w:rsid w:val="00D00247"/>
    <w:rsid w:val="00D00A7E"/>
    <w:rsid w:val="00D01038"/>
    <w:rsid w:val="00D02BCF"/>
    <w:rsid w:val="00D02BF4"/>
    <w:rsid w:val="00D03125"/>
    <w:rsid w:val="00D039FF"/>
    <w:rsid w:val="00D04D25"/>
    <w:rsid w:val="00D051F9"/>
    <w:rsid w:val="00D05D3B"/>
    <w:rsid w:val="00D05F47"/>
    <w:rsid w:val="00D06228"/>
    <w:rsid w:val="00D0688A"/>
    <w:rsid w:val="00D070B9"/>
    <w:rsid w:val="00D07643"/>
    <w:rsid w:val="00D07B5D"/>
    <w:rsid w:val="00D108EC"/>
    <w:rsid w:val="00D1134E"/>
    <w:rsid w:val="00D116D8"/>
    <w:rsid w:val="00D12799"/>
    <w:rsid w:val="00D12890"/>
    <w:rsid w:val="00D1359C"/>
    <w:rsid w:val="00D135F1"/>
    <w:rsid w:val="00D1422C"/>
    <w:rsid w:val="00D14434"/>
    <w:rsid w:val="00D14E80"/>
    <w:rsid w:val="00D151A6"/>
    <w:rsid w:val="00D15A6E"/>
    <w:rsid w:val="00D15AE6"/>
    <w:rsid w:val="00D17362"/>
    <w:rsid w:val="00D17D59"/>
    <w:rsid w:val="00D17E37"/>
    <w:rsid w:val="00D2038B"/>
    <w:rsid w:val="00D2052E"/>
    <w:rsid w:val="00D20E72"/>
    <w:rsid w:val="00D2163E"/>
    <w:rsid w:val="00D216DC"/>
    <w:rsid w:val="00D2190F"/>
    <w:rsid w:val="00D21EEF"/>
    <w:rsid w:val="00D2214A"/>
    <w:rsid w:val="00D2214C"/>
    <w:rsid w:val="00D22388"/>
    <w:rsid w:val="00D22561"/>
    <w:rsid w:val="00D22868"/>
    <w:rsid w:val="00D22914"/>
    <w:rsid w:val="00D23C8C"/>
    <w:rsid w:val="00D24BB9"/>
    <w:rsid w:val="00D2520D"/>
    <w:rsid w:val="00D25817"/>
    <w:rsid w:val="00D258E6"/>
    <w:rsid w:val="00D2777D"/>
    <w:rsid w:val="00D27C93"/>
    <w:rsid w:val="00D30080"/>
    <w:rsid w:val="00D30715"/>
    <w:rsid w:val="00D30A04"/>
    <w:rsid w:val="00D30E71"/>
    <w:rsid w:val="00D312C2"/>
    <w:rsid w:val="00D31439"/>
    <w:rsid w:val="00D318F5"/>
    <w:rsid w:val="00D32B1C"/>
    <w:rsid w:val="00D32E34"/>
    <w:rsid w:val="00D33135"/>
    <w:rsid w:val="00D3322C"/>
    <w:rsid w:val="00D3343A"/>
    <w:rsid w:val="00D3349E"/>
    <w:rsid w:val="00D33611"/>
    <w:rsid w:val="00D34191"/>
    <w:rsid w:val="00D3480A"/>
    <w:rsid w:val="00D34A98"/>
    <w:rsid w:val="00D34BEF"/>
    <w:rsid w:val="00D35565"/>
    <w:rsid w:val="00D35864"/>
    <w:rsid w:val="00D358A4"/>
    <w:rsid w:val="00D359EA"/>
    <w:rsid w:val="00D36AD5"/>
    <w:rsid w:val="00D36B9F"/>
    <w:rsid w:val="00D36C14"/>
    <w:rsid w:val="00D37137"/>
    <w:rsid w:val="00D37464"/>
    <w:rsid w:val="00D3790C"/>
    <w:rsid w:val="00D40690"/>
    <w:rsid w:val="00D41A38"/>
    <w:rsid w:val="00D41B49"/>
    <w:rsid w:val="00D41D7F"/>
    <w:rsid w:val="00D41E20"/>
    <w:rsid w:val="00D4321D"/>
    <w:rsid w:val="00D4381C"/>
    <w:rsid w:val="00D438A9"/>
    <w:rsid w:val="00D43A7A"/>
    <w:rsid w:val="00D43CAE"/>
    <w:rsid w:val="00D446D4"/>
    <w:rsid w:val="00D447EC"/>
    <w:rsid w:val="00D4502F"/>
    <w:rsid w:val="00D45569"/>
    <w:rsid w:val="00D45C46"/>
    <w:rsid w:val="00D4651A"/>
    <w:rsid w:val="00D46E9B"/>
    <w:rsid w:val="00D473F7"/>
    <w:rsid w:val="00D4769C"/>
    <w:rsid w:val="00D50287"/>
    <w:rsid w:val="00D51319"/>
    <w:rsid w:val="00D51D7C"/>
    <w:rsid w:val="00D52F31"/>
    <w:rsid w:val="00D5323A"/>
    <w:rsid w:val="00D5391A"/>
    <w:rsid w:val="00D53EE1"/>
    <w:rsid w:val="00D549D8"/>
    <w:rsid w:val="00D54AC6"/>
    <w:rsid w:val="00D54BA0"/>
    <w:rsid w:val="00D55AD3"/>
    <w:rsid w:val="00D55EE8"/>
    <w:rsid w:val="00D572DE"/>
    <w:rsid w:val="00D57E13"/>
    <w:rsid w:val="00D57FC2"/>
    <w:rsid w:val="00D6060A"/>
    <w:rsid w:val="00D62114"/>
    <w:rsid w:val="00D62EF4"/>
    <w:rsid w:val="00D6307C"/>
    <w:rsid w:val="00D63202"/>
    <w:rsid w:val="00D635E1"/>
    <w:rsid w:val="00D63A53"/>
    <w:rsid w:val="00D63B5B"/>
    <w:rsid w:val="00D63F17"/>
    <w:rsid w:val="00D63F30"/>
    <w:rsid w:val="00D641CF"/>
    <w:rsid w:val="00D646F0"/>
    <w:rsid w:val="00D65C5A"/>
    <w:rsid w:val="00D665DA"/>
    <w:rsid w:val="00D6681B"/>
    <w:rsid w:val="00D66A49"/>
    <w:rsid w:val="00D66B11"/>
    <w:rsid w:val="00D67776"/>
    <w:rsid w:val="00D67AC9"/>
    <w:rsid w:val="00D67EBA"/>
    <w:rsid w:val="00D71048"/>
    <w:rsid w:val="00D713CC"/>
    <w:rsid w:val="00D72289"/>
    <w:rsid w:val="00D7228C"/>
    <w:rsid w:val="00D72842"/>
    <w:rsid w:val="00D7298E"/>
    <w:rsid w:val="00D73D4F"/>
    <w:rsid w:val="00D745F4"/>
    <w:rsid w:val="00D74F1B"/>
    <w:rsid w:val="00D74F9A"/>
    <w:rsid w:val="00D75447"/>
    <w:rsid w:val="00D7556F"/>
    <w:rsid w:val="00D75735"/>
    <w:rsid w:val="00D759BE"/>
    <w:rsid w:val="00D75F1C"/>
    <w:rsid w:val="00D7614D"/>
    <w:rsid w:val="00D76785"/>
    <w:rsid w:val="00D76C76"/>
    <w:rsid w:val="00D76E4C"/>
    <w:rsid w:val="00D775B2"/>
    <w:rsid w:val="00D77A94"/>
    <w:rsid w:val="00D80D31"/>
    <w:rsid w:val="00D818DB"/>
    <w:rsid w:val="00D81FF5"/>
    <w:rsid w:val="00D8213E"/>
    <w:rsid w:val="00D83640"/>
    <w:rsid w:val="00D83643"/>
    <w:rsid w:val="00D83EDC"/>
    <w:rsid w:val="00D84470"/>
    <w:rsid w:val="00D85851"/>
    <w:rsid w:val="00D85F50"/>
    <w:rsid w:val="00D86223"/>
    <w:rsid w:val="00D8684F"/>
    <w:rsid w:val="00D86C02"/>
    <w:rsid w:val="00D86FA4"/>
    <w:rsid w:val="00D87F26"/>
    <w:rsid w:val="00D917BC"/>
    <w:rsid w:val="00D91F1A"/>
    <w:rsid w:val="00D92EDF"/>
    <w:rsid w:val="00D9363E"/>
    <w:rsid w:val="00D9395D"/>
    <w:rsid w:val="00D9419B"/>
    <w:rsid w:val="00D94A1A"/>
    <w:rsid w:val="00D94E9C"/>
    <w:rsid w:val="00D95464"/>
    <w:rsid w:val="00D958AE"/>
    <w:rsid w:val="00D95FD4"/>
    <w:rsid w:val="00D96121"/>
    <w:rsid w:val="00D964FE"/>
    <w:rsid w:val="00D965DA"/>
    <w:rsid w:val="00D96B1C"/>
    <w:rsid w:val="00D96D28"/>
    <w:rsid w:val="00D97ED3"/>
    <w:rsid w:val="00DA0262"/>
    <w:rsid w:val="00DA0374"/>
    <w:rsid w:val="00DA0398"/>
    <w:rsid w:val="00DA05CF"/>
    <w:rsid w:val="00DA09CE"/>
    <w:rsid w:val="00DA0F43"/>
    <w:rsid w:val="00DA148C"/>
    <w:rsid w:val="00DA1844"/>
    <w:rsid w:val="00DA18E7"/>
    <w:rsid w:val="00DA198B"/>
    <w:rsid w:val="00DA1A9A"/>
    <w:rsid w:val="00DA1C05"/>
    <w:rsid w:val="00DA20F3"/>
    <w:rsid w:val="00DA24A6"/>
    <w:rsid w:val="00DA27DB"/>
    <w:rsid w:val="00DA2A05"/>
    <w:rsid w:val="00DA2B9A"/>
    <w:rsid w:val="00DA30A5"/>
    <w:rsid w:val="00DA3DBA"/>
    <w:rsid w:val="00DA438B"/>
    <w:rsid w:val="00DA4408"/>
    <w:rsid w:val="00DA4B6B"/>
    <w:rsid w:val="00DA4FF3"/>
    <w:rsid w:val="00DA5072"/>
    <w:rsid w:val="00DA547F"/>
    <w:rsid w:val="00DA55EF"/>
    <w:rsid w:val="00DA6517"/>
    <w:rsid w:val="00DA65E2"/>
    <w:rsid w:val="00DA673B"/>
    <w:rsid w:val="00DA709D"/>
    <w:rsid w:val="00DA745C"/>
    <w:rsid w:val="00DA7525"/>
    <w:rsid w:val="00DA7C6A"/>
    <w:rsid w:val="00DA7CE1"/>
    <w:rsid w:val="00DB00C1"/>
    <w:rsid w:val="00DB014A"/>
    <w:rsid w:val="00DB11ED"/>
    <w:rsid w:val="00DB1B88"/>
    <w:rsid w:val="00DB1D59"/>
    <w:rsid w:val="00DB2081"/>
    <w:rsid w:val="00DB40D9"/>
    <w:rsid w:val="00DB4763"/>
    <w:rsid w:val="00DB507A"/>
    <w:rsid w:val="00DB5172"/>
    <w:rsid w:val="00DB5B84"/>
    <w:rsid w:val="00DB5DE7"/>
    <w:rsid w:val="00DB5E96"/>
    <w:rsid w:val="00DB6C72"/>
    <w:rsid w:val="00DB6CB8"/>
    <w:rsid w:val="00DC1204"/>
    <w:rsid w:val="00DC14FA"/>
    <w:rsid w:val="00DC1690"/>
    <w:rsid w:val="00DC20AC"/>
    <w:rsid w:val="00DC24C2"/>
    <w:rsid w:val="00DC3770"/>
    <w:rsid w:val="00DC3EBB"/>
    <w:rsid w:val="00DC47D5"/>
    <w:rsid w:val="00DC4B74"/>
    <w:rsid w:val="00DC60DE"/>
    <w:rsid w:val="00DC6137"/>
    <w:rsid w:val="00DC6C69"/>
    <w:rsid w:val="00DC6DA5"/>
    <w:rsid w:val="00DC7AD0"/>
    <w:rsid w:val="00DD0371"/>
    <w:rsid w:val="00DD0386"/>
    <w:rsid w:val="00DD04ED"/>
    <w:rsid w:val="00DD0D33"/>
    <w:rsid w:val="00DD2A12"/>
    <w:rsid w:val="00DD30EF"/>
    <w:rsid w:val="00DD3A2C"/>
    <w:rsid w:val="00DD431E"/>
    <w:rsid w:val="00DD4F03"/>
    <w:rsid w:val="00DD4F78"/>
    <w:rsid w:val="00DD51F8"/>
    <w:rsid w:val="00DD5324"/>
    <w:rsid w:val="00DD5480"/>
    <w:rsid w:val="00DD58F0"/>
    <w:rsid w:val="00DD58FA"/>
    <w:rsid w:val="00DD6245"/>
    <w:rsid w:val="00DD6274"/>
    <w:rsid w:val="00DD686F"/>
    <w:rsid w:val="00DD6FCE"/>
    <w:rsid w:val="00DD6FFF"/>
    <w:rsid w:val="00DD70F3"/>
    <w:rsid w:val="00DD7AAD"/>
    <w:rsid w:val="00DD7E29"/>
    <w:rsid w:val="00DD7F05"/>
    <w:rsid w:val="00DE0237"/>
    <w:rsid w:val="00DE02BD"/>
    <w:rsid w:val="00DE1354"/>
    <w:rsid w:val="00DE13E0"/>
    <w:rsid w:val="00DE299F"/>
    <w:rsid w:val="00DE41FD"/>
    <w:rsid w:val="00DE426A"/>
    <w:rsid w:val="00DE4507"/>
    <w:rsid w:val="00DE4A07"/>
    <w:rsid w:val="00DE6081"/>
    <w:rsid w:val="00DE6771"/>
    <w:rsid w:val="00DE6811"/>
    <w:rsid w:val="00DE6DBD"/>
    <w:rsid w:val="00DF0050"/>
    <w:rsid w:val="00DF03F8"/>
    <w:rsid w:val="00DF0F19"/>
    <w:rsid w:val="00DF19EB"/>
    <w:rsid w:val="00DF30B4"/>
    <w:rsid w:val="00DF32AA"/>
    <w:rsid w:val="00DF3E83"/>
    <w:rsid w:val="00DF4560"/>
    <w:rsid w:val="00DF4E4F"/>
    <w:rsid w:val="00DF543C"/>
    <w:rsid w:val="00DF5E4C"/>
    <w:rsid w:val="00DF645E"/>
    <w:rsid w:val="00DF659F"/>
    <w:rsid w:val="00DF6971"/>
    <w:rsid w:val="00DF6C19"/>
    <w:rsid w:val="00DF7011"/>
    <w:rsid w:val="00DF7895"/>
    <w:rsid w:val="00DF7B6E"/>
    <w:rsid w:val="00DF7D1C"/>
    <w:rsid w:val="00E001A6"/>
    <w:rsid w:val="00E00A7C"/>
    <w:rsid w:val="00E00C7A"/>
    <w:rsid w:val="00E02B31"/>
    <w:rsid w:val="00E03953"/>
    <w:rsid w:val="00E03A2F"/>
    <w:rsid w:val="00E03FCC"/>
    <w:rsid w:val="00E03FEB"/>
    <w:rsid w:val="00E0437F"/>
    <w:rsid w:val="00E05614"/>
    <w:rsid w:val="00E058E3"/>
    <w:rsid w:val="00E05DA0"/>
    <w:rsid w:val="00E05EEB"/>
    <w:rsid w:val="00E06006"/>
    <w:rsid w:val="00E063DB"/>
    <w:rsid w:val="00E06AD0"/>
    <w:rsid w:val="00E06CC5"/>
    <w:rsid w:val="00E07011"/>
    <w:rsid w:val="00E07542"/>
    <w:rsid w:val="00E07BF0"/>
    <w:rsid w:val="00E10164"/>
    <w:rsid w:val="00E10359"/>
    <w:rsid w:val="00E10B07"/>
    <w:rsid w:val="00E10D54"/>
    <w:rsid w:val="00E10E6C"/>
    <w:rsid w:val="00E10FFC"/>
    <w:rsid w:val="00E123DA"/>
    <w:rsid w:val="00E13054"/>
    <w:rsid w:val="00E13253"/>
    <w:rsid w:val="00E13CDA"/>
    <w:rsid w:val="00E14CBF"/>
    <w:rsid w:val="00E157E5"/>
    <w:rsid w:val="00E15C45"/>
    <w:rsid w:val="00E16981"/>
    <w:rsid w:val="00E16CD9"/>
    <w:rsid w:val="00E16E80"/>
    <w:rsid w:val="00E172B3"/>
    <w:rsid w:val="00E172CB"/>
    <w:rsid w:val="00E17833"/>
    <w:rsid w:val="00E20E53"/>
    <w:rsid w:val="00E21436"/>
    <w:rsid w:val="00E2145A"/>
    <w:rsid w:val="00E223F4"/>
    <w:rsid w:val="00E224E5"/>
    <w:rsid w:val="00E23BB1"/>
    <w:rsid w:val="00E23DA5"/>
    <w:rsid w:val="00E243DD"/>
    <w:rsid w:val="00E24844"/>
    <w:rsid w:val="00E24D09"/>
    <w:rsid w:val="00E24EF4"/>
    <w:rsid w:val="00E264EB"/>
    <w:rsid w:val="00E26566"/>
    <w:rsid w:val="00E26D75"/>
    <w:rsid w:val="00E277D0"/>
    <w:rsid w:val="00E308F3"/>
    <w:rsid w:val="00E31474"/>
    <w:rsid w:val="00E318FD"/>
    <w:rsid w:val="00E31DD8"/>
    <w:rsid w:val="00E32103"/>
    <w:rsid w:val="00E3278D"/>
    <w:rsid w:val="00E32E25"/>
    <w:rsid w:val="00E33457"/>
    <w:rsid w:val="00E3406B"/>
    <w:rsid w:val="00E35D49"/>
    <w:rsid w:val="00E35F96"/>
    <w:rsid w:val="00E36021"/>
    <w:rsid w:val="00E364CF"/>
    <w:rsid w:val="00E36663"/>
    <w:rsid w:val="00E366F0"/>
    <w:rsid w:val="00E37394"/>
    <w:rsid w:val="00E4068A"/>
    <w:rsid w:val="00E406DD"/>
    <w:rsid w:val="00E407D5"/>
    <w:rsid w:val="00E4089A"/>
    <w:rsid w:val="00E40FDB"/>
    <w:rsid w:val="00E4139F"/>
    <w:rsid w:val="00E415D7"/>
    <w:rsid w:val="00E419D3"/>
    <w:rsid w:val="00E41CBC"/>
    <w:rsid w:val="00E41EB8"/>
    <w:rsid w:val="00E42106"/>
    <w:rsid w:val="00E42AFD"/>
    <w:rsid w:val="00E42B16"/>
    <w:rsid w:val="00E4302F"/>
    <w:rsid w:val="00E43074"/>
    <w:rsid w:val="00E4310E"/>
    <w:rsid w:val="00E435D7"/>
    <w:rsid w:val="00E444B2"/>
    <w:rsid w:val="00E449D6"/>
    <w:rsid w:val="00E45156"/>
    <w:rsid w:val="00E451CC"/>
    <w:rsid w:val="00E45218"/>
    <w:rsid w:val="00E452B1"/>
    <w:rsid w:val="00E45F8E"/>
    <w:rsid w:val="00E463A6"/>
    <w:rsid w:val="00E469DA"/>
    <w:rsid w:val="00E470CF"/>
    <w:rsid w:val="00E47455"/>
    <w:rsid w:val="00E475A8"/>
    <w:rsid w:val="00E47C4D"/>
    <w:rsid w:val="00E50094"/>
    <w:rsid w:val="00E505AB"/>
    <w:rsid w:val="00E50B21"/>
    <w:rsid w:val="00E510CB"/>
    <w:rsid w:val="00E514A9"/>
    <w:rsid w:val="00E51D15"/>
    <w:rsid w:val="00E5252D"/>
    <w:rsid w:val="00E530F3"/>
    <w:rsid w:val="00E537E9"/>
    <w:rsid w:val="00E53B3A"/>
    <w:rsid w:val="00E545A3"/>
    <w:rsid w:val="00E5467C"/>
    <w:rsid w:val="00E54AE0"/>
    <w:rsid w:val="00E54E61"/>
    <w:rsid w:val="00E5535A"/>
    <w:rsid w:val="00E56017"/>
    <w:rsid w:val="00E5608D"/>
    <w:rsid w:val="00E56663"/>
    <w:rsid w:val="00E56933"/>
    <w:rsid w:val="00E57CD8"/>
    <w:rsid w:val="00E6150E"/>
    <w:rsid w:val="00E616BF"/>
    <w:rsid w:val="00E61BBA"/>
    <w:rsid w:val="00E6286A"/>
    <w:rsid w:val="00E62BF3"/>
    <w:rsid w:val="00E62BFD"/>
    <w:rsid w:val="00E62CA4"/>
    <w:rsid w:val="00E631C5"/>
    <w:rsid w:val="00E63886"/>
    <w:rsid w:val="00E6447F"/>
    <w:rsid w:val="00E646B6"/>
    <w:rsid w:val="00E64E64"/>
    <w:rsid w:val="00E65261"/>
    <w:rsid w:val="00E65300"/>
    <w:rsid w:val="00E65C43"/>
    <w:rsid w:val="00E65D16"/>
    <w:rsid w:val="00E65E51"/>
    <w:rsid w:val="00E65E5C"/>
    <w:rsid w:val="00E661FA"/>
    <w:rsid w:val="00E67D78"/>
    <w:rsid w:val="00E67DAF"/>
    <w:rsid w:val="00E7251D"/>
    <w:rsid w:val="00E72B83"/>
    <w:rsid w:val="00E72B96"/>
    <w:rsid w:val="00E72D5D"/>
    <w:rsid w:val="00E7325B"/>
    <w:rsid w:val="00E73F86"/>
    <w:rsid w:val="00E74DA8"/>
    <w:rsid w:val="00E75B4D"/>
    <w:rsid w:val="00E7617A"/>
    <w:rsid w:val="00E761BB"/>
    <w:rsid w:val="00E803B0"/>
    <w:rsid w:val="00E803E1"/>
    <w:rsid w:val="00E80517"/>
    <w:rsid w:val="00E80F51"/>
    <w:rsid w:val="00E816B2"/>
    <w:rsid w:val="00E8191F"/>
    <w:rsid w:val="00E82692"/>
    <w:rsid w:val="00E8270D"/>
    <w:rsid w:val="00E82CF0"/>
    <w:rsid w:val="00E82E8A"/>
    <w:rsid w:val="00E83FF7"/>
    <w:rsid w:val="00E841DC"/>
    <w:rsid w:val="00E85484"/>
    <w:rsid w:val="00E85742"/>
    <w:rsid w:val="00E86195"/>
    <w:rsid w:val="00E864C7"/>
    <w:rsid w:val="00E86573"/>
    <w:rsid w:val="00E865E0"/>
    <w:rsid w:val="00E8694A"/>
    <w:rsid w:val="00E86EE7"/>
    <w:rsid w:val="00E873E8"/>
    <w:rsid w:val="00E9075C"/>
    <w:rsid w:val="00E91559"/>
    <w:rsid w:val="00E91933"/>
    <w:rsid w:val="00E92097"/>
    <w:rsid w:val="00E9227E"/>
    <w:rsid w:val="00E9274A"/>
    <w:rsid w:val="00E92CE1"/>
    <w:rsid w:val="00E941AA"/>
    <w:rsid w:val="00E94418"/>
    <w:rsid w:val="00E944B5"/>
    <w:rsid w:val="00E95F0C"/>
    <w:rsid w:val="00E9612D"/>
    <w:rsid w:val="00E965B6"/>
    <w:rsid w:val="00E96634"/>
    <w:rsid w:val="00E9665C"/>
    <w:rsid w:val="00E9763A"/>
    <w:rsid w:val="00E9774A"/>
    <w:rsid w:val="00EA09B1"/>
    <w:rsid w:val="00EA0A2C"/>
    <w:rsid w:val="00EA0A92"/>
    <w:rsid w:val="00EA160F"/>
    <w:rsid w:val="00EA167A"/>
    <w:rsid w:val="00EA1C32"/>
    <w:rsid w:val="00EA1D44"/>
    <w:rsid w:val="00EA35E2"/>
    <w:rsid w:val="00EA3BB4"/>
    <w:rsid w:val="00EA44BB"/>
    <w:rsid w:val="00EA4E98"/>
    <w:rsid w:val="00EA5064"/>
    <w:rsid w:val="00EA51B3"/>
    <w:rsid w:val="00EA521E"/>
    <w:rsid w:val="00EA5746"/>
    <w:rsid w:val="00EA5B71"/>
    <w:rsid w:val="00EA625F"/>
    <w:rsid w:val="00EA6BB0"/>
    <w:rsid w:val="00EA6C9D"/>
    <w:rsid w:val="00EA7FBF"/>
    <w:rsid w:val="00EB02CF"/>
    <w:rsid w:val="00EB04ED"/>
    <w:rsid w:val="00EB064D"/>
    <w:rsid w:val="00EB0851"/>
    <w:rsid w:val="00EB098E"/>
    <w:rsid w:val="00EB0C1D"/>
    <w:rsid w:val="00EB0EBA"/>
    <w:rsid w:val="00EB2225"/>
    <w:rsid w:val="00EB2799"/>
    <w:rsid w:val="00EB2E07"/>
    <w:rsid w:val="00EB3D43"/>
    <w:rsid w:val="00EB3E5A"/>
    <w:rsid w:val="00EB410F"/>
    <w:rsid w:val="00EB4724"/>
    <w:rsid w:val="00EB47C7"/>
    <w:rsid w:val="00EB51EF"/>
    <w:rsid w:val="00EB535E"/>
    <w:rsid w:val="00EB5DD7"/>
    <w:rsid w:val="00EB5FD3"/>
    <w:rsid w:val="00EB664C"/>
    <w:rsid w:val="00EB6813"/>
    <w:rsid w:val="00EB6C23"/>
    <w:rsid w:val="00EB6E41"/>
    <w:rsid w:val="00EB71DC"/>
    <w:rsid w:val="00EB72AE"/>
    <w:rsid w:val="00EB7B7B"/>
    <w:rsid w:val="00EB7E91"/>
    <w:rsid w:val="00EC041E"/>
    <w:rsid w:val="00EC0EF8"/>
    <w:rsid w:val="00EC14A9"/>
    <w:rsid w:val="00EC20DD"/>
    <w:rsid w:val="00EC2C35"/>
    <w:rsid w:val="00EC39A2"/>
    <w:rsid w:val="00EC3D7E"/>
    <w:rsid w:val="00EC4E62"/>
    <w:rsid w:val="00EC4EF5"/>
    <w:rsid w:val="00EC5050"/>
    <w:rsid w:val="00EC5B39"/>
    <w:rsid w:val="00EC64C9"/>
    <w:rsid w:val="00EC6640"/>
    <w:rsid w:val="00EC68D8"/>
    <w:rsid w:val="00EC742B"/>
    <w:rsid w:val="00EC747A"/>
    <w:rsid w:val="00ED07F5"/>
    <w:rsid w:val="00ED0CB0"/>
    <w:rsid w:val="00ED1098"/>
    <w:rsid w:val="00ED1F8A"/>
    <w:rsid w:val="00ED242D"/>
    <w:rsid w:val="00ED3151"/>
    <w:rsid w:val="00ED35B1"/>
    <w:rsid w:val="00ED5351"/>
    <w:rsid w:val="00ED5B02"/>
    <w:rsid w:val="00ED5F44"/>
    <w:rsid w:val="00ED6C8C"/>
    <w:rsid w:val="00ED6E79"/>
    <w:rsid w:val="00EE0AC3"/>
    <w:rsid w:val="00EE0D25"/>
    <w:rsid w:val="00EE0FAD"/>
    <w:rsid w:val="00EE2149"/>
    <w:rsid w:val="00EE275B"/>
    <w:rsid w:val="00EE2C7A"/>
    <w:rsid w:val="00EE2F69"/>
    <w:rsid w:val="00EE303B"/>
    <w:rsid w:val="00EE33FF"/>
    <w:rsid w:val="00EE36E1"/>
    <w:rsid w:val="00EE3E88"/>
    <w:rsid w:val="00EE4909"/>
    <w:rsid w:val="00EE5058"/>
    <w:rsid w:val="00EE51A5"/>
    <w:rsid w:val="00EE5B54"/>
    <w:rsid w:val="00EE5B5C"/>
    <w:rsid w:val="00EE607E"/>
    <w:rsid w:val="00EE60A9"/>
    <w:rsid w:val="00EE616F"/>
    <w:rsid w:val="00EF00E8"/>
    <w:rsid w:val="00EF011D"/>
    <w:rsid w:val="00EF0420"/>
    <w:rsid w:val="00EF05EB"/>
    <w:rsid w:val="00EF0E1A"/>
    <w:rsid w:val="00EF1158"/>
    <w:rsid w:val="00EF1382"/>
    <w:rsid w:val="00EF13A5"/>
    <w:rsid w:val="00EF14B2"/>
    <w:rsid w:val="00EF1E7D"/>
    <w:rsid w:val="00EF2072"/>
    <w:rsid w:val="00EF26A6"/>
    <w:rsid w:val="00EF28CD"/>
    <w:rsid w:val="00EF28F0"/>
    <w:rsid w:val="00EF2E60"/>
    <w:rsid w:val="00EF2FEE"/>
    <w:rsid w:val="00EF3923"/>
    <w:rsid w:val="00EF4456"/>
    <w:rsid w:val="00EF4E60"/>
    <w:rsid w:val="00EF5965"/>
    <w:rsid w:val="00EF5D18"/>
    <w:rsid w:val="00EF6099"/>
    <w:rsid w:val="00EF682A"/>
    <w:rsid w:val="00EF7083"/>
    <w:rsid w:val="00EF78CD"/>
    <w:rsid w:val="00EF7A3D"/>
    <w:rsid w:val="00EF7BE4"/>
    <w:rsid w:val="00EF7D01"/>
    <w:rsid w:val="00EF7DE9"/>
    <w:rsid w:val="00F001F1"/>
    <w:rsid w:val="00F0070A"/>
    <w:rsid w:val="00F009AC"/>
    <w:rsid w:val="00F0121E"/>
    <w:rsid w:val="00F01BF9"/>
    <w:rsid w:val="00F01CE7"/>
    <w:rsid w:val="00F01EE1"/>
    <w:rsid w:val="00F03429"/>
    <w:rsid w:val="00F03696"/>
    <w:rsid w:val="00F03D2D"/>
    <w:rsid w:val="00F040AB"/>
    <w:rsid w:val="00F040D5"/>
    <w:rsid w:val="00F0470F"/>
    <w:rsid w:val="00F04CB0"/>
    <w:rsid w:val="00F05389"/>
    <w:rsid w:val="00F056DB"/>
    <w:rsid w:val="00F05838"/>
    <w:rsid w:val="00F05B78"/>
    <w:rsid w:val="00F05D08"/>
    <w:rsid w:val="00F05DA3"/>
    <w:rsid w:val="00F05F0F"/>
    <w:rsid w:val="00F0698A"/>
    <w:rsid w:val="00F06C14"/>
    <w:rsid w:val="00F07111"/>
    <w:rsid w:val="00F07CBF"/>
    <w:rsid w:val="00F07D0E"/>
    <w:rsid w:val="00F07F9C"/>
    <w:rsid w:val="00F10501"/>
    <w:rsid w:val="00F10CAE"/>
    <w:rsid w:val="00F11514"/>
    <w:rsid w:val="00F1152B"/>
    <w:rsid w:val="00F11B40"/>
    <w:rsid w:val="00F127FF"/>
    <w:rsid w:val="00F1292A"/>
    <w:rsid w:val="00F129F6"/>
    <w:rsid w:val="00F1319B"/>
    <w:rsid w:val="00F13B85"/>
    <w:rsid w:val="00F1411F"/>
    <w:rsid w:val="00F14F95"/>
    <w:rsid w:val="00F158A4"/>
    <w:rsid w:val="00F159D4"/>
    <w:rsid w:val="00F15B72"/>
    <w:rsid w:val="00F1630B"/>
    <w:rsid w:val="00F16AB8"/>
    <w:rsid w:val="00F16BB1"/>
    <w:rsid w:val="00F170DE"/>
    <w:rsid w:val="00F172FD"/>
    <w:rsid w:val="00F20132"/>
    <w:rsid w:val="00F201B3"/>
    <w:rsid w:val="00F202AD"/>
    <w:rsid w:val="00F20384"/>
    <w:rsid w:val="00F207E3"/>
    <w:rsid w:val="00F209E1"/>
    <w:rsid w:val="00F21057"/>
    <w:rsid w:val="00F21BB9"/>
    <w:rsid w:val="00F22290"/>
    <w:rsid w:val="00F22314"/>
    <w:rsid w:val="00F23363"/>
    <w:rsid w:val="00F23729"/>
    <w:rsid w:val="00F2453E"/>
    <w:rsid w:val="00F25572"/>
    <w:rsid w:val="00F257B7"/>
    <w:rsid w:val="00F25A78"/>
    <w:rsid w:val="00F25D80"/>
    <w:rsid w:val="00F271F3"/>
    <w:rsid w:val="00F27255"/>
    <w:rsid w:val="00F273AA"/>
    <w:rsid w:val="00F2746E"/>
    <w:rsid w:val="00F27C1E"/>
    <w:rsid w:val="00F30A57"/>
    <w:rsid w:val="00F30EC6"/>
    <w:rsid w:val="00F322B8"/>
    <w:rsid w:val="00F32529"/>
    <w:rsid w:val="00F3278E"/>
    <w:rsid w:val="00F32AAF"/>
    <w:rsid w:val="00F32E42"/>
    <w:rsid w:val="00F33661"/>
    <w:rsid w:val="00F33798"/>
    <w:rsid w:val="00F33B73"/>
    <w:rsid w:val="00F341DF"/>
    <w:rsid w:val="00F34FDE"/>
    <w:rsid w:val="00F355E6"/>
    <w:rsid w:val="00F35650"/>
    <w:rsid w:val="00F3567D"/>
    <w:rsid w:val="00F35B74"/>
    <w:rsid w:val="00F35D8B"/>
    <w:rsid w:val="00F36227"/>
    <w:rsid w:val="00F362F1"/>
    <w:rsid w:val="00F36531"/>
    <w:rsid w:val="00F372CF"/>
    <w:rsid w:val="00F376BA"/>
    <w:rsid w:val="00F403B9"/>
    <w:rsid w:val="00F404C6"/>
    <w:rsid w:val="00F411FC"/>
    <w:rsid w:val="00F4121D"/>
    <w:rsid w:val="00F416E4"/>
    <w:rsid w:val="00F41722"/>
    <w:rsid w:val="00F422C9"/>
    <w:rsid w:val="00F426A4"/>
    <w:rsid w:val="00F42C30"/>
    <w:rsid w:val="00F4447F"/>
    <w:rsid w:val="00F445EC"/>
    <w:rsid w:val="00F44796"/>
    <w:rsid w:val="00F44D8B"/>
    <w:rsid w:val="00F44F58"/>
    <w:rsid w:val="00F464F9"/>
    <w:rsid w:val="00F46E1E"/>
    <w:rsid w:val="00F46EFE"/>
    <w:rsid w:val="00F46F10"/>
    <w:rsid w:val="00F50098"/>
    <w:rsid w:val="00F50226"/>
    <w:rsid w:val="00F50A3D"/>
    <w:rsid w:val="00F50CAB"/>
    <w:rsid w:val="00F50CE3"/>
    <w:rsid w:val="00F519C4"/>
    <w:rsid w:val="00F51BBB"/>
    <w:rsid w:val="00F52266"/>
    <w:rsid w:val="00F52892"/>
    <w:rsid w:val="00F5309C"/>
    <w:rsid w:val="00F5335F"/>
    <w:rsid w:val="00F53F4F"/>
    <w:rsid w:val="00F53F66"/>
    <w:rsid w:val="00F542E0"/>
    <w:rsid w:val="00F549E2"/>
    <w:rsid w:val="00F54DB7"/>
    <w:rsid w:val="00F5565C"/>
    <w:rsid w:val="00F55F79"/>
    <w:rsid w:val="00F562DE"/>
    <w:rsid w:val="00F56BED"/>
    <w:rsid w:val="00F56E99"/>
    <w:rsid w:val="00F56F7B"/>
    <w:rsid w:val="00F570A5"/>
    <w:rsid w:val="00F57CCD"/>
    <w:rsid w:val="00F60023"/>
    <w:rsid w:val="00F600C3"/>
    <w:rsid w:val="00F6013D"/>
    <w:rsid w:val="00F60846"/>
    <w:rsid w:val="00F61469"/>
    <w:rsid w:val="00F61BA2"/>
    <w:rsid w:val="00F6356B"/>
    <w:rsid w:val="00F639AC"/>
    <w:rsid w:val="00F63A5E"/>
    <w:rsid w:val="00F6425B"/>
    <w:rsid w:val="00F66088"/>
    <w:rsid w:val="00F66F71"/>
    <w:rsid w:val="00F67EA5"/>
    <w:rsid w:val="00F7014A"/>
    <w:rsid w:val="00F70DAB"/>
    <w:rsid w:val="00F715BB"/>
    <w:rsid w:val="00F7183F"/>
    <w:rsid w:val="00F71A09"/>
    <w:rsid w:val="00F71E3A"/>
    <w:rsid w:val="00F720EA"/>
    <w:rsid w:val="00F743E6"/>
    <w:rsid w:val="00F74CF4"/>
    <w:rsid w:val="00F76324"/>
    <w:rsid w:val="00F766B9"/>
    <w:rsid w:val="00F779DB"/>
    <w:rsid w:val="00F80FC8"/>
    <w:rsid w:val="00F81B14"/>
    <w:rsid w:val="00F822B1"/>
    <w:rsid w:val="00F8248B"/>
    <w:rsid w:val="00F826E2"/>
    <w:rsid w:val="00F82E9F"/>
    <w:rsid w:val="00F82F95"/>
    <w:rsid w:val="00F832BB"/>
    <w:rsid w:val="00F8367A"/>
    <w:rsid w:val="00F8402C"/>
    <w:rsid w:val="00F8435F"/>
    <w:rsid w:val="00F848BE"/>
    <w:rsid w:val="00F84B98"/>
    <w:rsid w:val="00F84CC4"/>
    <w:rsid w:val="00F8515D"/>
    <w:rsid w:val="00F85381"/>
    <w:rsid w:val="00F855C9"/>
    <w:rsid w:val="00F8698B"/>
    <w:rsid w:val="00F877EE"/>
    <w:rsid w:val="00F911A8"/>
    <w:rsid w:val="00F91397"/>
    <w:rsid w:val="00F92BC9"/>
    <w:rsid w:val="00F92FAD"/>
    <w:rsid w:val="00F931C1"/>
    <w:rsid w:val="00F932C0"/>
    <w:rsid w:val="00F93FFA"/>
    <w:rsid w:val="00F942F2"/>
    <w:rsid w:val="00F9528D"/>
    <w:rsid w:val="00F959BB"/>
    <w:rsid w:val="00F96346"/>
    <w:rsid w:val="00F9645C"/>
    <w:rsid w:val="00F96916"/>
    <w:rsid w:val="00F96C26"/>
    <w:rsid w:val="00F96D4D"/>
    <w:rsid w:val="00F97565"/>
    <w:rsid w:val="00FA0605"/>
    <w:rsid w:val="00FA07CE"/>
    <w:rsid w:val="00FA0AC3"/>
    <w:rsid w:val="00FA0E50"/>
    <w:rsid w:val="00FA29B7"/>
    <w:rsid w:val="00FA2B66"/>
    <w:rsid w:val="00FA3AFC"/>
    <w:rsid w:val="00FA3ED9"/>
    <w:rsid w:val="00FA4C6C"/>
    <w:rsid w:val="00FA4FC7"/>
    <w:rsid w:val="00FA5B47"/>
    <w:rsid w:val="00FA62A5"/>
    <w:rsid w:val="00FA62E1"/>
    <w:rsid w:val="00FA64F2"/>
    <w:rsid w:val="00FA6696"/>
    <w:rsid w:val="00FA6793"/>
    <w:rsid w:val="00FA7544"/>
    <w:rsid w:val="00FA76B2"/>
    <w:rsid w:val="00FA7C11"/>
    <w:rsid w:val="00FB0AEF"/>
    <w:rsid w:val="00FB16CB"/>
    <w:rsid w:val="00FB1B73"/>
    <w:rsid w:val="00FB1D83"/>
    <w:rsid w:val="00FB1EFB"/>
    <w:rsid w:val="00FB20CE"/>
    <w:rsid w:val="00FB210B"/>
    <w:rsid w:val="00FB2371"/>
    <w:rsid w:val="00FB2396"/>
    <w:rsid w:val="00FB262B"/>
    <w:rsid w:val="00FB3936"/>
    <w:rsid w:val="00FB3B6A"/>
    <w:rsid w:val="00FB3C03"/>
    <w:rsid w:val="00FB4637"/>
    <w:rsid w:val="00FB4EFB"/>
    <w:rsid w:val="00FB59E5"/>
    <w:rsid w:val="00FB5FB1"/>
    <w:rsid w:val="00FB655B"/>
    <w:rsid w:val="00FC055B"/>
    <w:rsid w:val="00FC1930"/>
    <w:rsid w:val="00FC1D76"/>
    <w:rsid w:val="00FC2293"/>
    <w:rsid w:val="00FC249F"/>
    <w:rsid w:val="00FC3B24"/>
    <w:rsid w:val="00FC3D85"/>
    <w:rsid w:val="00FC3EA1"/>
    <w:rsid w:val="00FC4070"/>
    <w:rsid w:val="00FC4170"/>
    <w:rsid w:val="00FC4B2A"/>
    <w:rsid w:val="00FC4BB7"/>
    <w:rsid w:val="00FC517E"/>
    <w:rsid w:val="00FC5B56"/>
    <w:rsid w:val="00FC5DCF"/>
    <w:rsid w:val="00FC5F1F"/>
    <w:rsid w:val="00FC5FA7"/>
    <w:rsid w:val="00FC6A15"/>
    <w:rsid w:val="00FC6A52"/>
    <w:rsid w:val="00FC6FDC"/>
    <w:rsid w:val="00FC7574"/>
    <w:rsid w:val="00FC79A7"/>
    <w:rsid w:val="00FC79C1"/>
    <w:rsid w:val="00FD0C10"/>
    <w:rsid w:val="00FD173A"/>
    <w:rsid w:val="00FD1838"/>
    <w:rsid w:val="00FD2474"/>
    <w:rsid w:val="00FD2A43"/>
    <w:rsid w:val="00FD3188"/>
    <w:rsid w:val="00FD3621"/>
    <w:rsid w:val="00FD366F"/>
    <w:rsid w:val="00FD4492"/>
    <w:rsid w:val="00FD44C4"/>
    <w:rsid w:val="00FD4671"/>
    <w:rsid w:val="00FD4B23"/>
    <w:rsid w:val="00FD5C02"/>
    <w:rsid w:val="00FD5D09"/>
    <w:rsid w:val="00FD676F"/>
    <w:rsid w:val="00FD6AF5"/>
    <w:rsid w:val="00FD6FA4"/>
    <w:rsid w:val="00FD7F74"/>
    <w:rsid w:val="00FE0409"/>
    <w:rsid w:val="00FE044E"/>
    <w:rsid w:val="00FE081B"/>
    <w:rsid w:val="00FE0AA1"/>
    <w:rsid w:val="00FE11DA"/>
    <w:rsid w:val="00FE18B2"/>
    <w:rsid w:val="00FE1B31"/>
    <w:rsid w:val="00FE2F88"/>
    <w:rsid w:val="00FE3699"/>
    <w:rsid w:val="00FE3EF4"/>
    <w:rsid w:val="00FE3F57"/>
    <w:rsid w:val="00FE50D2"/>
    <w:rsid w:val="00FE5DC4"/>
    <w:rsid w:val="00FE637A"/>
    <w:rsid w:val="00FE6703"/>
    <w:rsid w:val="00FE6E63"/>
    <w:rsid w:val="00FE71FB"/>
    <w:rsid w:val="00FE7C7B"/>
    <w:rsid w:val="00FF060B"/>
    <w:rsid w:val="00FF079E"/>
    <w:rsid w:val="00FF1697"/>
    <w:rsid w:val="00FF1AF8"/>
    <w:rsid w:val="00FF2681"/>
    <w:rsid w:val="00FF29E0"/>
    <w:rsid w:val="00FF2B23"/>
    <w:rsid w:val="00FF3188"/>
    <w:rsid w:val="00FF31E8"/>
    <w:rsid w:val="00FF498B"/>
    <w:rsid w:val="00FF4A0B"/>
    <w:rsid w:val="00FF4FD5"/>
    <w:rsid w:val="00FF5551"/>
    <w:rsid w:val="00FF588F"/>
    <w:rsid w:val="00FF60BE"/>
    <w:rsid w:val="00FF614D"/>
    <w:rsid w:val="00FF6310"/>
    <w:rsid w:val="00FF6625"/>
    <w:rsid w:val="00FF69BB"/>
    <w:rsid w:val="00FF6FB4"/>
    <w:rsid w:val="00FF7A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5EC2C"/>
  <w15:docId w15:val="{F7C28491-34E6-413A-AD69-E36B2E7F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65B"/>
    <w:rPr>
      <w:rFonts w:ascii="Calibri" w:eastAsia="Times New Roman" w:hAnsi="Calibri" w:cs="Times New Roman"/>
      <w:lang w:eastAsia="ru-RU"/>
    </w:rPr>
  </w:style>
  <w:style w:type="paragraph" w:styleId="2">
    <w:name w:val="heading 2"/>
    <w:basedOn w:val="a"/>
    <w:next w:val="a"/>
    <w:link w:val="20"/>
    <w:uiPriority w:val="9"/>
    <w:semiHidden/>
    <w:unhideWhenUsed/>
    <w:qFormat/>
    <w:rsid w:val="00EF44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7A28D8"/>
    <w:pPr>
      <w:keepNext/>
      <w:spacing w:after="0" w:line="240" w:lineRule="auto"/>
      <w:outlineLvl w:val="3"/>
    </w:pPr>
    <w:rPr>
      <w:rFonts w:ascii="Times New Roman" w:hAnsi="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sh041e0431044b0447043d044b0439char1">
    <w:name w:val="dash041e_0431_044b_0447_043d_044b_0439__char1"/>
    <w:rsid w:val="00C03965"/>
    <w:rPr>
      <w:rFonts w:ascii="Times New Roman" w:hAnsi="Times New Roman" w:cs="Times New Roman"/>
      <w:strike w:val="0"/>
      <w:dstrike w:val="0"/>
      <w:sz w:val="24"/>
      <w:szCs w:val="24"/>
      <w:u w:val="none"/>
    </w:rPr>
  </w:style>
  <w:style w:type="paragraph" w:customStyle="1" w:styleId="dash041e0431044b0447043d044b0439">
    <w:name w:val="dash041e_0431_044b_0447_043d_044b_0439"/>
    <w:basedOn w:val="a"/>
    <w:rsid w:val="00C03965"/>
    <w:pPr>
      <w:suppressAutoHyphens/>
      <w:spacing w:after="0" w:line="240" w:lineRule="auto"/>
    </w:pPr>
    <w:rPr>
      <w:rFonts w:ascii="Times New Roman" w:hAnsi="Times New Roman"/>
      <w:sz w:val="24"/>
      <w:szCs w:val="24"/>
      <w:lang w:eastAsia="ar-SA"/>
    </w:rPr>
  </w:style>
  <w:style w:type="character" w:customStyle="1" w:styleId="21">
    <w:name w:val="Основной текст с отступом 2 Знак"/>
    <w:basedOn w:val="a0"/>
    <w:link w:val="22"/>
    <w:uiPriority w:val="99"/>
    <w:rsid w:val="0032728C"/>
    <w:rPr>
      <w:rFonts w:ascii="Times New Roman" w:hAnsi="Times New Roman"/>
      <w:sz w:val="24"/>
    </w:rPr>
  </w:style>
  <w:style w:type="paragraph" w:styleId="22">
    <w:name w:val="Body Text Indent 2"/>
    <w:basedOn w:val="a"/>
    <w:link w:val="21"/>
    <w:uiPriority w:val="99"/>
    <w:rsid w:val="0032728C"/>
    <w:pPr>
      <w:spacing w:after="120" w:line="480" w:lineRule="auto"/>
      <w:ind w:left="283"/>
    </w:pPr>
    <w:rPr>
      <w:rFonts w:ascii="Times New Roman" w:eastAsiaTheme="minorHAnsi" w:hAnsi="Times New Roman" w:cstheme="minorBidi"/>
      <w:sz w:val="24"/>
      <w:lang w:eastAsia="en-US"/>
    </w:rPr>
  </w:style>
  <w:style w:type="character" w:customStyle="1" w:styleId="210">
    <w:name w:val="Основной текст с отступом 2 Знак1"/>
    <w:basedOn w:val="a0"/>
    <w:uiPriority w:val="99"/>
    <w:semiHidden/>
    <w:rsid w:val="0032728C"/>
    <w:rPr>
      <w:rFonts w:ascii="Calibri" w:eastAsia="Times New Roman" w:hAnsi="Calibri" w:cs="Times New Roman"/>
      <w:lang w:eastAsia="ru-RU"/>
    </w:rPr>
  </w:style>
  <w:style w:type="paragraph" w:customStyle="1" w:styleId="1">
    <w:name w:val="Абзац списка1"/>
    <w:basedOn w:val="a"/>
    <w:uiPriority w:val="99"/>
    <w:rsid w:val="0032728C"/>
    <w:pPr>
      <w:spacing w:after="0" w:line="240" w:lineRule="auto"/>
      <w:ind w:left="720"/>
    </w:pPr>
    <w:rPr>
      <w:rFonts w:ascii="Times New Roman" w:hAnsi="Times New Roman"/>
      <w:sz w:val="20"/>
      <w:szCs w:val="20"/>
    </w:rPr>
  </w:style>
  <w:style w:type="table" w:styleId="a3">
    <w:name w:val="Table Grid"/>
    <w:basedOn w:val="a1"/>
    <w:uiPriority w:val="39"/>
    <w:rsid w:val="00781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7A28D8"/>
    <w:rPr>
      <w:rFonts w:ascii="Times New Roman" w:eastAsia="Times New Roman" w:hAnsi="Times New Roman" w:cs="Times New Roman"/>
      <w:b/>
      <w:sz w:val="20"/>
      <w:szCs w:val="20"/>
      <w:lang w:eastAsia="ru-RU"/>
    </w:rPr>
  </w:style>
  <w:style w:type="paragraph" w:styleId="a4">
    <w:name w:val="List Paragraph"/>
    <w:basedOn w:val="a"/>
    <w:link w:val="a5"/>
    <w:uiPriority w:val="1"/>
    <w:qFormat/>
    <w:rsid w:val="0004002E"/>
    <w:pPr>
      <w:ind w:left="720"/>
      <w:contextualSpacing/>
    </w:pPr>
  </w:style>
  <w:style w:type="paragraph" w:styleId="a6">
    <w:name w:val="Title"/>
    <w:basedOn w:val="a"/>
    <w:next w:val="a"/>
    <w:link w:val="a7"/>
    <w:qFormat/>
    <w:rsid w:val="007F778B"/>
    <w:pPr>
      <w:suppressAutoHyphens/>
      <w:spacing w:after="0" w:line="240" w:lineRule="auto"/>
      <w:jc w:val="center"/>
    </w:pPr>
    <w:rPr>
      <w:rFonts w:ascii="Times New Roman" w:eastAsia="MS Mincho" w:hAnsi="Times New Roman"/>
      <w:b/>
      <w:bCs/>
      <w:sz w:val="24"/>
      <w:szCs w:val="24"/>
      <w:lang w:eastAsia="ar-SA"/>
    </w:rPr>
  </w:style>
  <w:style w:type="character" w:customStyle="1" w:styleId="a7">
    <w:name w:val="Заголовок Знак"/>
    <w:basedOn w:val="a0"/>
    <w:link w:val="a6"/>
    <w:rsid w:val="007F778B"/>
    <w:rPr>
      <w:rFonts w:ascii="Times New Roman" w:eastAsia="MS Mincho" w:hAnsi="Times New Roman" w:cs="Times New Roman"/>
      <w:b/>
      <w:bCs/>
      <w:sz w:val="24"/>
      <w:szCs w:val="24"/>
      <w:lang w:eastAsia="ar-SA"/>
    </w:rPr>
  </w:style>
  <w:style w:type="paragraph" w:styleId="a8">
    <w:name w:val="Subtitle"/>
    <w:basedOn w:val="a"/>
    <w:next w:val="a"/>
    <w:link w:val="a9"/>
    <w:uiPriority w:val="11"/>
    <w:qFormat/>
    <w:rsid w:val="007F778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7F778B"/>
    <w:rPr>
      <w:rFonts w:asciiTheme="majorHAnsi" w:eastAsiaTheme="majorEastAsia" w:hAnsiTheme="majorHAnsi" w:cstheme="majorBidi"/>
      <w:i/>
      <w:iCs/>
      <w:color w:val="4F81BD" w:themeColor="accent1"/>
      <w:spacing w:val="15"/>
      <w:sz w:val="24"/>
      <w:szCs w:val="24"/>
      <w:lang w:eastAsia="ru-RU"/>
    </w:rPr>
  </w:style>
  <w:style w:type="paragraph" w:styleId="aa">
    <w:name w:val="Normal (Web)"/>
    <w:basedOn w:val="a"/>
    <w:uiPriority w:val="99"/>
    <w:rsid w:val="00987EA3"/>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basedOn w:val="a0"/>
    <w:link w:val="2"/>
    <w:uiPriority w:val="9"/>
    <w:semiHidden/>
    <w:rsid w:val="00EF4456"/>
    <w:rPr>
      <w:rFonts w:asciiTheme="majorHAnsi" w:eastAsiaTheme="majorEastAsia" w:hAnsiTheme="majorHAnsi" w:cstheme="majorBidi"/>
      <w:b/>
      <w:bCs/>
      <w:color w:val="4F81BD" w:themeColor="accent1"/>
      <w:sz w:val="26"/>
      <w:szCs w:val="26"/>
      <w:lang w:eastAsia="ru-RU"/>
    </w:rPr>
  </w:style>
  <w:style w:type="character" w:styleId="ab">
    <w:name w:val="Hyperlink"/>
    <w:basedOn w:val="a0"/>
    <w:uiPriority w:val="99"/>
    <w:semiHidden/>
    <w:unhideWhenUsed/>
    <w:rsid w:val="00F44F58"/>
    <w:rPr>
      <w:color w:val="0000FF"/>
      <w:u w:val="single"/>
    </w:rPr>
  </w:style>
  <w:style w:type="paragraph" w:styleId="ac">
    <w:name w:val="No Spacing"/>
    <w:uiPriority w:val="1"/>
    <w:qFormat/>
    <w:rsid w:val="00485B00"/>
    <w:pPr>
      <w:spacing w:after="0" w:line="240" w:lineRule="auto"/>
    </w:pPr>
  </w:style>
  <w:style w:type="character" w:customStyle="1" w:styleId="23">
    <w:name w:val="Основной текст (2)_"/>
    <w:basedOn w:val="a0"/>
    <w:link w:val="24"/>
    <w:rsid w:val="00485B00"/>
    <w:rPr>
      <w:rFonts w:ascii="Times New Roman" w:eastAsia="Times New Roman" w:hAnsi="Times New Roman" w:cs="Times New Roman"/>
      <w:sz w:val="21"/>
      <w:szCs w:val="21"/>
      <w:shd w:val="clear" w:color="auto" w:fill="FFFFFF"/>
    </w:rPr>
  </w:style>
  <w:style w:type="paragraph" w:customStyle="1" w:styleId="24">
    <w:name w:val="Основной текст (2)"/>
    <w:basedOn w:val="a"/>
    <w:link w:val="23"/>
    <w:rsid w:val="00485B00"/>
    <w:pPr>
      <w:widowControl w:val="0"/>
      <w:shd w:val="clear" w:color="auto" w:fill="FFFFFF"/>
      <w:spacing w:before="240" w:after="0" w:line="238" w:lineRule="exact"/>
      <w:ind w:hanging="220"/>
    </w:pPr>
    <w:rPr>
      <w:rFonts w:ascii="Times New Roman" w:hAnsi="Times New Roman"/>
      <w:sz w:val="21"/>
      <w:szCs w:val="21"/>
      <w:lang w:eastAsia="en-US"/>
    </w:rPr>
  </w:style>
  <w:style w:type="character" w:customStyle="1" w:styleId="FontStyle11">
    <w:name w:val="Font Style11"/>
    <w:uiPriority w:val="99"/>
    <w:rsid w:val="00485B00"/>
    <w:rPr>
      <w:rFonts w:ascii="Franklin Gothic Medium" w:hAnsi="Franklin Gothic Medium" w:cs="Franklin Gothic Medium"/>
      <w:sz w:val="30"/>
      <w:szCs w:val="30"/>
    </w:rPr>
  </w:style>
  <w:style w:type="paragraph" w:customStyle="1" w:styleId="Style4">
    <w:name w:val="Style4"/>
    <w:basedOn w:val="a"/>
    <w:uiPriority w:val="99"/>
    <w:rsid w:val="00485B00"/>
    <w:pPr>
      <w:widowControl w:val="0"/>
      <w:autoSpaceDE w:val="0"/>
      <w:autoSpaceDN w:val="0"/>
      <w:adjustRightInd w:val="0"/>
      <w:spacing w:after="0" w:line="238" w:lineRule="exact"/>
      <w:ind w:firstLine="86"/>
      <w:jc w:val="both"/>
    </w:pPr>
    <w:rPr>
      <w:rFonts w:ascii="Palatino Linotype" w:hAnsi="Palatino Linotype"/>
      <w:sz w:val="24"/>
      <w:szCs w:val="24"/>
    </w:rPr>
  </w:style>
  <w:style w:type="character" w:customStyle="1" w:styleId="FontStyle12">
    <w:name w:val="Font Style12"/>
    <w:uiPriority w:val="99"/>
    <w:rsid w:val="00485B00"/>
    <w:rPr>
      <w:rFonts w:ascii="Century Schoolbook" w:hAnsi="Century Schoolbook" w:cs="Century Schoolbook"/>
      <w:i/>
      <w:iCs/>
      <w:sz w:val="18"/>
      <w:szCs w:val="18"/>
    </w:rPr>
  </w:style>
  <w:style w:type="character" w:customStyle="1" w:styleId="apple-converted-space">
    <w:name w:val="apple-converted-space"/>
    <w:basedOn w:val="a0"/>
    <w:rsid w:val="00485B00"/>
  </w:style>
  <w:style w:type="character" w:customStyle="1" w:styleId="c10">
    <w:name w:val="c10"/>
    <w:basedOn w:val="a0"/>
    <w:rsid w:val="00485B00"/>
  </w:style>
  <w:style w:type="paragraph" w:customStyle="1" w:styleId="Style2">
    <w:name w:val="Style2"/>
    <w:basedOn w:val="a"/>
    <w:uiPriority w:val="99"/>
    <w:rsid w:val="00090A49"/>
    <w:pPr>
      <w:widowControl w:val="0"/>
      <w:autoSpaceDE w:val="0"/>
      <w:autoSpaceDN w:val="0"/>
      <w:adjustRightInd w:val="0"/>
      <w:spacing w:after="0" w:line="240" w:lineRule="exact"/>
      <w:jc w:val="both"/>
    </w:pPr>
    <w:rPr>
      <w:rFonts w:ascii="Franklin Gothic Medium" w:hAnsi="Franklin Gothic Medium"/>
      <w:sz w:val="24"/>
      <w:szCs w:val="24"/>
    </w:rPr>
  </w:style>
  <w:style w:type="paragraph" w:customStyle="1" w:styleId="Style1">
    <w:name w:val="Style1"/>
    <w:basedOn w:val="a"/>
    <w:uiPriority w:val="99"/>
    <w:rsid w:val="00090A49"/>
    <w:pPr>
      <w:widowControl w:val="0"/>
      <w:autoSpaceDE w:val="0"/>
      <w:autoSpaceDN w:val="0"/>
      <w:adjustRightInd w:val="0"/>
      <w:spacing w:after="0" w:line="358" w:lineRule="exact"/>
    </w:pPr>
    <w:rPr>
      <w:rFonts w:ascii="Franklin Gothic Medium" w:hAnsi="Franklin Gothic Medium"/>
      <w:sz w:val="24"/>
      <w:szCs w:val="24"/>
    </w:rPr>
  </w:style>
  <w:style w:type="paragraph" w:customStyle="1" w:styleId="Style3">
    <w:name w:val="Style3"/>
    <w:basedOn w:val="a"/>
    <w:uiPriority w:val="99"/>
    <w:rsid w:val="00090A49"/>
    <w:pPr>
      <w:widowControl w:val="0"/>
      <w:autoSpaceDE w:val="0"/>
      <w:autoSpaceDN w:val="0"/>
      <w:adjustRightInd w:val="0"/>
      <w:spacing w:after="0" w:line="240" w:lineRule="auto"/>
    </w:pPr>
    <w:rPr>
      <w:rFonts w:ascii="Century Schoolbook" w:hAnsi="Century Schoolbook"/>
      <w:sz w:val="24"/>
      <w:szCs w:val="24"/>
    </w:rPr>
  </w:style>
  <w:style w:type="paragraph" w:styleId="ad">
    <w:name w:val="header"/>
    <w:basedOn w:val="a"/>
    <w:link w:val="ae"/>
    <w:uiPriority w:val="99"/>
    <w:semiHidden/>
    <w:unhideWhenUsed/>
    <w:rsid w:val="00F209E1"/>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F209E1"/>
    <w:rPr>
      <w:rFonts w:ascii="Calibri" w:eastAsia="Times New Roman" w:hAnsi="Calibri" w:cs="Times New Roman"/>
      <w:lang w:eastAsia="ru-RU"/>
    </w:rPr>
  </w:style>
  <w:style w:type="paragraph" w:styleId="af">
    <w:name w:val="footer"/>
    <w:basedOn w:val="a"/>
    <w:link w:val="af0"/>
    <w:uiPriority w:val="99"/>
    <w:semiHidden/>
    <w:unhideWhenUsed/>
    <w:rsid w:val="00F209E1"/>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F209E1"/>
    <w:rPr>
      <w:rFonts w:ascii="Calibri" w:eastAsia="Times New Roman" w:hAnsi="Calibri" w:cs="Times New Roman"/>
      <w:lang w:eastAsia="ru-RU"/>
    </w:rPr>
  </w:style>
  <w:style w:type="character" w:customStyle="1" w:styleId="ff9">
    <w:name w:val="ff9"/>
    <w:basedOn w:val="a0"/>
    <w:rsid w:val="00D52F31"/>
  </w:style>
  <w:style w:type="character" w:customStyle="1" w:styleId="af1">
    <w:name w:val="_"/>
    <w:basedOn w:val="a0"/>
    <w:rsid w:val="00D52F31"/>
  </w:style>
  <w:style w:type="character" w:customStyle="1" w:styleId="ff1">
    <w:name w:val="ff1"/>
    <w:basedOn w:val="a0"/>
    <w:rsid w:val="00D52F31"/>
  </w:style>
  <w:style w:type="character" w:customStyle="1" w:styleId="ff2">
    <w:name w:val="ff2"/>
    <w:basedOn w:val="a0"/>
    <w:rsid w:val="00D52F31"/>
  </w:style>
  <w:style w:type="table" w:customStyle="1" w:styleId="10">
    <w:name w:val="Сетка таблицы1"/>
    <w:basedOn w:val="a1"/>
    <w:next w:val="a3"/>
    <w:uiPriority w:val="59"/>
    <w:rsid w:val="00184CAE"/>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_"/>
    <w:basedOn w:val="a0"/>
    <w:link w:val="11"/>
    <w:rsid w:val="00184CAE"/>
    <w:rPr>
      <w:rFonts w:ascii="Times New Roman" w:eastAsia="Times New Roman" w:hAnsi="Times New Roman" w:cs="Times New Roman"/>
      <w:sz w:val="21"/>
      <w:szCs w:val="21"/>
      <w:shd w:val="clear" w:color="auto" w:fill="FFFFFF"/>
    </w:rPr>
  </w:style>
  <w:style w:type="paragraph" w:customStyle="1" w:styleId="11">
    <w:name w:val="Основной текст1"/>
    <w:basedOn w:val="a"/>
    <w:link w:val="af2"/>
    <w:rsid w:val="00184CAE"/>
    <w:pPr>
      <w:widowControl w:val="0"/>
      <w:shd w:val="clear" w:color="auto" w:fill="FFFFFF"/>
      <w:spacing w:before="120" w:after="0" w:line="221" w:lineRule="exact"/>
      <w:jc w:val="both"/>
    </w:pPr>
    <w:rPr>
      <w:rFonts w:ascii="Times New Roman" w:hAnsi="Times New Roman"/>
      <w:sz w:val="21"/>
      <w:szCs w:val="21"/>
      <w:lang w:eastAsia="en-US"/>
    </w:rPr>
  </w:style>
  <w:style w:type="character" w:customStyle="1" w:styleId="c0">
    <w:name w:val="c0"/>
    <w:basedOn w:val="a0"/>
    <w:rsid w:val="00184CAE"/>
  </w:style>
  <w:style w:type="character" w:customStyle="1" w:styleId="a5">
    <w:name w:val="Абзац списка Знак"/>
    <w:link w:val="a4"/>
    <w:uiPriority w:val="1"/>
    <w:qFormat/>
    <w:locked/>
    <w:rsid w:val="00DA709D"/>
    <w:rPr>
      <w:rFonts w:ascii="Calibri" w:eastAsia="Times New Roman" w:hAnsi="Calibri" w:cs="Times New Roman"/>
      <w:lang w:eastAsia="ru-RU"/>
    </w:rPr>
  </w:style>
  <w:style w:type="paragraph" w:styleId="af3">
    <w:name w:val="Balloon Text"/>
    <w:basedOn w:val="a"/>
    <w:link w:val="af4"/>
    <w:uiPriority w:val="99"/>
    <w:semiHidden/>
    <w:unhideWhenUsed/>
    <w:rsid w:val="00A35F56"/>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A35F5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56694">
      <w:bodyDiv w:val="1"/>
      <w:marLeft w:val="0"/>
      <w:marRight w:val="0"/>
      <w:marTop w:val="0"/>
      <w:marBottom w:val="0"/>
      <w:divBdr>
        <w:top w:val="none" w:sz="0" w:space="0" w:color="auto"/>
        <w:left w:val="none" w:sz="0" w:space="0" w:color="auto"/>
        <w:bottom w:val="none" w:sz="0" w:space="0" w:color="auto"/>
        <w:right w:val="none" w:sz="0" w:space="0" w:color="auto"/>
      </w:divBdr>
    </w:div>
    <w:div w:id="119419801">
      <w:bodyDiv w:val="1"/>
      <w:marLeft w:val="0"/>
      <w:marRight w:val="0"/>
      <w:marTop w:val="0"/>
      <w:marBottom w:val="0"/>
      <w:divBdr>
        <w:top w:val="none" w:sz="0" w:space="0" w:color="auto"/>
        <w:left w:val="none" w:sz="0" w:space="0" w:color="auto"/>
        <w:bottom w:val="none" w:sz="0" w:space="0" w:color="auto"/>
        <w:right w:val="none" w:sz="0" w:space="0" w:color="auto"/>
      </w:divBdr>
    </w:div>
    <w:div w:id="526991823">
      <w:bodyDiv w:val="1"/>
      <w:marLeft w:val="0"/>
      <w:marRight w:val="0"/>
      <w:marTop w:val="0"/>
      <w:marBottom w:val="0"/>
      <w:divBdr>
        <w:top w:val="none" w:sz="0" w:space="0" w:color="auto"/>
        <w:left w:val="none" w:sz="0" w:space="0" w:color="auto"/>
        <w:bottom w:val="none" w:sz="0" w:space="0" w:color="auto"/>
        <w:right w:val="none" w:sz="0" w:space="0" w:color="auto"/>
      </w:divBdr>
    </w:div>
    <w:div w:id="689453322">
      <w:bodyDiv w:val="1"/>
      <w:marLeft w:val="0"/>
      <w:marRight w:val="0"/>
      <w:marTop w:val="0"/>
      <w:marBottom w:val="0"/>
      <w:divBdr>
        <w:top w:val="none" w:sz="0" w:space="0" w:color="auto"/>
        <w:left w:val="none" w:sz="0" w:space="0" w:color="auto"/>
        <w:bottom w:val="none" w:sz="0" w:space="0" w:color="auto"/>
        <w:right w:val="none" w:sz="0" w:space="0" w:color="auto"/>
      </w:divBdr>
    </w:div>
    <w:div w:id="883249676">
      <w:bodyDiv w:val="1"/>
      <w:marLeft w:val="0"/>
      <w:marRight w:val="0"/>
      <w:marTop w:val="0"/>
      <w:marBottom w:val="0"/>
      <w:divBdr>
        <w:top w:val="none" w:sz="0" w:space="0" w:color="auto"/>
        <w:left w:val="none" w:sz="0" w:space="0" w:color="auto"/>
        <w:bottom w:val="none" w:sz="0" w:space="0" w:color="auto"/>
        <w:right w:val="none" w:sz="0" w:space="0" w:color="auto"/>
      </w:divBdr>
    </w:div>
    <w:div w:id="1400902368">
      <w:bodyDiv w:val="1"/>
      <w:marLeft w:val="0"/>
      <w:marRight w:val="0"/>
      <w:marTop w:val="0"/>
      <w:marBottom w:val="0"/>
      <w:divBdr>
        <w:top w:val="none" w:sz="0" w:space="0" w:color="auto"/>
        <w:left w:val="none" w:sz="0" w:space="0" w:color="auto"/>
        <w:bottom w:val="none" w:sz="0" w:space="0" w:color="auto"/>
        <w:right w:val="none" w:sz="0" w:space="0" w:color="auto"/>
      </w:divBdr>
    </w:div>
    <w:div w:id="1459949709">
      <w:bodyDiv w:val="1"/>
      <w:marLeft w:val="0"/>
      <w:marRight w:val="0"/>
      <w:marTop w:val="0"/>
      <w:marBottom w:val="0"/>
      <w:divBdr>
        <w:top w:val="none" w:sz="0" w:space="0" w:color="auto"/>
        <w:left w:val="none" w:sz="0" w:space="0" w:color="auto"/>
        <w:bottom w:val="none" w:sz="0" w:space="0" w:color="auto"/>
        <w:right w:val="none" w:sz="0" w:space="0" w:color="auto"/>
      </w:divBdr>
    </w:div>
    <w:div w:id="1660227932">
      <w:bodyDiv w:val="1"/>
      <w:marLeft w:val="0"/>
      <w:marRight w:val="0"/>
      <w:marTop w:val="0"/>
      <w:marBottom w:val="0"/>
      <w:divBdr>
        <w:top w:val="none" w:sz="0" w:space="0" w:color="auto"/>
        <w:left w:val="none" w:sz="0" w:space="0" w:color="auto"/>
        <w:bottom w:val="none" w:sz="0" w:space="0" w:color="auto"/>
        <w:right w:val="none" w:sz="0" w:space="0" w:color="auto"/>
      </w:divBdr>
    </w:div>
    <w:div w:id="170251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A6F65-3B9C-4F78-9346-E11136B57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3924</TotalTime>
  <Pages>1</Pages>
  <Words>8060</Words>
  <Characters>45948</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391</cp:revision>
  <cp:lastPrinted>2020-09-04T13:11:00Z</cp:lastPrinted>
  <dcterms:created xsi:type="dcterms:W3CDTF">2015-03-18T15:17:00Z</dcterms:created>
  <dcterms:modified xsi:type="dcterms:W3CDTF">2022-12-19T11:03:00Z</dcterms:modified>
</cp:coreProperties>
</file>