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664" w:rsidRDefault="00EF2664" w:rsidP="00EF2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Аннотация к рабочей программе предмета</w:t>
      </w:r>
    </w:p>
    <w:p w:rsidR="00EF2664" w:rsidRDefault="00EF2664" w:rsidP="00EF2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 xml:space="preserve"> «</w:t>
      </w: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Индивидуальный проект</w:t>
      </w: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 xml:space="preserve">» </w:t>
      </w:r>
    </w:p>
    <w:p w:rsidR="00EF2664" w:rsidRDefault="00EF2664" w:rsidP="00EF26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EF2664" w:rsidRDefault="00EF2664" w:rsidP="00EF2664">
      <w:pPr>
        <w:widowControl w:val="0"/>
        <w:tabs>
          <w:tab w:val="left" w:pos="4242"/>
        </w:tabs>
        <w:suppressAutoHyphens/>
        <w:spacing w:after="0" w:line="240" w:lineRule="auto"/>
        <w:contextualSpacing/>
        <w:rPr>
          <w:rFonts w:ascii="Liberation Serif" w:eastAsia="Arial Unicode MS" w:hAnsi="Liberation Serif"/>
          <w:b/>
          <w:bCs/>
          <w:kern w:val="2"/>
          <w:sz w:val="24"/>
          <w:szCs w:val="24"/>
          <w:lang w:eastAsia="en-US"/>
        </w:rPr>
      </w:pPr>
    </w:p>
    <w:p w:rsidR="007A71A3" w:rsidRPr="00B320C1" w:rsidRDefault="007A71A3" w:rsidP="00DF1DB0">
      <w:pPr>
        <w:spacing w:after="0" w:line="240" w:lineRule="auto"/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Рабочая программа по предмет</w:t>
      </w:r>
      <w:r w:rsidR="003B7F6A" w:rsidRPr="00B320C1">
        <w:rPr>
          <w:rFonts w:ascii="Liberation Serif" w:hAnsi="Liberation Serif" w:cs="Times New Roman"/>
          <w:sz w:val="24"/>
          <w:szCs w:val="24"/>
        </w:rPr>
        <w:t>у</w:t>
      </w:r>
      <w:r w:rsidR="00822F9E" w:rsidRPr="00B320C1">
        <w:rPr>
          <w:rFonts w:ascii="Liberation Serif" w:hAnsi="Liberation Serif" w:cs="Times New Roman"/>
          <w:sz w:val="24"/>
          <w:szCs w:val="24"/>
        </w:rPr>
        <w:t xml:space="preserve"> «Индивидуальный проект»</w:t>
      </w:r>
      <w:r w:rsidR="00462CB7" w:rsidRPr="00B320C1">
        <w:rPr>
          <w:rFonts w:ascii="Liberation Serif" w:hAnsi="Liberation Serif" w:cs="Times New Roman"/>
          <w:sz w:val="24"/>
          <w:szCs w:val="24"/>
        </w:rPr>
        <w:t xml:space="preserve"> </w:t>
      </w:r>
      <w:r w:rsidR="00822F9E" w:rsidRPr="00B320C1">
        <w:rPr>
          <w:rFonts w:ascii="Liberation Serif" w:hAnsi="Liberation Serif" w:cs="Times New Roman"/>
          <w:sz w:val="24"/>
          <w:szCs w:val="24"/>
        </w:rPr>
        <w:t>в условиях реализации требований федерального государственного образовательного стандарта среднего общего образования сформирован в целях создания условий для осуществления индивидуальной проектной деятельности обучающихся, ориентированной на построение системы метапредметных результатов, на  формирование методологического компонента содержания образования. Рабочая программа составлена н</w:t>
      </w:r>
      <w:r w:rsidR="003B7F6A" w:rsidRPr="00B320C1">
        <w:rPr>
          <w:rFonts w:ascii="Liberation Serif" w:hAnsi="Liberation Serif" w:cs="Times New Roman"/>
          <w:sz w:val="24"/>
          <w:szCs w:val="24"/>
        </w:rPr>
        <w:t>а основе следующих нормативных документов:</w:t>
      </w:r>
    </w:p>
    <w:p w:rsidR="003B7F6A" w:rsidRPr="00B320C1" w:rsidRDefault="003B7F6A" w:rsidP="00DF1DB0">
      <w:pPr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Закон РФ «Об образовании в Российской Федерации» от 29.12.2012 № 273-ФЗ;</w:t>
      </w:r>
    </w:p>
    <w:p w:rsidR="00F8242F" w:rsidRPr="00B320C1" w:rsidRDefault="003B7F6A" w:rsidP="00DF1DB0">
      <w:pPr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г № 413 «Об утверждении федерального государственного образовательного стандарта среднег</w:t>
      </w:r>
      <w:r w:rsidR="00822F9E" w:rsidRPr="00B320C1">
        <w:rPr>
          <w:rFonts w:ascii="Liberation Serif" w:hAnsi="Liberation Serif" w:cs="Times New Roman"/>
          <w:sz w:val="24"/>
          <w:szCs w:val="24"/>
        </w:rPr>
        <w:t>о (полного) общего образования»;</w:t>
      </w:r>
    </w:p>
    <w:p w:rsidR="00822F9E" w:rsidRPr="00B320C1" w:rsidRDefault="00822F9E" w:rsidP="00DF1DB0">
      <w:pPr>
        <w:numPr>
          <w:ilvl w:val="0"/>
          <w:numId w:val="26"/>
        </w:num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 xml:space="preserve">Программа </w:t>
      </w:r>
      <w:r w:rsidR="00F8242F" w:rsidRPr="00B320C1">
        <w:rPr>
          <w:rFonts w:ascii="Liberation Serif" w:hAnsi="Liberation Serif" w:cs="Times New Roman"/>
          <w:sz w:val="24"/>
          <w:szCs w:val="24"/>
        </w:rPr>
        <w:t xml:space="preserve">элективного курса </w:t>
      </w:r>
      <w:r w:rsidRPr="00B320C1">
        <w:rPr>
          <w:rFonts w:ascii="Liberation Serif" w:hAnsi="Liberation Serif" w:cs="Times New Roman"/>
          <w:iCs/>
          <w:sz w:val="24"/>
          <w:szCs w:val="24"/>
        </w:rPr>
        <w:t xml:space="preserve">«Индивидуальный проект»// </w:t>
      </w:r>
      <w:proofErr w:type="spellStart"/>
      <w:r w:rsidRPr="00B320C1">
        <w:rPr>
          <w:rFonts w:ascii="Liberation Serif" w:hAnsi="Liberation Serif" w:cs="Times New Roman"/>
          <w:iCs/>
          <w:sz w:val="24"/>
          <w:szCs w:val="24"/>
        </w:rPr>
        <w:t>Половкова</w:t>
      </w:r>
      <w:proofErr w:type="spellEnd"/>
      <w:r w:rsidRPr="00B320C1">
        <w:rPr>
          <w:rFonts w:ascii="Liberation Serif" w:hAnsi="Liberation Serif" w:cs="Times New Roman"/>
          <w:iCs/>
          <w:sz w:val="24"/>
          <w:szCs w:val="24"/>
        </w:rPr>
        <w:t xml:space="preserve"> М.В., </w:t>
      </w:r>
      <w:proofErr w:type="spellStart"/>
      <w:r w:rsidRPr="00B320C1">
        <w:rPr>
          <w:rFonts w:ascii="Liberation Serif" w:hAnsi="Liberation Serif" w:cs="Times New Roman"/>
          <w:iCs/>
          <w:sz w:val="24"/>
          <w:szCs w:val="24"/>
        </w:rPr>
        <w:t>Майсак</w:t>
      </w:r>
      <w:proofErr w:type="spellEnd"/>
      <w:r w:rsidRPr="00B320C1">
        <w:rPr>
          <w:rFonts w:ascii="Liberation Serif" w:hAnsi="Liberation Serif" w:cs="Times New Roman"/>
          <w:iCs/>
          <w:sz w:val="24"/>
          <w:szCs w:val="24"/>
        </w:rPr>
        <w:t xml:space="preserve"> М.В, </w:t>
      </w:r>
      <w:proofErr w:type="spellStart"/>
      <w:r w:rsidRPr="00B320C1">
        <w:rPr>
          <w:rFonts w:ascii="Liberation Serif" w:hAnsi="Liberation Serif" w:cs="Times New Roman"/>
          <w:iCs/>
          <w:sz w:val="24"/>
          <w:szCs w:val="24"/>
        </w:rPr>
        <w:t>Половкова</w:t>
      </w:r>
      <w:proofErr w:type="spellEnd"/>
      <w:r w:rsidRPr="00B320C1">
        <w:rPr>
          <w:rFonts w:ascii="Liberation Serif" w:hAnsi="Liberation Serif" w:cs="Times New Roman"/>
          <w:iCs/>
          <w:sz w:val="24"/>
          <w:szCs w:val="24"/>
        </w:rPr>
        <w:t xml:space="preserve"> Т.В. – М.: Изд-во Просвещение, 2019 г</w:t>
      </w:r>
      <w:r w:rsidRPr="00B320C1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822F9E" w:rsidRPr="00B320C1" w:rsidRDefault="00822F9E" w:rsidP="00DF1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Программа курса «Индивидуальный проект» обеспечивает:</w:t>
      </w:r>
    </w:p>
    <w:p w:rsidR="00822F9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управленческую функцию образования в контексте актуальных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социокультурных запросов;</w:t>
      </w:r>
    </w:p>
    <w:p w:rsidR="00822F9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удовлетворение индивидуальных запросов обучающихся в условиях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реализации целей и задач обучения;</w:t>
      </w:r>
    </w:p>
    <w:p w:rsidR="00822F9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общеобразовательную, общекультурную составляющую содержания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при получении среднего общего образования;</w:t>
      </w:r>
    </w:p>
    <w:p w:rsidR="00822F9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создание условий для развития личности обучающихся, их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познавательных интересов, интеллектуальной и ценностно-смысловой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сферы;</w:t>
      </w:r>
    </w:p>
    <w:p w:rsidR="00822F9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формирование ключевых компетенций в области самообразования и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самоидентификации;</w:t>
      </w:r>
    </w:p>
    <w:p w:rsidR="00B2292E" w:rsidRPr="00B320C1" w:rsidRDefault="00822F9E" w:rsidP="00822F9E">
      <w:pPr>
        <w:pStyle w:val="a3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совершенствование контента содержания образования в выбранной</w:t>
      </w:r>
      <w:r w:rsidR="00EA38FA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образовательной (научной) области;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Индивидуальный проект представляет собой особую форму организации деятельности обучающихся (учебное исследование или учебный проект). 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 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Индивидуальный проект выполняется обучающимся в течение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b/>
          <w:iCs/>
          <w:spacing w:val="-2"/>
          <w:sz w:val="24"/>
          <w:szCs w:val="24"/>
        </w:rPr>
        <w:t>Цель курса: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и (ил</w:t>
      </w:r>
      <w:r w:rsidR="00F8242F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и) социально значимой проблемы.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b/>
          <w:iCs/>
          <w:spacing w:val="-2"/>
          <w:sz w:val="24"/>
          <w:szCs w:val="24"/>
        </w:rPr>
        <w:t>Задачи курса: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— реализация требований Стандарта к личностным и метапредметным результатам освоения основной образовательной программы; </w:t>
      </w:r>
    </w:p>
    <w:p w:rsidR="00F8242F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— формирование у обучающихся системных представлений и опыта применения методов, технологий и форм организации проектной и учебно-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lastRenderedPageBreak/>
        <w:t xml:space="preserve">исследовательской деятельности для достижения практико-ориентированных результатов образования; </w:t>
      </w:r>
    </w:p>
    <w:p w:rsidR="00822F9E" w:rsidRPr="00B320C1" w:rsidRDefault="00822F9E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— повышение эффективности освоения обучающимися основной образовательной программы, а также усвоения знаний и учебных действий.</w:t>
      </w:r>
    </w:p>
    <w:p w:rsidR="00822F9E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b/>
          <w:iCs/>
          <w:spacing w:val="-2"/>
          <w:sz w:val="24"/>
          <w:szCs w:val="24"/>
        </w:rPr>
        <w:t>Общая характеристика курса.</w:t>
      </w: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822F9E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адаптирование этих норм для понимания и активного использования школьниками в своих проектах и исследованиях.</w:t>
      </w:r>
    </w:p>
    <w:p w:rsidR="00F8242F" w:rsidRPr="00B320C1" w:rsidRDefault="00DF1DB0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Курс</w:t>
      </w:r>
      <w:r w:rsidR="00F8242F"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 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:rsidR="00F8242F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</w:t>
      </w:r>
    </w:p>
    <w:p w:rsidR="00F8242F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Количество часов на самостоятельную работу над проектом и исследованием можно также варьировать с учётом индивидуальной готовности обучающихся. Для самостоятельной работы важны умения, полученные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F8242F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Коммуникативные события, которые включены в процесс тренировки и выполнения проекта или исследования, следует специально подготавливать и </w:t>
      </w:r>
      <w:proofErr w:type="spellStart"/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сценировать</w:t>
      </w:r>
      <w:proofErr w:type="spellEnd"/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. Для этого необходимо заранее продумывать, как будет происходить процесс коммуникации, а именно:</w:t>
      </w:r>
    </w:p>
    <w:p w:rsidR="00B72989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— что будет предметом доклада или сообщения участников события; </w:t>
      </w:r>
    </w:p>
    <w:p w:rsidR="00B72989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— каковы функции в обсуждении каждого его участника: задаёт вопросы на понимание, высказывает сомнения, предлагает встречные варианты и т. д.; </w:t>
      </w:r>
    </w:p>
    <w:p w:rsidR="00B72989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— 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 — кто является регулятором дискуссии </w:t>
      </w:r>
    </w:p>
    <w:p w:rsidR="00F8242F" w:rsidRPr="00B320C1" w:rsidRDefault="00F8242F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— педагог, ведущий (регулирующий) этот курс, или привлечённый специалист, владеющий способностью выстраивать содержательное обсуждение, процессом </w:t>
      </w:r>
      <w:proofErr w:type="spellStart"/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>проблематизации</w:t>
      </w:r>
      <w:proofErr w:type="spellEnd"/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 и способами выхода в позитивное продолжение работы.</w:t>
      </w:r>
    </w:p>
    <w:p w:rsidR="00B72989" w:rsidRPr="00B320C1" w:rsidRDefault="00B72989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lastRenderedPageBreak/>
        <w:t xml:space="preserve">Большое значение для реализации программы имеют лица в статусе 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 </w:t>
      </w:r>
    </w:p>
    <w:p w:rsidR="00B72989" w:rsidRPr="00B320C1" w:rsidRDefault="00B72989" w:rsidP="00F824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B320C1">
        <w:rPr>
          <w:rFonts w:ascii="Liberation Serif" w:hAnsi="Liberation Serif" w:cs="Times New Roman"/>
          <w:iCs/>
          <w:spacing w:val="-2"/>
          <w:sz w:val="24"/>
          <w:szCs w:val="24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честно указывать на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тем чтобы у автора идеи не опустились руки и не пропало желание продолжить работу. </w:t>
      </w:r>
    </w:p>
    <w:p w:rsidR="003B7F6A" w:rsidRPr="00B320C1" w:rsidRDefault="003B7F6A" w:rsidP="00B229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/>
          <w:iCs/>
          <w:spacing w:val="-2"/>
          <w:sz w:val="24"/>
          <w:szCs w:val="24"/>
        </w:rPr>
      </w:pPr>
    </w:p>
    <w:p w:rsidR="00B2292E" w:rsidRPr="00B320C1" w:rsidRDefault="00B2292E" w:rsidP="00DF1DB0">
      <w:pPr>
        <w:pStyle w:val="a3"/>
        <w:spacing w:after="0" w:line="240" w:lineRule="auto"/>
        <w:ind w:left="426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  <w:lang w:val="en-US"/>
        </w:rPr>
        <w:t>II</w:t>
      </w:r>
      <w:r w:rsidRPr="00B320C1">
        <w:rPr>
          <w:rFonts w:ascii="Liberation Serif" w:hAnsi="Liberation Serif"/>
          <w:sz w:val="24"/>
          <w:szCs w:val="24"/>
        </w:rPr>
        <w:t>.</w:t>
      </w:r>
      <w:r w:rsidRPr="00B320C1">
        <w:rPr>
          <w:rFonts w:ascii="Liberation Serif" w:hAnsi="Liberation Serif"/>
          <w:sz w:val="24"/>
          <w:szCs w:val="24"/>
        </w:rPr>
        <w:tab/>
      </w:r>
      <w:r w:rsidRPr="00B320C1">
        <w:rPr>
          <w:rFonts w:ascii="Liberation Serif" w:hAnsi="Liberation Serif"/>
          <w:b/>
          <w:sz w:val="24"/>
          <w:szCs w:val="24"/>
        </w:rPr>
        <w:t xml:space="preserve">Планируемые результаты освоения учебного </w:t>
      </w:r>
      <w:r w:rsidR="00DF1DB0" w:rsidRPr="00B320C1">
        <w:rPr>
          <w:rFonts w:ascii="Liberation Serif" w:hAnsi="Liberation Serif"/>
          <w:b/>
          <w:sz w:val="24"/>
          <w:szCs w:val="24"/>
        </w:rPr>
        <w:t>предмета</w:t>
      </w:r>
    </w:p>
    <w:p w:rsidR="00B2292E" w:rsidRPr="00B320C1" w:rsidRDefault="002F2B87" w:rsidP="00B2292E">
      <w:pPr>
        <w:pStyle w:val="a3"/>
        <w:spacing w:after="0" w:line="240" w:lineRule="auto"/>
        <w:ind w:left="1080"/>
        <w:jc w:val="both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Личностные результаты:</w:t>
      </w:r>
    </w:p>
    <w:p w:rsidR="00180823" w:rsidRPr="00B320C1" w:rsidRDefault="00180823" w:rsidP="00180823">
      <w:pPr>
        <w:pStyle w:val="a3"/>
        <w:numPr>
          <w:ilvl w:val="1"/>
          <w:numId w:val="34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:rsidR="00180823" w:rsidRPr="00B320C1" w:rsidRDefault="00180823" w:rsidP="00180823">
      <w:pPr>
        <w:pStyle w:val="a3"/>
        <w:numPr>
          <w:ilvl w:val="1"/>
          <w:numId w:val="34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потребность в самовыражении и самореализации, социальном признании;</w:t>
      </w:r>
    </w:p>
    <w:p w:rsidR="00180823" w:rsidRPr="00B320C1" w:rsidRDefault="00180823" w:rsidP="00180823">
      <w:pPr>
        <w:pStyle w:val="a3"/>
        <w:numPr>
          <w:ilvl w:val="1"/>
          <w:numId w:val="34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готовность и способность к самоорганизации и самореализации;</w:t>
      </w:r>
    </w:p>
    <w:p w:rsidR="00180823" w:rsidRPr="00B320C1" w:rsidRDefault="00180823" w:rsidP="00180823">
      <w:pPr>
        <w:pStyle w:val="a3"/>
        <w:numPr>
          <w:ilvl w:val="1"/>
          <w:numId w:val="34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умение вести диалог на основе равноправных отношений и взаимного уважения и приятия;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умение конструктивно разрешать конфликты;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:rsidR="00180823" w:rsidRPr="00B320C1" w:rsidRDefault="00180823" w:rsidP="00180823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готовность к выбору профильного образования.</w:t>
      </w:r>
    </w:p>
    <w:p w:rsidR="002F2B87" w:rsidRPr="00B320C1" w:rsidRDefault="002F2B87" w:rsidP="00B2292E">
      <w:pPr>
        <w:pStyle w:val="a3"/>
        <w:spacing w:after="0" w:line="240" w:lineRule="auto"/>
        <w:ind w:left="1080"/>
        <w:jc w:val="both"/>
        <w:rPr>
          <w:rFonts w:ascii="Liberation Serif" w:hAnsi="Liberation Serif"/>
          <w:b/>
          <w:sz w:val="24"/>
          <w:szCs w:val="24"/>
        </w:rPr>
      </w:pPr>
    </w:p>
    <w:p w:rsidR="002F2B87" w:rsidRPr="00B320C1" w:rsidRDefault="002F2B87" w:rsidP="00867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 w:firstLine="1134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B320C1">
        <w:rPr>
          <w:rFonts w:ascii="Liberation Serif" w:hAnsi="Liberation Serif" w:cs="Times New Roman"/>
          <w:b/>
          <w:sz w:val="24"/>
          <w:szCs w:val="24"/>
        </w:rPr>
        <w:t>Метапредметные результаты:</w:t>
      </w:r>
    </w:p>
    <w:p w:rsidR="002F2B87" w:rsidRPr="00B320C1" w:rsidRDefault="002F2B87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B320C1">
        <w:rPr>
          <w:rFonts w:ascii="Liberation Serif" w:hAnsi="Liberation Serif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прогнозирование – предвосхищение результата и уровня усвоения, его временных характеристик;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контроль в форме сличения способа действия и его результата с заданным эталоном с целью обнаружения отклонений от него;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оценка – выделение и осознание учащимся того, что уже усвоено и что еще </w:t>
      </w:r>
      <w:r w:rsidRPr="00B320C1">
        <w:rPr>
          <w:rFonts w:ascii="Liberation Serif" w:hAnsi="Liberation Serif" w:cs="Times New Roman"/>
          <w:sz w:val="24"/>
          <w:szCs w:val="24"/>
        </w:rPr>
        <w:lastRenderedPageBreak/>
        <w:t>подлежит усвоению, оценивание качества и уровня усвоения.</w:t>
      </w:r>
    </w:p>
    <w:p w:rsidR="002F2B87" w:rsidRPr="00B320C1" w:rsidRDefault="002F2B87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b/>
          <w:sz w:val="24"/>
          <w:szCs w:val="24"/>
        </w:rPr>
        <w:t>Познавательные универсальные учебные действия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самостоятельное выделение и формулирование познавательной цели;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знаково-символические действия: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умение структурировать знания;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умение осознанно и произвольно строить речевое высказывание в устной и письменной формах;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выбор наиболее эффективных способов решения задач в зависимости от конкретных условий;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рефлексия способов и условий действия, контроль и оценка процесса и результатов деятельности;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- определение основной и второстепенной информации;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 xml:space="preserve">- свободная ориентация и восприятие текстов художественного, научного, публицистического и официально-делового стилей; </w:t>
      </w:r>
    </w:p>
    <w:p w:rsidR="00180823" w:rsidRPr="00B320C1" w:rsidRDefault="00180823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- понимание и адекватная оценка языка средств массовой информации.</w:t>
      </w:r>
    </w:p>
    <w:p w:rsidR="002F2B87" w:rsidRPr="00B320C1" w:rsidRDefault="002F2B87" w:rsidP="002F2B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b/>
          <w:sz w:val="24"/>
          <w:szCs w:val="24"/>
        </w:rPr>
        <w:t>Коммуникативные универсальные учебные действия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постановка вопросов – инициативное сотрудничество в поиске и сборе информации; 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управление поведением партнера – контроль, коррекция, оценка действий партнера;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умение с достаточной полнотой и точностью выражать свои мысли в соответствии с задачами и условиями коммуникации;</w:t>
      </w:r>
    </w:p>
    <w:p w:rsidR="00180823" w:rsidRPr="00B320C1" w:rsidRDefault="00180823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sym w:font="Symbol" w:char="F02D"/>
      </w:r>
      <w:r w:rsidRPr="00B320C1">
        <w:rPr>
          <w:rFonts w:ascii="Liberation Serif" w:hAnsi="Liberation Serif" w:cs="Times New Roman"/>
          <w:sz w:val="24"/>
          <w:szCs w:val="24"/>
        </w:rPr>
        <w:t xml:space="preserve"> 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86761F" w:rsidRPr="00B320C1" w:rsidRDefault="002F2B87" w:rsidP="00180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B320C1">
        <w:rPr>
          <w:rFonts w:ascii="Liberation Serif" w:hAnsi="Liberation Serif" w:cs="Times New Roman"/>
          <w:b/>
          <w:sz w:val="24"/>
          <w:szCs w:val="24"/>
        </w:rPr>
        <w:t>Предметные результаты:</w:t>
      </w:r>
    </w:p>
    <w:p w:rsidR="0086761F" w:rsidRPr="00B320C1" w:rsidRDefault="00775D28" w:rsidP="00867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 xml:space="preserve">— 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 </w:t>
      </w:r>
    </w:p>
    <w:p w:rsidR="0086761F" w:rsidRPr="00B320C1" w:rsidRDefault="00775D28" w:rsidP="00867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 xml:space="preserve">— раскрывать этапы цикла проекта; </w:t>
      </w:r>
    </w:p>
    <w:p w:rsidR="00B2292E" w:rsidRPr="00B320C1" w:rsidRDefault="00775D28" w:rsidP="00867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  <w:r w:rsidRPr="00B320C1">
        <w:rPr>
          <w:rFonts w:ascii="Liberation Serif" w:hAnsi="Liberation Serif" w:cs="Times New Roman"/>
          <w:sz w:val="24"/>
          <w:szCs w:val="24"/>
        </w:rPr>
        <w:t>— 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567266" w:rsidRPr="00B320C1" w:rsidRDefault="00567266" w:rsidP="005672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rPr>
          <w:rFonts w:ascii="Liberation Serif" w:hAnsi="Liberation Serif" w:cs="Times New Roman"/>
          <w:i/>
          <w:iCs/>
          <w:spacing w:val="-2"/>
          <w:sz w:val="24"/>
          <w:szCs w:val="24"/>
        </w:rPr>
      </w:pPr>
    </w:p>
    <w:p w:rsidR="00B2292E" w:rsidRPr="00B320C1" w:rsidRDefault="00B2292E" w:rsidP="0086761F">
      <w:pPr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  <w:lang w:val="en-US"/>
        </w:rPr>
        <w:t>III</w:t>
      </w:r>
      <w:r w:rsidRPr="00B320C1">
        <w:rPr>
          <w:rFonts w:ascii="Liberation Serif" w:hAnsi="Liberation Serif"/>
          <w:b/>
          <w:sz w:val="24"/>
          <w:szCs w:val="24"/>
        </w:rPr>
        <w:t xml:space="preserve">. Содержание учебного </w:t>
      </w:r>
      <w:r w:rsidR="0086761F" w:rsidRPr="00B320C1">
        <w:rPr>
          <w:rFonts w:ascii="Liberation Serif" w:hAnsi="Liberation Serif"/>
          <w:b/>
          <w:sz w:val="24"/>
          <w:szCs w:val="24"/>
        </w:rPr>
        <w:t>курса</w:t>
      </w:r>
    </w:p>
    <w:p w:rsidR="0086761F" w:rsidRPr="00B320C1" w:rsidRDefault="0086761F" w:rsidP="0086761F">
      <w:pPr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1. Культура исследования и проектирования (1</w:t>
      </w:r>
      <w:r w:rsidR="00CC7057" w:rsidRPr="00B320C1">
        <w:rPr>
          <w:rFonts w:ascii="Liberation Serif" w:hAnsi="Liberation Serif"/>
          <w:b/>
          <w:sz w:val="24"/>
          <w:szCs w:val="24"/>
        </w:rPr>
        <w:t>1</w:t>
      </w:r>
      <w:r w:rsidRPr="00B320C1">
        <w:rPr>
          <w:rFonts w:ascii="Liberation Serif" w:hAnsi="Liberation Serif"/>
          <w:b/>
          <w:sz w:val="24"/>
          <w:szCs w:val="24"/>
        </w:rPr>
        <w:t xml:space="preserve"> ч)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10 класс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lastRenderedPageBreak/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1.1.</w:t>
      </w:r>
      <w:r w:rsidRPr="00B320C1">
        <w:rPr>
          <w:rFonts w:ascii="Liberation Serif" w:hAnsi="Liberation Serif"/>
          <w:sz w:val="24"/>
          <w:szCs w:val="24"/>
        </w:rPr>
        <w:t xml:space="preserve">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1.2.</w:t>
      </w:r>
      <w:r w:rsidRPr="00B320C1">
        <w:rPr>
          <w:rFonts w:ascii="Liberation Serif" w:hAnsi="Liberation Serif"/>
          <w:sz w:val="24"/>
          <w:szCs w:val="24"/>
        </w:rPr>
        <w:t xml:space="preserve"> Анализирование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1.3.</w:t>
      </w:r>
      <w:r w:rsidRPr="00B320C1">
        <w:rPr>
          <w:rFonts w:ascii="Liberation Serif" w:hAnsi="Liberation Serif"/>
          <w:sz w:val="24"/>
          <w:szCs w:val="24"/>
        </w:rPr>
        <w:t xml:space="preserve"> Выдвижение идеи проекта. Процесс проектирования и его отличие от других профессиональных занятий.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1.4.</w:t>
      </w:r>
      <w:r w:rsidRPr="00B320C1">
        <w:rPr>
          <w:rFonts w:ascii="Liberation Serif" w:hAnsi="Liberation Serif"/>
          <w:sz w:val="24"/>
          <w:szCs w:val="24"/>
        </w:rPr>
        <w:t xml:space="preserve"> 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1.5.</w:t>
      </w:r>
      <w:r w:rsidRPr="00B320C1">
        <w:rPr>
          <w:rFonts w:ascii="Liberation Serif" w:hAnsi="Liberation Serif"/>
          <w:sz w:val="24"/>
          <w:szCs w:val="24"/>
        </w:rPr>
        <w:t xml:space="preserve"> Техническое проектирование и конструирование. Разбор понятий: проектно-конструкторская деятельность, конструирование, техническое проектирование.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1.6.</w:t>
      </w:r>
      <w:r w:rsidRPr="00B320C1">
        <w:rPr>
          <w:rFonts w:ascii="Liberation Serif" w:hAnsi="Liberation Serif"/>
          <w:sz w:val="24"/>
          <w:szCs w:val="24"/>
        </w:rPr>
        <w:t xml:space="preserve"> Социальное проектирование как возможность улучшить социальную сферу и закрепить определённую систему ценностей в сознании учащихся.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1.7.</w:t>
      </w:r>
      <w:r w:rsidRPr="00B320C1">
        <w:rPr>
          <w:rFonts w:ascii="Liberation Serif" w:hAnsi="Liberation Serif"/>
          <w:sz w:val="24"/>
          <w:szCs w:val="24"/>
        </w:rPr>
        <w:t xml:space="preserve"> Волонтёрские проекты и сообщества. Виды волонтёрских проектов: социокультурные, информационно-консультативные, экологические.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1.8.</w:t>
      </w:r>
      <w:r w:rsidRPr="00B320C1">
        <w:rPr>
          <w:rFonts w:ascii="Liberation Serif" w:hAnsi="Liberation Serif"/>
          <w:sz w:val="24"/>
          <w:szCs w:val="24"/>
        </w:rPr>
        <w:t xml:space="preserve"> Анализ проекта сверстника. Знакомство и обсуждение социального проекта «Дети одного Солнца», разработанного и реализованного старшеклассником.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1.9.</w:t>
      </w:r>
      <w:r w:rsidRPr="00B320C1">
        <w:rPr>
          <w:rFonts w:ascii="Liberation Serif" w:hAnsi="Liberation Serif"/>
          <w:sz w:val="24"/>
          <w:szCs w:val="24"/>
        </w:rPr>
        <w:t xml:space="preserve"> Анализ проекта сверстника. Обсуждение возможностей IT-технологий для решения практических задач в разных сферах деятельности человека. </w:t>
      </w:r>
    </w:p>
    <w:p w:rsidR="0086761F" w:rsidRPr="00B320C1" w:rsidRDefault="0086761F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1.10.</w:t>
      </w:r>
      <w:r w:rsidRPr="00B320C1">
        <w:rPr>
          <w:rFonts w:ascii="Liberation Serif" w:hAnsi="Liberation Serif"/>
          <w:sz w:val="24"/>
          <w:szCs w:val="24"/>
        </w:rPr>
        <w:t xml:space="preserve">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</w:p>
    <w:p w:rsidR="009A3276" w:rsidRPr="00B320C1" w:rsidRDefault="009A3276" w:rsidP="009A3276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2. Самоопределение (</w:t>
      </w:r>
      <w:r w:rsidR="00CC7057" w:rsidRPr="00B320C1">
        <w:rPr>
          <w:rFonts w:ascii="Liberation Serif" w:hAnsi="Liberation Serif"/>
          <w:b/>
          <w:sz w:val="24"/>
          <w:szCs w:val="24"/>
        </w:rPr>
        <w:t>8</w:t>
      </w:r>
      <w:r w:rsidRPr="00B320C1">
        <w:rPr>
          <w:rFonts w:ascii="Liberation Serif" w:hAnsi="Liberation Serif"/>
          <w:b/>
          <w:sz w:val="24"/>
          <w:szCs w:val="24"/>
        </w:rPr>
        <w:t xml:space="preserve"> ч)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 xml:space="preserve">Самостоятельная работа обучающихся с ключевыми элементами проекта.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2.1.</w:t>
      </w:r>
      <w:r w:rsidRPr="00B320C1">
        <w:rPr>
          <w:rFonts w:ascii="Liberation Serif" w:hAnsi="Liberation Serif"/>
          <w:sz w:val="24"/>
          <w:szCs w:val="24"/>
        </w:rPr>
        <w:t xml:space="preserve"> Проекты и технологии: выбор сферы деятельности.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 xml:space="preserve">Раздел 2.2. </w:t>
      </w:r>
      <w:r w:rsidRPr="00B320C1">
        <w:rPr>
          <w:rFonts w:ascii="Liberation Serif" w:hAnsi="Liberation Serif"/>
          <w:sz w:val="24"/>
          <w:szCs w:val="24"/>
        </w:rPr>
        <w:t xml:space="preserve">Создаём элементы образа будущего: что мы хотим изменить своим проектом.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2.3.</w:t>
      </w:r>
      <w:r w:rsidRPr="00B320C1">
        <w:rPr>
          <w:rFonts w:ascii="Liberation Serif" w:hAnsi="Liberation Serif"/>
          <w:sz w:val="24"/>
          <w:szCs w:val="24"/>
        </w:rPr>
        <w:t xml:space="preserve"> Формируем отношение к проблемам.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2.4.</w:t>
      </w:r>
      <w:r w:rsidRPr="00B320C1">
        <w:rPr>
          <w:rFonts w:ascii="Liberation Serif" w:hAnsi="Liberation Serif"/>
          <w:sz w:val="24"/>
          <w:szCs w:val="24"/>
        </w:rPr>
        <w:t xml:space="preserve"> Знакомимся с проектными движениями.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2.5.</w:t>
      </w:r>
      <w:r w:rsidRPr="00B320C1">
        <w:rPr>
          <w:rFonts w:ascii="Liberation Serif" w:hAnsi="Liberation Serif"/>
          <w:sz w:val="24"/>
          <w:szCs w:val="24"/>
        </w:rPr>
        <w:t xml:space="preserve"> Первичное самоопределение. Обоснование актуальности темы для проекта/исследования</w:t>
      </w:r>
    </w:p>
    <w:p w:rsidR="009A3276" w:rsidRPr="00B320C1" w:rsidRDefault="009A3276" w:rsidP="009A3276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3. Замысел проекта (</w:t>
      </w:r>
      <w:r w:rsidR="00CC7057" w:rsidRPr="00B320C1">
        <w:rPr>
          <w:rFonts w:ascii="Liberation Serif" w:hAnsi="Liberation Serif"/>
          <w:b/>
          <w:sz w:val="24"/>
          <w:szCs w:val="24"/>
        </w:rPr>
        <w:t>10</w:t>
      </w:r>
      <w:r w:rsidRPr="00B320C1">
        <w:rPr>
          <w:rFonts w:ascii="Liberation Serif" w:hAnsi="Liberation Serif"/>
          <w:b/>
          <w:sz w:val="24"/>
          <w:szCs w:val="24"/>
        </w:rPr>
        <w:t xml:space="preserve"> ч)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3.1.</w:t>
      </w:r>
      <w:r w:rsidRPr="00B320C1">
        <w:rPr>
          <w:rFonts w:ascii="Liberation Serif" w:hAnsi="Liberation Serif"/>
          <w:sz w:val="24"/>
          <w:szCs w:val="24"/>
        </w:rPr>
        <w:t xml:space="preserve"> Понятия «проблема» и «позиция» в работе над проектом.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3.2.</w:t>
      </w:r>
      <w:r w:rsidRPr="00B320C1">
        <w:rPr>
          <w:rFonts w:ascii="Liberation Serif" w:hAnsi="Liberation Serif"/>
          <w:sz w:val="24"/>
          <w:szCs w:val="24"/>
        </w:rPr>
        <w:t xml:space="preserve"> Выдвижение и формулировка цели проекта.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3.3.</w:t>
      </w:r>
      <w:r w:rsidRPr="00B320C1">
        <w:rPr>
          <w:rFonts w:ascii="Liberation Serif" w:hAnsi="Liberation Serif"/>
          <w:sz w:val="24"/>
          <w:szCs w:val="24"/>
        </w:rPr>
        <w:t xml:space="preserve"> Целеполагание, постановка задач и прогнозирование результатов проекта.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3.4.</w:t>
      </w:r>
      <w:r w:rsidRPr="00B320C1">
        <w:rPr>
          <w:rFonts w:ascii="Liberation Serif" w:hAnsi="Liberation Serif"/>
          <w:sz w:val="24"/>
          <w:szCs w:val="24"/>
        </w:rPr>
        <w:t xml:space="preserve"> Роль акции в реализации проектов.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3.5.</w:t>
      </w:r>
      <w:r w:rsidRPr="00B320C1">
        <w:rPr>
          <w:rFonts w:ascii="Liberation Serif" w:hAnsi="Liberation Serif"/>
          <w:sz w:val="24"/>
          <w:szCs w:val="24"/>
        </w:rPr>
        <w:t xml:space="preserve"> Ресурсы и бюджет проекта.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3.6.</w:t>
      </w:r>
      <w:r w:rsidRPr="00B320C1">
        <w:rPr>
          <w:rFonts w:ascii="Liberation Serif" w:hAnsi="Liberation Serif"/>
          <w:sz w:val="24"/>
          <w:szCs w:val="24"/>
        </w:rPr>
        <w:t xml:space="preserve"> Поиск недостающей информации, её обработка и анализ</w:t>
      </w:r>
    </w:p>
    <w:p w:rsidR="009A3276" w:rsidRPr="00B320C1" w:rsidRDefault="009A3276" w:rsidP="009A3276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4. Условия реализации проекта (</w:t>
      </w:r>
      <w:r w:rsidR="00CC7057" w:rsidRPr="00B320C1">
        <w:rPr>
          <w:rFonts w:ascii="Liberation Serif" w:hAnsi="Liberation Serif"/>
          <w:b/>
          <w:sz w:val="24"/>
          <w:szCs w:val="24"/>
        </w:rPr>
        <w:t>6</w:t>
      </w:r>
      <w:r w:rsidRPr="00B320C1">
        <w:rPr>
          <w:rFonts w:ascii="Liberation Serif" w:hAnsi="Liberation Serif"/>
          <w:b/>
          <w:sz w:val="24"/>
          <w:szCs w:val="24"/>
        </w:rPr>
        <w:t xml:space="preserve"> ч)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 xml:space="preserve">Анализ необходимых условий реализации проектов и знакомство с понятиями разных предметных дисциплин.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lastRenderedPageBreak/>
        <w:t>Раздел 4.1.</w:t>
      </w:r>
      <w:r w:rsidRPr="00B320C1">
        <w:rPr>
          <w:rFonts w:ascii="Liberation Serif" w:hAnsi="Liberation Serif"/>
          <w:sz w:val="24"/>
          <w:szCs w:val="24"/>
        </w:rPr>
        <w:t xml:space="preserve"> Планирование действий. Освоение понятий: планирование, прогнозирование, спонсор, инвестор, благотворитель.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4.2.</w:t>
      </w:r>
      <w:r w:rsidRPr="00B320C1">
        <w:rPr>
          <w:rFonts w:ascii="Liberation Serif" w:hAnsi="Liberation Serif"/>
          <w:sz w:val="24"/>
          <w:szCs w:val="24"/>
        </w:rPr>
        <w:t xml:space="preserve"> Источники финансирования проекта. Освоение понятий: кредитование, бизнес-план, венчурные фонды и компании, бизнес-ангелы, долговые и долевые ценные бумаги, дивиденды, фондовый рынок, краудфандинг.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4.3.</w:t>
      </w:r>
      <w:r w:rsidRPr="00B320C1">
        <w:rPr>
          <w:rFonts w:ascii="Liberation Serif" w:hAnsi="Liberation Serif"/>
          <w:sz w:val="24"/>
          <w:szCs w:val="24"/>
        </w:rPr>
        <w:t xml:space="preserve"> 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 </w:t>
      </w:r>
    </w:p>
    <w:p w:rsidR="009A3276" w:rsidRPr="00B320C1" w:rsidRDefault="009A3276" w:rsidP="0086761F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4.4.</w:t>
      </w:r>
      <w:r w:rsidRPr="00B320C1">
        <w:rPr>
          <w:rFonts w:ascii="Liberation Serif" w:hAnsi="Liberation Serif"/>
          <w:sz w:val="24"/>
          <w:szCs w:val="24"/>
        </w:rPr>
        <w:t xml:space="preserve"> Модели и способы управления проектами</w:t>
      </w:r>
      <w:r w:rsidR="00DF1DB0" w:rsidRPr="00B320C1">
        <w:rPr>
          <w:rFonts w:ascii="Liberation Serif" w:hAnsi="Liberation Serif"/>
          <w:sz w:val="24"/>
          <w:szCs w:val="24"/>
        </w:rPr>
        <w:t>.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11 класс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1. Трудности реализации проекта (10 ч)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5.1.</w:t>
      </w:r>
      <w:r w:rsidRPr="00B320C1">
        <w:rPr>
          <w:rFonts w:ascii="Liberation Serif" w:hAnsi="Liberation Serif"/>
          <w:sz w:val="24"/>
          <w:szCs w:val="24"/>
        </w:rPr>
        <w:t xml:space="preserve"> Переход от замысла к реализации проекта. Освоение понятий: жизненный цикл проекта, жизненный цикл продукта (изделия), эксплуатация, утилизация.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5.2.</w:t>
      </w:r>
      <w:r w:rsidRPr="00B320C1">
        <w:rPr>
          <w:rFonts w:ascii="Liberation Serif" w:hAnsi="Liberation Serif"/>
          <w:sz w:val="24"/>
          <w:szCs w:val="24"/>
        </w:rPr>
        <w:t xml:space="preserve"> Возможные риски проектов, способы их предвидения и преодоления.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5.3.</w:t>
      </w:r>
      <w:r w:rsidRPr="00B320C1">
        <w:rPr>
          <w:rFonts w:ascii="Liberation Serif" w:hAnsi="Liberation Serif"/>
          <w:sz w:val="24"/>
          <w:szCs w:val="24"/>
        </w:rPr>
        <w:t xml:space="preserve"> Практическое занятие по анализу проектного замысла «Завод по переработке пластика».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5.4.</w:t>
      </w:r>
      <w:r w:rsidRPr="00B320C1">
        <w:rPr>
          <w:rFonts w:ascii="Liberation Serif" w:hAnsi="Liberation Serif"/>
          <w:sz w:val="24"/>
          <w:szCs w:val="24"/>
        </w:rPr>
        <w:t xml:space="preserve"> Практическое занятие по анализу проектного замысла «Превратим мусор в ресурс». Сравнение проектных замыслов.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5.5.</w:t>
      </w:r>
      <w:r w:rsidRPr="00B320C1">
        <w:rPr>
          <w:rFonts w:ascii="Liberation Serif" w:hAnsi="Liberation Serif"/>
          <w:sz w:val="24"/>
          <w:szCs w:val="24"/>
        </w:rPr>
        <w:t xml:space="preserve"> Практическое занятие по анализу региональных проектов школьников по туризму и краеведению.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2. Предварительная защита и экспертная оценка проектных и исследовательских работ (7 ч)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6.1.</w:t>
      </w:r>
      <w:r w:rsidRPr="00B320C1">
        <w:rPr>
          <w:rFonts w:ascii="Liberation Serif" w:hAnsi="Liberation Serif"/>
          <w:sz w:val="24"/>
          <w:szCs w:val="24"/>
        </w:rPr>
        <w:t xml:space="preserve"> Позиция эксперта.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6.2.</w:t>
      </w:r>
      <w:r w:rsidRPr="00B320C1">
        <w:rPr>
          <w:rFonts w:ascii="Liberation Serif" w:hAnsi="Liberation Serif"/>
          <w:sz w:val="24"/>
          <w:szCs w:val="24"/>
        </w:rPr>
        <w:t xml:space="preserve"> Предварительная защита проектов и исследовательских работ, подготовка к взаимодействию с экспертами.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6.3.</w:t>
      </w:r>
      <w:r w:rsidRPr="00B320C1">
        <w:rPr>
          <w:rFonts w:ascii="Liberation Serif" w:hAnsi="Liberation Serif"/>
          <w:sz w:val="24"/>
          <w:szCs w:val="24"/>
        </w:rPr>
        <w:t xml:space="preserve">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6.4.</w:t>
      </w:r>
      <w:r w:rsidRPr="00B320C1">
        <w:rPr>
          <w:rFonts w:ascii="Liberation Serif" w:hAnsi="Liberation Serif"/>
          <w:sz w:val="24"/>
          <w:szCs w:val="24"/>
        </w:rPr>
        <w:t xml:space="preserve"> Начальный этап исследования и его экспертная оценка.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3. Дополнительные возможности улучшения проекта (14 ч)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7.1.</w:t>
      </w:r>
      <w:r w:rsidRPr="00B320C1">
        <w:rPr>
          <w:rFonts w:ascii="Liberation Serif" w:hAnsi="Liberation Serif"/>
          <w:sz w:val="24"/>
          <w:szCs w:val="24"/>
        </w:rPr>
        <w:t xml:space="preserve"> Технология как мост от идеи к продукту. Освоение понятий: изобретение, технология, технологическая долина, агротехнологии.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7.2.</w:t>
      </w:r>
      <w:r w:rsidRPr="00B320C1">
        <w:rPr>
          <w:rFonts w:ascii="Liberation Serif" w:hAnsi="Liberation Serif"/>
          <w:sz w:val="24"/>
          <w:szCs w:val="24"/>
        </w:rPr>
        <w:t xml:space="preserve"> Видим за проектом инфраструктуру.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7.3.</w:t>
      </w:r>
      <w:r w:rsidRPr="00B320C1">
        <w:rPr>
          <w:rFonts w:ascii="Liberation Serif" w:hAnsi="Liberation Serif"/>
          <w:sz w:val="24"/>
          <w:szCs w:val="24"/>
        </w:rPr>
        <w:t xml:space="preserve">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7.4.</w:t>
      </w:r>
      <w:r w:rsidRPr="00B320C1">
        <w:rPr>
          <w:rFonts w:ascii="Liberation Serif" w:hAnsi="Liberation Serif"/>
          <w:sz w:val="24"/>
          <w:szCs w:val="24"/>
        </w:rPr>
        <w:t xml:space="preserve">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7.5.</w:t>
      </w:r>
      <w:r w:rsidRPr="00B320C1">
        <w:rPr>
          <w:rFonts w:ascii="Liberation Serif" w:hAnsi="Liberation Serif"/>
          <w:sz w:val="24"/>
          <w:szCs w:val="24"/>
        </w:rPr>
        <w:t xml:space="preserve"> Алгоритм создания и использования видеоролика для продвижения проекта. 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i/>
          <w:sz w:val="24"/>
          <w:szCs w:val="24"/>
        </w:rPr>
        <w:t>Раздел 7.6.</w:t>
      </w:r>
      <w:r w:rsidRPr="00B320C1">
        <w:rPr>
          <w:rFonts w:ascii="Liberation Serif" w:hAnsi="Liberation Serif"/>
          <w:sz w:val="24"/>
          <w:szCs w:val="24"/>
        </w:rPr>
        <w:t xml:space="preserve"> Оформление и предъявление результатов проектной и исследовательской деятельности.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</w:rPr>
        <w:t>Модуль 4. Презентация и защита индивидуального проекта (3 ч)</w:t>
      </w:r>
    </w:p>
    <w:p w:rsidR="0058323C" w:rsidRPr="00B320C1" w:rsidRDefault="0058323C" w:rsidP="0058323C">
      <w:pPr>
        <w:spacing w:after="0" w:line="240" w:lineRule="auto"/>
        <w:ind w:firstLine="1134"/>
        <w:contextualSpacing/>
        <w:jc w:val="both"/>
        <w:rPr>
          <w:rFonts w:ascii="Liberation Serif" w:hAnsi="Liberation Serif"/>
          <w:sz w:val="24"/>
          <w:szCs w:val="24"/>
        </w:rPr>
      </w:pPr>
      <w:r w:rsidRPr="00B320C1">
        <w:rPr>
          <w:rFonts w:ascii="Liberation Serif" w:hAnsi="Liberation Serif"/>
          <w:sz w:val="24"/>
          <w:szCs w:val="24"/>
        </w:rPr>
        <w:t>Итоговая презентация, публичная защита индивидуальных проектов/ исследований старшеклассников, рекомендации к её подготовке и проведению.</w:t>
      </w:r>
    </w:p>
    <w:p w:rsidR="00567266" w:rsidRPr="00B320C1" w:rsidRDefault="00567266" w:rsidP="003916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Liberation Serif" w:hAnsi="Liberation Serif" w:cs="Times New Roman"/>
          <w:sz w:val="24"/>
          <w:szCs w:val="24"/>
        </w:rPr>
      </w:pPr>
    </w:p>
    <w:p w:rsidR="007A71A3" w:rsidRPr="00B320C1" w:rsidRDefault="00CA7AAF" w:rsidP="0086761F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B320C1">
        <w:rPr>
          <w:rFonts w:ascii="Liberation Serif" w:hAnsi="Liberation Serif"/>
          <w:b/>
          <w:sz w:val="24"/>
          <w:szCs w:val="24"/>
          <w:lang w:val="en-US"/>
        </w:rPr>
        <w:t>IV</w:t>
      </w:r>
      <w:r w:rsidRPr="00B320C1">
        <w:rPr>
          <w:rFonts w:ascii="Liberation Serif" w:hAnsi="Liberation Serif"/>
          <w:b/>
          <w:sz w:val="24"/>
          <w:szCs w:val="24"/>
        </w:rPr>
        <w:t>.</w:t>
      </w:r>
      <w:r w:rsidR="003B7F6A" w:rsidRPr="00B320C1">
        <w:rPr>
          <w:rFonts w:ascii="Liberation Serif" w:hAnsi="Liberation Serif"/>
          <w:b/>
          <w:sz w:val="24"/>
          <w:szCs w:val="24"/>
        </w:rPr>
        <w:t xml:space="preserve">Тематическое планирование </w:t>
      </w:r>
      <w:r w:rsidRPr="00B320C1">
        <w:rPr>
          <w:rFonts w:ascii="Liberation Serif" w:hAnsi="Liberation Serif"/>
          <w:b/>
          <w:sz w:val="24"/>
          <w:szCs w:val="24"/>
        </w:rPr>
        <w:t xml:space="preserve"> с указанием количества часов, отводимых на освоение каждой темы</w:t>
      </w:r>
      <w:r w:rsidR="0058323C" w:rsidRPr="00B320C1">
        <w:rPr>
          <w:rFonts w:ascii="Liberation Serif" w:hAnsi="Liberation Serif"/>
          <w:b/>
          <w:sz w:val="24"/>
          <w:szCs w:val="24"/>
        </w:rPr>
        <w:t xml:space="preserve"> с учётом рабочей программы воспитания</w:t>
      </w:r>
    </w:p>
    <w:p w:rsidR="007A71A3" w:rsidRPr="00B320C1" w:rsidRDefault="007A71A3" w:rsidP="007A7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49" w:right="43"/>
        <w:rPr>
          <w:rFonts w:ascii="Liberation Serif" w:hAnsi="Liberation Serif" w:cs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0"/>
        <w:gridCol w:w="1168"/>
        <w:gridCol w:w="6667"/>
      </w:tblGrid>
      <w:tr w:rsidR="002964C2" w:rsidRPr="00B320C1" w:rsidTr="002964C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2" w:rsidRPr="00B320C1" w:rsidRDefault="002964C2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Модули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2" w:rsidRPr="00B320C1" w:rsidRDefault="002964C2" w:rsidP="00CA7AAF">
            <w:pPr>
              <w:spacing w:after="60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2" w:rsidRPr="00B320C1" w:rsidRDefault="002964C2" w:rsidP="00CA7AAF">
            <w:pPr>
              <w:spacing w:after="60"/>
              <w:ind w:left="-108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Воспитательный компонент</w:t>
            </w:r>
          </w:p>
        </w:tc>
      </w:tr>
      <w:tr w:rsidR="002964C2" w:rsidRPr="00B320C1" w:rsidTr="002964C2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2" w:rsidRPr="00B320C1" w:rsidRDefault="002964C2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10 класс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2" w:rsidRPr="00B320C1" w:rsidRDefault="002964C2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6D26C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CC705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Модуль 1. Культура исследования и проектирования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2964C2">
            <w:pPr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adjustRightInd w:val="0"/>
              <w:spacing w:after="0" w:line="240" w:lineRule="auto"/>
              <w:ind w:left="34" w:right="-1" w:hanging="34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</w:pP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 xml:space="preserve">активизация  познавательной деятельности обучающихся; побуждение обучающихся соблюдать принципы учебной дисциплины и самоорганизации; </w:t>
            </w:r>
          </w:p>
          <w:p w:rsidR="0058323C" w:rsidRPr="00B320C1" w:rsidRDefault="0058323C" w:rsidP="002964C2">
            <w:pPr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adjustRightInd w:val="0"/>
              <w:spacing w:after="0" w:line="240" w:lineRule="auto"/>
              <w:ind w:left="34" w:right="-1" w:hanging="34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</w:pP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>выражение своего отношения и   мнения по социально значимым вопросам;</w:t>
            </w:r>
          </w:p>
          <w:p w:rsidR="0058323C" w:rsidRPr="00B320C1" w:rsidRDefault="0058323C" w:rsidP="002964C2">
            <w:pPr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adjustRightInd w:val="0"/>
              <w:spacing w:after="0" w:line="240" w:lineRule="auto"/>
              <w:ind w:left="34" w:right="-1" w:hanging="34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</w:pP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br/>
              <w:t xml:space="preserve">в парах, которые учатобучающихсякоманднойработеивзаимодействиюсдругимиобучающимися;  </w:t>
            </w:r>
          </w:p>
          <w:p w:rsidR="0058323C" w:rsidRPr="00B320C1" w:rsidRDefault="0058323C" w:rsidP="002964C2">
            <w:pPr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adjustRightInd w:val="0"/>
              <w:spacing w:after="0" w:line="240" w:lineRule="auto"/>
              <w:ind w:left="34" w:right="-1" w:hanging="34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</w:pP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58323C" w:rsidRPr="00B320C1" w:rsidRDefault="0058323C" w:rsidP="002964C2">
            <w:pPr>
              <w:widowControl w:val="0"/>
              <w:numPr>
                <w:ilvl w:val="0"/>
                <w:numId w:val="29"/>
              </w:numPr>
              <w:wordWrap w:val="0"/>
              <w:autoSpaceDE w:val="0"/>
              <w:autoSpaceDN w:val="0"/>
              <w:adjustRightInd w:val="0"/>
              <w:spacing w:after="0" w:line="240" w:lineRule="auto"/>
              <w:ind w:left="34" w:right="-1" w:hanging="34"/>
              <w:jc w:val="both"/>
              <w:rPr>
                <w:rFonts w:ascii="Liberation Serif" w:eastAsia="№Е" w:hAnsi="Liberation Serif" w:cs="Times New Roman"/>
                <w:i/>
                <w:kern w:val="2"/>
                <w:sz w:val="24"/>
                <w:szCs w:val="24"/>
                <w:lang w:eastAsia="ko-KR"/>
              </w:rPr>
            </w:pPr>
            <w:r w:rsidRPr="00B320C1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6D26C8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rPr>
                <w:rFonts w:ascii="Liberation Serif" w:hAnsi="Liberation Serif" w:cs="Times New Roman"/>
                <w:bCs/>
                <w:color w:val="000000" w:themeColor="text1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color w:val="000000" w:themeColor="text1"/>
                <w:sz w:val="24"/>
                <w:szCs w:val="24"/>
              </w:rPr>
              <w:t xml:space="preserve">Модуль 2. Самоопределение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6D26C8">
        <w:trPr>
          <w:trHeight w:val="3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CC705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Модуль 3. Замысел проекта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6D26C8">
        <w:trPr>
          <w:trHeight w:val="3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CC705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Модуль 4. Условия реализации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917234">
        <w:trPr>
          <w:trHeight w:val="45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11 класс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4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Модуль 1. Трудности реализации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Модуль 2. Предварительная защита и экспертная оценка проектных и исследовательских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Модуль 3. Дополнительные возможности улучшения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Модуль 4. Презентация и защита </w:t>
            </w: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lastRenderedPageBreak/>
              <w:t>индивидуального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58323C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58323C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0C1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8323C" w:rsidRPr="00B320C1" w:rsidTr="006D26C8">
        <w:trPr>
          <w:trHeight w:val="12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C" w:rsidRPr="00B320C1" w:rsidRDefault="0058323C" w:rsidP="008251B7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7A71A3" w:rsidRPr="00B320C1" w:rsidRDefault="007A71A3" w:rsidP="007A71A3">
      <w:pPr>
        <w:shd w:val="clear" w:color="auto" w:fill="FFFFFF"/>
        <w:spacing w:before="38" w:line="240" w:lineRule="auto"/>
        <w:ind w:left="821"/>
        <w:rPr>
          <w:rFonts w:ascii="Liberation Serif" w:hAnsi="Liberation Serif" w:cs="Times New Roman"/>
          <w:i/>
          <w:sz w:val="24"/>
          <w:szCs w:val="24"/>
        </w:rPr>
      </w:pPr>
    </w:p>
    <w:p w:rsidR="000A0547" w:rsidRPr="00B320C1" w:rsidRDefault="000A0547" w:rsidP="000A0547">
      <w:pPr>
        <w:shd w:val="clear" w:color="auto" w:fill="FFFFFF"/>
        <w:jc w:val="both"/>
        <w:rPr>
          <w:rFonts w:ascii="Liberation Serif" w:hAnsi="Liberation Serif" w:cs="Times New Roman"/>
          <w:spacing w:val="3"/>
          <w:sz w:val="24"/>
          <w:szCs w:val="24"/>
        </w:rPr>
      </w:pPr>
    </w:p>
    <w:p w:rsidR="00CF5D84" w:rsidRPr="00B320C1" w:rsidRDefault="00CF5D84" w:rsidP="007A71A3">
      <w:pPr>
        <w:shd w:val="clear" w:color="auto" w:fill="FFFFFF"/>
        <w:spacing w:before="38" w:line="240" w:lineRule="auto"/>
        <w:ind w:left="821"/>
        <w:rPr>
          <w:rFonts w:ascii="Liberation Serif" w:hAnsi="Liberation Serif" w:cs="Times New Roman"/>
          <w:i/>
          <w:sz w:val="24"/>
          <w:szCs w:val="24"/>
        </w:rPr>
      </w:pPr>
    </w:p>
    <w:p w:rsidR="000A0547" w:rsidRPr="00B320C1" w:rsidRDefault="000A0547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3B7F6A" w:rsidRPr="00B320C1" w:rsidRDefault="003B7F6A" w:rsidP="00DC4703">
      <w:pPr>
        <w:shd w:val="clear" w:color="auto" w:fill="FFFFFF"/>
        <w:spacing w:before="38" w:line="240" w:lineRule="auto"/>
        <w:rPr>
          <w:rFonts w:ascii="Liberation Serif" w:hAnsi="Liberation Serif" w:cs="Times New Roman"/>
          <w:i/>
          <w:sz w:val="24"/>
          <w:szCs w:val="24"/>
        </w:rPr>
      </w:pPr>
    </w:p>
    <w:p w:rsidR="007A71A3" w:rsidRPr="00B320C1" w:rsidRDefault="007A71A3" w:rsidP="007A71A3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7A71A3" w:rsidRPr="00B320C1" w:rsidRDefault="007A71A3" w:rsidP="007A71A3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7A71A3" w:rsidRPr="00B320C1" w:rsidRDefault="007A71A3" w:rsidP="007A71A3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7A71A3" w:rsidRPr="00B320C1" w:rsidRDefault="007A71A3" w:rsidP="007A71A3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7A71A3" w:rsidRPr="00B320C1" w:rsidRDefault="007A71A3" w:rsidP="007A71A3">
      <w:pPr>
        <w:spacing w:line="240" w:lineRule="auto"/>
        <w:rPr>
          <w:rFonts w:ascii="Liberation Serif" w:hAnsi="Liberation Serif" w:cs="Times New Roman"/>
          <w:sz w:val="24"/>
          <w:szCs w:val="24"/>
        </w:rPr>
      </w:pPr>
    </w:p>
    <w:p w:rsidR="00B852A1" w:rsidRPr="00B320C1" w:rsidRDefault="00B852A1">
      <w:pPr>
        <w:rPr>
          <w:rFonts w:ascii="Liberation Serif" w:hAnsi="Liberation Serif"/>
          <w:sz w:val="24"/>
          <w:szCs w:val="24"/>
        </w:rPr>
      </w:pPr>
    </w:p>
    <w:sectPr w:rsidR="00B852A1" w:rsidRPr="00B320C1" w:rsidSect="00E324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CD9" w:rsidRDefault="00943CD9" w:rsidP="00822F9E">
      <w:pPr>
        <w:spacing w:after="0" w:line="240" w:lineRule="auto"/>
      </w:pPr>
      <w:r>
        <w:separator/>
      </w:r>
    </w:p>
  </w:endnote>
  <w:endnote w:type="continuationSeparator" w:id="0">
    <w:p w:rsidR="00943CD9" w:rsidRDefault="00943CD9" w:rsidP="0082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CD9" w:rsidRDefault="00943CD9" w:rsidP="00822F9E">
      <w:pPr>
        <w:spacing w:after="0" w:line="240" w:lineRule="auto"/>
      </w:pPr>
      <w:r>
        <w:separator/>
      </w:r>
    </w:p>
  </w:footnote>
  <w:footnote w:type="continuationSeparator" w:id="0">
    <w:p w:rsidR="00943CD9" w:rsidRDefault="00943CD9" w:rsidP="00822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3D6FA1"/>
    <w:multiLevelType w:val="hybridMultilevel"/>
    <w:tmpl w:val="87C4DF56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288F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3" w15:restartNumberingAfterBreak="0">
    <w:nsid w:val="0A9055F0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121BE"/>
    <w:multiLevelType w:val="singleLevel"/>
    <w:tmpl w:val="3A0A20AE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1913C7"/>
    <w:multiLevelType w:val="hybridMultilevel"/>
    <w:tmpl w:val="00AE598A"/>
    <w:lvl w:ilvl="0" w:tplc="EB049D36">
      <w:numFmt w:val="bullet"/>
      <w:lvlText w:val="■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11F23471"/>
    <w:multiLevelType w:val="hybridMultilevel"/>
    <w:tmpl w:val="E50CBA9E"/>
    <w:lvl w:ilvl="0" w:tplc="04190001">
      <w:start w:val="1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5C02A8"/>
    <w:multiLevelType w:val="hybridMultilevel"/>
    <w:tmpl w:val="0A88566A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05999"/>
    <w:multiLevelType w:val="multilevel"/>
    <w:tmpl w:val="F828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03211"/>
    <w:multiLevelType w:val="hybridMultilevel"/>
    <w:tmpl w:val="80BE853E"/>
    <w:lvl w:ilvl="0" w:tplc="2F32E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7742B"/>
    <w:multiLevelType w:val="hybridMultilevel"/>
    <w:tmpl w:val="4D9E3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82520"/>
    <w:multiLevelType w:val="hybridMultilevel"/>
    <w:tmpl w:val="1B54C6C8"/>
    <w:lvl w:ilvl="0" w:tplc="BD9C96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7C852BB"/>
    <w:multiLevelType w:val="hybridMultilevel"/>
    <w:tmpl w:val="08ECC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F0DD7"/>
    <w:multiLevelType w:val="hybridMultilevel"/>
    <w:tmpl w:val="4BB4D02E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E0F4D"/>
    <w:multiLevelType w:val="hybridMultilevel"/>
    <w:tmpl w:val="4FD62964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23936"/>
    <w:multiLevelType w:val="hybridMultilevel"/>
    <w:tmpl w:val="0BEC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C759E"/>
    <w:multiLevelType w:val="hybridMultilevel"/>
    <w:tmpl w:val="F26CBB98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87B5C"/>
    <w:multiLevelType w:val="hybridMultilevel"/>
    <w:tmpl w:val="AEA683AE"/>
    <w:lvl w:ilvl="0" w:tplc="4AE82858">
      <w:start w:val="65535"/>
      <w:numFmt w:val="bullet"/>
      <w:lvlText w:val="-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9" w15:restartNumberingAfterBreak="0">
    <w:nsid w:val="6219306F"/>
    <w:multiLevelType w:val="multilevel"/>
    <w:tmpl w:val="C410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DE3FB8"/>
    <w:multiLevelType w:val="hybridMultilevel"/>
    <w:tmpl w:val="5C746B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8561F"/>
    <w:multiLevelType w:val="hybridMultilevel"/>
    <w:tmpl w:val="76948C50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BBC76C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46F96"/>
    <w:multiLevelType w:val="singleLevel"/>
    <w:tmpl w:val="3A0A20A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7CE5D43"/>
    <w:multiLevelType w:val="hybridMultilevel"/>
    <w:tmpl w:val="345E55BE"/>
    <w:lvl w:ilvl="0" w:tplc="6CCC496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■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3">
    <w:abstractNumId w:val="16"/>
  </w:num>
  <w:num w:numId="14">
    <w:abstractNumId w:val="5"/>
  </w:num>
  <w:num w:numId="15">
    <w:abstractNumId w:val="22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14"/>
  </w:num>
  <w:num w:numId="21">
    <w:abstractNumId w:val="17"/>
  </w:num>
  <w:num w:numId="22">
    <w:abstractNumId w:val="23"/>
  </w:num>
  <w:num w:numId="23">
    <w:abstractNumId w:val="18"/>
  </w:num>
  <w:num w:numId="24">
    <w:abstractNumId w:val="13"/>
  </w:num>
  <w:num w:numId="25">
    <w:abstractNumId w:val="10"/>
  </w:num>
  <w:num w:numId="26">
    <w:abstractNumId w:val="15"/>
  </w:num>
  <w:num w:numId="27">
    <w:abstractNumId w:val="12"/>
  </w:num>
  <w:num w:numId="28">
    <w:abstractNumId w:val="9"/>
  </w:num>
  <w:num w:numId="29">
    <w:abstractNumId w:val="20"/>
  </w:num>
  <w:num w:numId="30">
    <w:abstractNumId w:val="11"/>
  </w:num>
  <w:num w:numId="31">
    <w:abstractNumId w:val="19"/>
  </w:num>
  <w:num w:numId="32">
    <w:abstractNumId w:val="8"/>
  </w:num>
  <w:num w:numId="33">
    <w:abstractNumId w:val="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1A3"/>
    <w:rsid w:val="00001653"/>
    <w:rsid w:val="00003729"/>
    <w:rsid w:val="00004D27"/>
    <w:rsid w:val="00005496"/>
    <w:rsid w:val="000126DA"/>
    <w:rsid w:val="00012B2F"/>
    <w:rsid w:val="00013A41"/>
    <w:rsid w:val="00016666"/>
    <w:rsid w:val="00016CDE"/>
    <w:rsid w:val="00016EFC"/>
    <w:rsid w:val="00017011"/>
    <w:rsid w:val="0002427E"/>
    <w:rsid w:val="00027B17"/>
    <w:rsid w:val="0003156D"/>
    <w:rsid w:val="00031CDE"/>
    <w:rsid w:val="000347C8"/>
    <w:rsid w:val="00040510"/>
    <w:rsid w:val="00046968"/>
    <w:rsid w:val="0005542C"/>
    <w:rsid w:val="00057810"/>
    <w:rsid w:val="00064598"/>
    <w:rsid w:val="0006530C"/>
    <w:rsid w:val="000659DB"/>
    <w:rsid w:val="00067024"/>
    <w:rsid w:val="00070B2F"/>
    <w:rsid w:val="00070E38"/>
    <w:rsid w:val="000732BF"/>
    <w:rsid w:val="00073A67"/>
    <w:rsid w:val="0007643B"/>
    <w:rsid w:val="000815BD"/>
    <w:rsid w:val="0008371A"/>
    <w:rsid w:val="00087DFF"/>
    <w:rsid w:val="00090002"/>
    <w:rsid w:val="00093D25"/>
    <w:rsid w:val="000A0547"/>
    <w:rsid w:val="000A4CD2"/>
    <w:rsid w:val="000A682C"/>
    <w:rsid w:val="000B1922"/>
    <w:rsid w:val="000B3BFF"/>
    <w:rsid w:val="000B3F72"/>
    <w:rsid w:val="000B64E1"/>
    <w:rsid w:val="000B6C95"/>
    <w:rsid w:val="000C021E"/>
    <w:rsid w:val="000C29A8"/>
    <w:rsid w:val="000C533B"/>
    <w:rsid w:val="000D04E3"/>
    <w:rsid w:val="000D1483"/>
    <w:rsid w:val="000E34B8"/>
    <w:rsid w:val="000E4A58"/>
    <w:rsid w:val="000E538B"/>
    <w:rsid w:val="000E79DA"/>
    <w:rsid w:val="000F2603"/>
    <w:rsid w:val="000F2D03"/>
    <w:rsid w:val="000F673B"/>
    <w:rsid w:val="0010187E"/>
    <w:rsid w:val="0010511A"/>
    <w:rsid w:val="00113B9A"/>
    <w:rsid w:val="00121849"/>
    <w:rsid w:val="001232CB"/>
    <w:rsid w:val="00126933"/>
    <w:rsid w:val="00134BB1"/>
    <w:rsid w:val="00135FA9"/>
    <w:rsid w:val="00141B30"/>
    <w:rsid w:val="001757AF"/>
    <w:rsid w:val="001759CE"/>
    <w:rsid w:val="001767B2"/>
    <w:rsid w:val="00177A4D"/>
    <w:rsid w:val="00180823"/>
    <w:rsid w:val="00196DF2"/>
    <w:rsid w:val="001975BC"/>
    <w:rsid w:val="00197A47"/>
    <w:rsid w:val="001A50B9"/>
    <w:rsid w:val="001A574B"/>
    <w:rsid w:val="001B25B7"/>
    <w:rsid w:val="001B2B27"/>
    <w:rsid w:val="001B61E5"/>
    <w:rsid w:val="001B74D7"/>
    <w:rsid w:val="001C05C1"/>
    <w:rsid w:val="001C3E5F"/>
    <w:rsid w:val="001C6894"/>
    <w:rsid w:val="001D03F8"/>
    <w:rsid w:val="001D177D"/>
    <w:rsid w:val="001D17C0"/>
    <w:rsid w:val="001D1CCE"/>
    <w:rsid w:val="001D2198"/>
    <w:rsid w:val="001D3CEC"/>
    <w:rsid w:val="001D7AAF"/>
    <w:rsid w:val="001E02D7"/>
    <w:rsid w:val="001E08F5"/>
    <w:rsid w:val="001E0ABA"/>
    <w:rsid w:val="00204D66"/>
    <w:rsid w:val="0020579A"/>
    <w:rsid w:val="00207492"/>
    <w:rsid w:val="00214C11"/>
    <w:rsid w:val="00217F9D"/>
    <w:rsid w:val="00220B1C"/>
    <w:rsid w:val="0022312F"/>
    <w:rsid w:val="00225127"/>
    <w:rsid w:val="00225AA7"/>
    <w:rsid w:val="00226A94"/>
    <w:rsid w:val="00226E68"/>
    <w:rsid w:val="00231734"/>
    <w:rsid w:val="0023343A"/>
    <w:rsid w:val="00235055"/>
    <w:rsid w:val="00241D63"/>
    <w:rsid w:val="00243764"/>
    <w:rsid w:val="00247883"/>
    <w:rsid w:val="00255526"/>
    <w:rsid w:val="00256893"/>
    <w:rsid w:val="00256F57"/>
    <w:rsid w:val="00262D29"/>
    <w:rsid w:val="002646BF"/>
    <w:rsid w:val="00264CCF"/>
    <w:rsid w:val="00266607"/>
    <w:rsid w:val="00266EEE"/>
    <w:rsid w:val="0026738B"/>
    <w:rsid w:val="002718EE"/>
    <w:rsid w:val="002733B5"/>
    <w:rsid w:val="00280A79"/>
    <w:rsid w:val="002838FB"/>
    <w:rsid w:val="00283F2B"/>
    <w:rsid w:val="00286839"/>
    <w:rsid w:val="00286B5B"/>
    <w:rsid w:val="00292C00"/>
    <w:rsid w:val="00293ADB"/>
    <w:rsid w:val="002964C2"/>
    <w:rsid w:val="002A0789"/>
    <w:rsid w:val="002A3B12"/>
    <w:rsid w:val="002B0A85"/>
    <w:rsid w:val="002B270A"/>
    <w:rsid w:val="002B6628"/>
    <w:rsid w:val="002C02B4"/>
    <w:rsid w:val="002C23DB"/>
    <w:rsid w:val="002C3EEF"/>
    <w:rsid w:val="002C428E"/>
    <w:rsid w:val="002C4977"/>
    <w:rsid w:val="002C5068"/>
    <w:rsid w:val="002C5870"/>
    <w:rsid w:val="002D32E4"/>
    <w:rsid w:val="002D793E"/>
    <w:rsid w:val="002E253E"/>
    <w:rsid w:val="002E5131"/>
    <w:rsid w:val="002F0547"/>
    <w:rsid w:val="002F05BD"/>
    <w:rsid w:val="002F25B8"/>
    <w:rsid w:val="002F2B87"/>
    <w:rsid w:val="002F32E7"/>
    <w:rsid w:val="002F3D05"/>
    <w:rsid w:val="003062B3"/>
    <w:rsid w:val="00306FF1"/>
    <w:rsid w:val="003101FE"/>
    <w:rsid w:val="00313F21"/>
    <w:rsid w:val="003168EF"/>
    <w:rsid w:val="00317A8C"/>
    <w:rsid w:val="003220DB"/>
    <w:rsid w:val="00324C10"/>
    <w:rsid w:val="00335D53"/>
    <w:rsid w:val="0033609B"/>
    <w:rsid w:val="003407B3"/>
    <w:rsid w:val="00342D76"/>
    <w:rsid w:val="003447A5"/>
    <w:rsid w:val="00351011"/>
    <w:rsid w:val="00351B54"/>
    <w:rsid w:val="00362E23"/>
    <w:rsid w:val="00363F1D"/>
    <w:rsid w:val="00365731"/>
    <w:rsid w:val="00371A42"/>
    <w:rsid w:val="00374513"/>
    <w:rsid w:val="0037706F"/>
    <w:rsid w:val="0037769A"/>
    <w:rsid w:val="003800F0"/>
    <w:rsid w:val="00385F6F"/>
    <w:rsid w:val="00390B57"/>
    <w:rsid w:val="00391660"/>
    <w:rsid w:val="0039654A"/>
    <w:rsid w:val="003A658A"/>
    <w:rsid w:val="003B1E14"/>
    <w:rsid w:val="003B6532"/>
    <w:rsid w:val="003B73B2"/>
    <w:rsid w:val="003B7A88"/>
    <w:rsid w:val="003B7F6A"/>
    <w:rsid w:val="003C282C"/>
    <w:rsid w:val="003C4374"/>
    <w:rsid w:val="003C76F6"/>
    <w:rsid w:val="003D483E"/>
    <w:rsid w:val="003E6169"/>
    <w:rsid w:val="003E6844"/>
    <w:rsid w:val="003E68EE"/>
    <w:rsid w:val="003E7EF0"/>
    <w:rsid w:val="003F1AEC"/>
    <w:rsid w:val="003F5693"/>
    <w:rsid w:val="003F78D0"/>
    <w:rsid w:val="004104BD"/>
    <w:rsid w:val="00411D6F"/>
    <w:rsid w:val="00417874"/>
    <w:rsid w:val="00417F68"/>
    <w:rsid w:val="00423B0D"/>
    <w:rsid w:val="00430CD8"/>
    <w:rsid w:val="00431802"/>
    <w:rsid w:val="00434340"/>
    <w:rsid w:val="00434648"/>
    <w:rsid w:val="00435BB5"/>
    <w:rsid w:val="00436A91"/>
    <w:rsid w:val="00441FE4"/>
    <w:rsid w:val="0044314F"/>
    <w:rsid w:val="00443AD5"/>
    <w:rsid w:val="0045080B"/>
    <w:rsid w:val="00451188"/>
    <w:rsid w:val="00451F1D"/>
    <w:rsid w:val="0045760B"/>
    <w:rsid w:val="00457A85"/>
    <w:rsid w:val="00461C74"/>
    <w:rsid w:val="00462CB7"/>
    <w:rsid w:val="00467F89"/>
    <w:rsid w:val="0047371B"/>
    <w:rsid w:val="004760B1"/>
    <w:rsid w:val="00480A78"/>
    <w:rsid w:val="00483A67"/>
    <w:rsid w:val="004864AF"/>
    <w:rsid w:val="00493E7A"/>
    <w:rsid w:val="0049551C"/>
    <w:rsid w:val="004A08EA"/>
    <w:rsid w:val="004A1F18"/>
    <w:rsid w:val="004A25D5"/>
    <w:rsid w:val="004B08F1"/>
    <w:rsid w:val="004B117B"/>
    <w:rsid w:val="004B2849"/>
    <w:rsid w:val="004B5B91"/>
    <w:rsid w:val="004B6636"/>
    <w:rsid w:val="004C2F5A"/>
    <w:rsid w:val="004C3596"/>
    <w:rsid w:val="004C47A9"/>
    <w:rsid w:val="004C4EEC"/>
    <w:rsid w:val="004C63E3"/>
    <w:rsid w:val="004D6EF9"/>
    <w:rsid w:val="004D7460"/>
    <w:rsid w:val="004E0D09"/>
    <w:rsid w:val="004E7E99"/>
    <w:rsid w:val="004F78BD"/>
    <w:rsid w:val="0050096A"/>
    <w:rsid w:val="005024D5"/>
    <w:rsid w:val="00504AE2"/>
    <w:rsid w:val="00512B81"/>
    <w:rsid w:val="005337C3"/>
    <w:rsid w:val="00534E87"/>
    <w:rsid w:val="0054184A"/>
    <w:rsid w:val="00542CC8"/>
    <w:rsid w:val="00543B0D"/>
    <w:rsid w:val="00544546"/>
    <w:rsid w:val="00545034"/>
    <w:rsid w:val="0054506B"/>
    <w:rsid w:val="00546D6E"/>
    <w:rsid w:val="00550325"/>
    <w:rsid w:val="00550590"/>
    <w:rsid w:val="00550D38"/>
    <w:rsid w:val="00556B92"/>
    <w:rsid w:val="00564F8E"/>
    <w:rsid w:val="00564FE8"/>
    <w:rsid w:val="00567266"/>
    <w:rsid w:val="005762AA"/>
    <w:rsid w:val="00580082"/>
    <w:rsid w:val="00581D48"/>
    <w:rsid w:val="00581EF4"/>
    <w:rsid w:val="00581F1E"/>
    <w:rsid w:val="0058323C"/>
    <w:rsid w:val="00591035"/>
    <w:rsid w:val="005920AA"/>
    <w:rsid w:val="00592723"/>
    <w:rsid w:val="00594C5D"/>
    <w:rsid w:val="00596641"/>
    <w:rsid w:val="005A0093"/>
    <w:rsid w:val="005A239D"/>
    <w:rsid w:val="005A2AFF"/>
    <w:rsid w:val="005A3E70"/>
    <w:rsid w:val="005A41E5"/>
    <w:rsid w:val="005B024B"/>
    <w:rsid w:val="005B1949"/>
    <w:rsid w:val="005D1AC0"/>
    <w:rsid w:val="005D3E7F"/>
    <w:rsid w:val="005D468A"/>
    <w:rsid w:val="005E3F79"/>
    <w:rsid w:val="005E7C27"/>
    <w:rsid w:val="005F45E4"/>
    <w:rsid w:val="005F5CCC"/>
    <w:rsid w:val="006170EA"/>
    <w:rsid w:val="006171C4"/>
    <w:rsid w:val="00620BFB"/>
    <w:rsid w:val="00624A06"/>
    <w:rsid w:val="0062692B"/>
    <w:rsid w:val="0063153A"/>
    <w:rsid w:val="006317DD"/>
    <w:rsid w:val="00634159"/>
    <w:rsid w:val="00634482"/>
    <w:rsid w:val="00637B9A"/>
    <w:rsid w:val="00643997"/>
    <w:rsid w:val="00644116"/>
    <w:rsid w:val="006443D0"/>
    <w:rsid w:val="006454E5"/>
    <w:rsid w:val="00650E89"/>
    <w:rsid w:val="00652797"/>
    <w:rsid w:val="00652D50"/>
    <w:rsid w:val="00660107"/>
    <w:rsid w:val="0066525E"/>
    <w:rsid w:val="006671EF"/>
    <w:rsid w:val="00667394"/>
    <w:rsid w:val="00675A81"/>
    <w:rsid w:val="006802DA"/>
    <w:rsid w:val="00686210"/>
    <w:rsid w:val="00686FC6"/>
    <w:rsid w:val="006A0172"/>
    <w:rsid w:val="006A07A9"/>
    <w:rsid w:val="006A25B2"/>
    <w:rsid w:val="006A5928"/>
    <w:rsid w:val="006B0C69"/>
    <w:rsid w:val="006B13A9"/>
    <w:rsid w:val="006B48B4"/>
    <w:rsid w:val="006B4B69"/>
    <w:rsid w:val="006C58CB"/>
    <w:rsid w:val="006C5A60"/>
    <w:rsid w:val="006D06A6"/>
    <w:rsid w:val="006D192A"/>
    <w:rsid w:val="006D2D39"/>
    <w:rsid w:val="006D47BA"/>
    <w:rsid w:val="006D7AAA"/>
    <w:rsid w:val="006E306E"/>
    <w:rsid w:val="006E3115"/>
    <w:rsid w:val="006E4D53"/>
    <w:rsid w:val="006F3055"/>
    <w:rsid w:val="006F7322"/>
    <w:rsid w:val="00701995"/>
    <w:rsid w:val="00702FBA"/>
    <w:rsid w:val="00707C9C"/>
    <w:rsid w:val="00715C76"/>
    <w:rsid w:val="00716240"/>
    <w:rsid w:val="00720563"/>
    <w:rsid w:val="00721E91"/>
    <w:rsid w:val="00724EA2"/>
    <w:rsid w:val="00725E69"/>
    <w:rsid w:val="00731866"/>
    <w:rsid w:val="00732E81"/>
    <w:rsid w:val="00735EBA"/>
    <w:rsid w:val="007361CF"/>
    <w:rsid w:val="0073655C"/>
    <w:rsid w:val="00744761"/>
    <w:rsid w:val="00746CEB"/>
    <w:rsid w:val="007537CF"/>
    <w:rsid w:val="00753DC5"/>
    <w:rsid w:val="00754E21"/>
    <w:rsid w:val="007623AA"/>
    <w:rsid w:val="00764197"/>
    <w:rsid w:val="0076434D"/>
    <w:rsid w:val="00773B1A"/>
    <w:rsid w:val="00775008"/>
    <w:rsid w:val="00775B8F"/>
    <w:rsid w:val="00775D28"/>
    <w:rsid w:val="007764B9"/>
    <w:rsid w:val="00777979"/>
    <w:rsid w:val="007828AC"/>
    <w:rsid w:val="00783097"/>
    <w:rsid w:val="00783DF8"/>
    <w:rsid w:val="00783E75"/>
    <w:rsid w:val="00785314"/>
    <w:rsid w:val="0079083A"/>
    <w:rsid w:val="007910BE"/>
    <w:rsid w:val="00792931"/>
    <w:rsid w:val="007954B3"/>
    <w:rsid w:val="007A5B1B"/>
    <w:rsid w:val="007A6CE6"/>
    <w:rsid w:val="007A71A3"/>
    <w:rsid w:val="007B7FD1"/>
    <w:rsid w:val="007C1ECB"/>
    <w:rsid w:val="007D0A0B"/>
    <w:rsid w:val="007D3A99"/>
    <w:rsid w:val="007D75F5"/>
    <w:rsid w:val="007E02E5"/>
    <w:rsid w:val="007E1D07"/>
    <w:rsid w:val="007E24DE"/>
    <w:rsid w:val="007E30C6"/>
    <w:rsid w:val="007E4314"/>
    <w:rsid w:val="007F1501"/>
    <w:rsid w:val="007F399D"/>
    <w:rsid w:val="008021A2"/>
    <w:rsid w:val="00803C92"/>
    <w:rsid w:val="00805FF5"/>
    <w:rsid w:val="00812E51"/>
    <w:rsid w:val="0081310A"/>
    <w:rsid w:val="00813DF9"/>
    <w:rsid w:val="008141D2"/>
    <w:rsid w:val="00816604"/>
    <w:rsid w:val="00817A5E"/>
    <w:rsid w:val="00820411"/>
    <w:rsid w:val="008227FC"/>
    <w:rsid w:val="00822F9E"/>
    <w:rsid w:val="0083092F"/>
    <w:rsid w:val="00836AE0"/>
    <w:rsid w:val="00841296"/>
    <w:rsid w:val="00842D5B"/>
    <w:rsid w:val="00844F1D"/>
    <w:rsid w:val="00845E33"/>
    <w:rsid w:val="0084781E"/>
    <w:rsid w:val="00847BBF"/>
    <w:rsid w:val="00853567"/>
    <w:rsid w:val="00863F8A"/>
    <w:rsid w:val="008661C2"/>
    <w:rsid w:val="00866F93"/>
    <w:rsid w:val="0086761F"/>
    <w:rsid w:val="00871D38"/>
    <w:rsid w:val="00872817"/>
    <w:rsid w:val="00876892"/>
    <w:rsid w:val="0089441B"/>
    <w:rsid w:val="008960E1"/>
    <w:rsid w:val="008A02F0"/>
    <w:rsid w:val="008A0352"/>
    <w:rsid w:val="008A0374"/>
    <w:rsid w:val="008A070A"/>
    <w:rsid w:val="008A36B3"/>
    <w:rsid w:val="008A3EFB"/>
    <w:rsid w:val="008A4B10"/>
    <w:rsid w:val="008A635D"/>
    <w:rsid w:val="008A78E2"/>
    <w:rsid w:val="008B3BFC"/>
    <w:rsid w:val="008B43FD"/>
    <w:rsid w:val="008B4822"/>
    <w:rsid w:val="008B4A61"/>
    <w:rsid w:val="008B777A"/>
    <w:rsid w:val="008C0C62"/>
    <w:rsid w:val="008C4FEE"/>
    <w:rsid w:val="008C528C"/>
    <w:rsid w:val="008C66AB"/>
    <w:rsid w:val="008C7F3D"/>
    <w:rsid w:val="008D3215"/>
    <w:rsid w:val="008D6923"/>
    <w:rsid w:val="008E0323"/>
    <w:rsid w:val="008E1348"/>
    <w:rsid w:val="008E35D7"/>
    <w:rsid w:val="008F08C1"/>
    <w:rsid w:val="008F3ADE"/>
    <w:rsid w:val="008F5416"/>
    <w:rsid w:val="00900100"/>
    <w:rsid w:val="00901C13"/>
    <w:rsid w:val="00902E1B"/>
    <w:rsid w:val="00907D16"/>
    <w:rsid w:val="009162FD"/>
    <w:rsid w:val="00916BD1"/>
    <w:rsid w:val="00922C73"/>
    <w:rsid w:val="009230A7"/>
    <w:rsid w:val="009231DA"/>
    <w:rsid w:val="00933C8D"/>
    <w:rsid w:val="009367F6"/>
    <w:rsid w:val="00943398"/>
    <w:rsid w:val="00943CD9"/>
    <w:rsid w:val="009447E5"/>
    <w:rsid w:val="00945EDC"/>
    <w:rsid w:val="00953E8D"/>
    <w:rsid w:val="00953F82"/>
    <w:rsid w:val="009546CC"/>
    <w:rsid w:val="00954CF5"/>
    <w:rsid w:val="00956224"/>
    <w:rsid w:val="00960866"/>
    <w:rsid w:val="00961832"/>
    <w:rsid w:val="00962047"/>
    <w:rsid w:val="00966903"/>
    <w:rsid w:val="0097249E"/>
    <w:rsid w:val="009729D4"/>
    <w:rsid w:val="009750F9"/>
    <w:rsid w:val="009751AB"/>
    <w:rsid w:val="009771E8"/>
    <w:rsid w:val="009809E5"/>
    <w:rsid w:val="00992350"/>
    <w:rsid w:val="009928DD"/>
    <w:rsid w:val="0099378E"/>
    <w:rsid w:val="00995151"/>
    <w:rsid w:val="00995289"/>
    <w:rsid w:val="00996F05"/>
    <w:rsid w:val="00997E73"/>
    <w:rsid w:val="009A0CE4"/>
    <w:rsid w:val="009A3276"/>
    <w:rsid w:val="009A4BFC"/>
    <w:rsid w:val="009B096D"/>
    <w:rsid w:val="009B51C8"/>
    <w:rsid w:val="009B5C7B"/>
    <w:rsid w:val="009C1DC8"/>
    <w:rsid w:val="009C23B7"/>
    <w:rsid w:val="009D3B86"/>
    <w:rsid w:val="009D5ECD"/>
    <w:rsid w:val="009D6DBB"/>
    <w:rsid w:val="009E25A7"/>
    <w:rsid w:val="009E2CCE"/>
    <w:rsid w:val="009F374E"/>
    <w:rsid w:val="00A0568C"/>
    <w:rsid w:val="00A13E5F"/>
    <w:rsid w:val="00A143D5"/>
    <w:rsid w:val="00A22278"/>
    <w:rsid w:val="00A25856"/>
    <w:rsid w:val="00A2664C"/>
    <w:rsid w:val="00A277F6"/>
    <w:rsid w:val="00A3244E"/>
    <w:rsid w:val="00A33731"/>
    <w:rsid w:val="00A33787"/>
    <w:rsid w:val="00A34D7C"/>
    <w:rsid w:val="00A4472C"/>
    <w:rsid w:val="00A4491A"/>
    <w:rsid w:val="00A52553"/>
    <w:rsid w:val="00A6322C"/>
    <w:rsid w:val="00A641BC"/>
    <w:rsid w:val="00A6494F"/>
    <w:rsid w:val="00A6604D"/>
    <w:rsid w:val="00A7454C"/>
    <w:rsid w:val="00A74A5A"/>
    <w:rsid w:val="00A76D02"/>
    <w:rsid w:val="00A82EA7"/>
    <w:rsid w:val="00A9034F"/>
    <w:rsid w:val="00A93BE9"/>
    <w:rsid w:val="00A94020"/>
    <w:rsid w:val="00A9419E"/>
    <w:rsid w:val="00A94EF1"/>
    <w:rsid w:val="00AA1DF2"/>
    <w:rsid w:val="00AA43F0"/>
    <w:rsid w:val="00AB1B73"/>
    <w:rsid w:val="00AB2F84"/>
    <w:rsid w:val="00AB5AB1"/>
    <w:rsid w:val="00AB61A3"/>
    <w:rsid w:val="00AC14F7"/>
    <w:rsid w:val="00AC2907"/>
    <w:rsid w:val="00AC637D"/>
    <w:rsid w:val="00AC6B66"/>
    <w:rsid w:val="00AD0156"/>
    <w:rsid w:val="00AD0560"/>
    <w:rsid w:val="00AD3D91"/>
    <w:rsid w:val="00AD4CA0"/>
    <w:rsid w:val="00AD5472"/>
    <w:rsid w:val="00AE2D65"/>
    <w:rsid w:val="00AE2F52"/>
    <w:rsid w:val="00AE3B04"/>
    <w:rsid w:val="00AE3E3D"/>
    <w:rsid w:val="00AF2384"/>
    <w:rsid w:val="00AF430D"/>
    <w:rsid w:val="00AF50BB"/>
    <w:rsid w:val="00AF5D36"/>
    <w:rsid w:val="00AF7CD5"/>
    <w:rsid w:val="00AF7FF1"/>
    <w:rsid w:val="00B01E0E"/>
    <w:rsid w:val="00B02C00"/>
    <w:rsid w:val="00B04AE2"/>
    <w:rsid w:val="00B04B45"/>
    <w:rsid w:val="00B10A0F"/>
    <w:rsid w:val="00B1798F"/>
    <w:rsid w:val="00B20A39"/>
    <w:rsid w:val="00B2292E"/>
    <w:rsid w:val="00B25F23"/>
    <w:rsid w:val="00B3078D"/>
    <w:rsid w:val="00B31F36"/>
    <w:rsid w:val="00B320C1"/>
    <w:rsid w:val="00B32A0F"/>
    <w:rsid w:val="00B34531"/>
    <w:rsid w:val="00B42C99"/>
    <w:rsid w:val="00B43C4E"/>
    <w:rsid w:val="00B43E13"/>
    <w:rsid w:val="00B45F92"/>
    <w:rsid w:val="00B51E4C"/>
    <w:rsid w:val="00B61730"/>
    <w:rsid w:val="00B70002"/>
    <w:rsid w:val="00B72989"/>
    <w:rsid w:val="00B765A3"/>
    <w:rsid w:val="00B80D7C"/>
    <w:rsid w:val="00B8208A"/>
    <w:rsid w:val="00B852A1"/>
    <w:rsid w:val="00B87AEF"/>
    <w:rsid w:val="00B90EC1"/>
    <w:rsid w:val="00B92FF8"/>
    <w:rsid w:val="00BA00C8"/>
    <w:rsid w:val="00BA1601"/>
    <w:rsid w:val="00BA2980"/>
    <w:rsid w:val="00BA5B82"/>
    <w:rsid w:val="00BB1ADE"/>
    <w:rsid w:val="00BB2B8C"/>
    <w:rsid w:val="00BB3B36"/>
    <w:rsid w:val="00BC091D"/>
    <w:rsid w:val="00BC1BDA"/>
    <w:rsid w:val="00BC207B"/>
    <w:rsid w:val="00BC3024"/>
    <w:rsid w:val="00BC430F"/>
    <w:rsid w:val="00BC6E8C"/>
    <w:rsid w:val="00BC7275"/>
    <w:rsid w:val="00BD0A97"/>
    <w:rsid w:val="00BE1176"/>
    <w:rsid w:val="00BE30A0"/>
    <w:rsid w:val="00BE425C"/>
    <w:rsid w:val="00BE447D"/>
    <w:rsid w:val="00BF0C8D"/>
    <w:rsid w:val="00BF3661"/>
    <w:rsid w:val="00BF3BF6"/>
    <w:rsid w:val="00BF5B56"/>
    <w:rsid w:val="00BF6A64"/>
    <w:rsid w:val="00C004E5"/>
    <w:rsid w:val="00C03AF2"/>
    <w:rsid w:val="00C03EE0"/>
    <w:rsid w:val="00C0545F"/>
    <w:rsid w:val="00C06EBD"/>
    <w:rsid w:val="00C1192D"/>
    <w:rsid w:val="00C14662"/>
    <w:rsid w:val="00C15444"/>
    <w:rsid w:val="00C15547"/>
    <w:rsid w:val="00C20701"/>
    <w:rsid w:val="00C22B1B"/>
    <w:rsid w:val="00C235D3"/>
    <w:rsid w:val="00C262C6"/>
    <w:rsid w:val="00C30A1D"/>
    <w:rsid w:val="00C32B1F"/>
    <w:rsid w:val="00C33D9A"/>
    <w:rsid w:val="00C34A61"/>
    <w:rsid w:val="00C437FB"/>
    <w:rsid w:val="00C45096"/>
    <w:rsid w:val="00C45926"/>
    <w:rsid w:val="00C468E9"/>
    <w:rsid w:val="00C4706A"/>
    <w:rsid w:val="00C5018E"/>
    <w:rsid w:val="00C50AAC"/>
    <w:rsid w:val="00C52B90"/>
    <w:rsid w:val="00C543F5"/>
    <w:rsid w:val="00C5673B"/>
    <w:rsid w:val="00C57395"/>
    <w:rsid w:val="00C60913"/>
    <w:rsid w:val="00C62877"/>
    <w:rsid w:val="00C72600"/>
    <w:rsid w:val="00C76756"/>
    <w:rsid w:val="00C85B03"/>
    <w:rsid w:val="00C93F49"/>
    <w:rsid w:val="00CA0080"/>
    <w:rsid w:val="00CA10DA"/>
    <w:rsid w:val="00CA2F09"/>
    <w:rsid w:val="00CA54EF"/>
    <w:rsid w:val="00CA5B43"/>
    <w:rsid w:val="00CA7AAF"/>
    <w:rsid w:val="00CB0926"/>
    <w:rsid w:val="00CB3C76"/>
    <w:rsid w:val="00CC06C6"/>
    <w:rsid w:val="00CC1800"/>
    <w:rsid w:val="00CC51F7"/>
    <w:rsid w:val="00CC7057"/>
    <w:rsid w:val="00CD1BAE"/>
    <w:rsid w:val="00CD2505"/>
    <w:rsid w:val="00CD30E3"/>
    <w:rsid w:val="00CD33DD"/>
    <w:rsid w:val="00CD556F"/>
    <w:rsid w:val="00CE1938"/>
    <w:rsid w:val="00CE1B71"/>
    <w:rsid w:val="00CE3115"/>
    <w:rsid w:val="00CE51BD"/>
    <w:rsid w:val="00CE5FD6"/>
    <w:rsid w:val="00CE6218"/>
    <w:rsid w:val="00CF181D"/>
    <w:rsid w:val="00CF3B00"/>
    <w:rsid w:val="00CF4F70"/>
    <w:rsid w:val="00CF5D84"/>
    <w:rsid w:val="00CF72EA"/>
    <w:rsid w:val="00CF7312"/>
    <w:rsid w:val="00CF7F0C"/>
    <w:rsid w:val="00D00247"/>
    <w:rsid w:val="00D05D3B"/>
    <w:rsid w:val="00D05F47"/>
    <w:rsid w:val="00D06228"/>
    <w:rsid w:val="00D0688A"/>
    <w:rsid w:val="00D11254"/>
    <w:rsid w:val="00D135F1"/>
    <w:rsid w:val="00D17362"/>
    <w:rsid w:val="00D2214A"/>
    <w:rsid w:val="00D22388"/>
    <w:rsid w:val="00D23C8C"/>
    <w:rsid w:val="00D248EF"/>
    <w:rsid w:val="00D2520D"/>
    <w:rsid w:val="00D258E6"/>
    <w:rsid w:val="00D2777D"/>
    <w:rsid w:val="00D30080"/>
    <w:rsid w:val="00D3343A"/>
    <w:rsid w:val="00D34A98"/>
    <w:rsid w:val="00D35864"/>
    <w:rsid w:val="00D359EA"/>
    <w:rsid w:val="00D37137"/>
    <w:rsid w:val="00D43A7A"/>
    <w:rsid w:val="00D43CAE"/>
    <w:rsid w:val="00D45C46"/>
    <w:rsid w:val="00D4651A"/>
    <w:rsid w:val="00D51319"/>
    <w:rsid w:val="00D54AC6"/>
    <w:rsid w:val="00D572DE"/>
    <w:rsid w:val="00D62114"/>
    <w:rsid w:val="00D66A49"/>
    <w:rsid w:val="00D67776"/>
    <w:rsid w:val="00D67AC9"/>
    <w:rsid w:val="00D72289"/>
    <w:rsid w:val="00D75447"/>
    <w:rsid w:val="00D76C76"/>
    <w:rsid w:val="00D81FF5"/>
    <w:rsid w:val="00D86C02"/>
    <w:rsid w:val="00D86FA4"/>
    <w:rsid w:val="00D917BC"/>
    <w:rsid w:val="00D92EDF"/>
    <w:rsid w:val="00D9419B"/>
    <w:rsid w:val="00D94FAB"/>
    <w:rsid w:val="00D96121"/>
    <w:rsid w:val="00D97ED3"/>
    <w:rsid w:val="00DA0F43"/>
    <w:rsid w:val="00DA18E7"/>
    <w:rsid w:val="00DA1A9A"/>
    <w:rsid w:val="00DA1C05"/>
    <w:rsid w:val="00DA4773"/>
    <w:rsid w:val="00DA6517"/>
    <w:rsid w:val="00DA65E2"/>
    <w:rsid w:val="00DB507A"/>
    <w:rsid w:val="00DB6C72"/>
    <w:rsid w:val="00DC1204"/>
    <w:rsid w:val="00DC4703"/>
    <w:rsid w:val="00DD0386"/>
    <w:rsid w:val="00DD58FA"/>
    <w:rsid w:val="00DD70F3"/>
    <w:rsid w:val="00DE5CF5"/>
    <w:rsid w:val="00DE6771"/>
    <w:rsid w:val="00DF0050"/>
    <w:rsid w:val="00DF1DB0"/>
    <w:rsid w:val="00DF4560"/>
    <w:rsid w:val="00DF7895"/>
    <w:rsid w:val="00DF7D1C"/>
    <w:rsid w:val="00E10359"/>
    <w:rsid w:val="00E10D54"/>
    <w:rsid w:val="00E24844"/>
    <w:rsid w:val="00E24EF4"/>
    <w:rsid w:val="00E277D0"/>
    <w:rsid w:val="00E3241A"/>
    <w:rsid w:val="00E4139F"/>
    <w:rsid w:val="00E415D7"/>
    <w:rsid w:val="00E435D7"/>
    <w:rsid w:val="00E449D6"/>
    <w:rsid w:val="00E451CC"/>
    <w:rsid w:val="00E470CF"/>
    <w:rsid w:val="00E47C4D"/>
    <w:rsid w:val="00E51D15"/>
    <w:rsid w:val="00E53B3A"/>
    <w:rsid w:val="00E5535A"/>
    <w:rsid w:val="00E55772"/>
    <w:rsid w:val="00E57CD8"/>
    <w:rsid w:val="00E65300"/>
    <w:rsid w:val="00E67D78"/>
    <w:rsid w:val="00E72B96"/>
    <w:rsid w:val="00E73F86"/>
    <w:rsid w:val="00E75B4D"/>
    <w:rsid w:val="00E80F51"/>
    <w:rsid w:val="00E816B2"/>
    <w:rsid w:val="00E82CF0"/>
    <w:rsid w:val="00E85742"/>
    <w:rsid w:val="00E92097"/>
    <w:rsid w:val="00E9612D"/>
    <w:rsid w:val="00EA35E2"/>
    <w:rsid w:val="00EA38FA"/>
    <w:rsid w:val="00EA44BB"/>
    <w:rsid w:val="00EA5746"/>
    <w:rsid w:val="00EA6BB0"/>
    <w:rsid w:val="00EA7FBF"/>
    <w:rsid w:val="00EB0851"/>
    <w:rsid w:val="00EB098E"/>
    <w:rsid w:val="00EB4724"/>
    <w:rsid w:val="00EB51EF"/>
    <w:rsid w:val="00EB535E"/>
    <w:rsid w:val="00EB5FD3"/>
    <w:rsid w:val="00EC0EF8"/>
    <w:rsid w:val="00EC14A9"/>
    <w:rsid w:val="00EC64C9"/>
    <w:rsid w:val="00ED35B1"/>
    <w:rsid w:val="00ED5351"/>
    <w:rsid w:val="00ED6C8C"/>
    <w:rsid w:val="00EE0FAD"/>
    <w:rsid w:val="00EE2951"/>
    <w:rsid w:val="00EE2C7A"/>
    <w:rsid w:val="00EF0420"/>
    <w:rsid w:val="00EF1158"/>
    <w:rsid w:val="00EF2664"/>
    <w:rsid w:val="00EF26A6"/>
    <w:rsid w:val="00EF3923"/>
    <w:rsid w:val="00F01CE7"/>
    <w:rsid w:val="00F03429"/>
    <w:rsid w:val="00F04CB0"/>
    <w:rsid w:val="00F06C14"/>
    <w:rsid w:val="00F10501"/>
    <w:rsid w:val="00F129F6"/>
    <w:rsid w:val="00F14F95"/>
    <w:rsid w:val="00F172FD"/>
    <w:rsid w:val="00F201B3"/>
    <w:rsid w:val="00F22290"/>
    <w:rsid w:val="00F22314"/>
    <w:rsid w:val="00F23363"/>
    <w:rsid w:val="00F271F3"/>
    <w:rsid w:val="00F32529"/>
    <w:rsid w:val="00F32E42"/>
    <w:rsid w:val="00F35B74"/>
    <w:rsid w:val="00F35D8B"/>
    <w:rsid w:val="00F403B9"/>
    <w:rsid w:val="00F416E4"/>
    <w:rsid w:val="00F44796"/>
    <w:rsid w:val="00F44D8B"/>
    <w:rsid w:val="00F45271"/>
    <w:rsid w:val="00F46EFE"/>
    <w:rsid w:val="00F519C4"/>
    <w:rsid w:val="00F51BBB"/>
    <w:rsid w:val="00F5309C"/>
    <w:rsid w:val="00F61024"/>
    <w:rsid w:val="00F66F71"/>
    <w:rsid w:val="00F7014A"/>
    <w:rsid w:val="00F70DAB"/>
    <w:rsid w:val="00F715BB"/>
    <w:rsid w:val="00F720EA"/>
    <w:rsid w:val="00F731B8"/>
    <w:rsid w:val="00F7507E"/>
    <w:rsid w:val="00F8242F"/>
    <w:rsid w:val="00F832BB"/>
    <w:rsid w:val="00F84B98"/>
    <w:rsid w:val="00F8515D"/>
    <w:rsid w:val="00F92220"/>
    <w:rsid w:val="00F92B8F"/>
    <w:rsid w:val="00F931C1"/>
    <w:rsid w:val="00F932C0"/>
    <w:rsid w:val="00F959BB"/>
    <w:rsid w:val="00F96D4D"/>
    <w:rsid w:val="00F97565"/>
    <w:rsid w:val="00FA07CE"/>
    <w:rsid w:val="00FA2B66"/>
    <w:rsid w:val="00FA6696"/>
    <w:rsid w:val="00FA73CF"/>
    <w:rsid w:val="00FA7C11"/>
    <w:rsid w:val="00FB3936"/>
    <w:rsid w:val="00FB3B6A"/>
    <w:rsid w:val="00FB4EFB"/>
    <w:rsid w:val="00FB59E5"/>
    <w:rsid w:val="00FC2293"/>
    <w:rsid w:val="00FC4B2A"/>
    <w:rsid w:val="00FC517E"/>
    <w:rsid w:val="00FC5F1F"/>
    <w:rsid w:val="00FD2A43"/>
    <w:rsid w:val="00FD4671"/>
    <w:rsid w:val="00FD4B23"/>
    <w:rsid w:val="00FD7688"/>
    <w:rsid w:val="00FE081B"/>
    <w:rsid w:val="00FE11DA"/>
    <w:rsid w:val="00FE637A"/>
    <w:rsid w:val="00FF2B23"/>
    <w:rsid w:val="00FF6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7C17"/>
  <w15:docId w15:val="{294AD437-B045-4704-8802-33C9DB4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FB"/>
  </w:style>
  <w:style w:type="paragraph" w:styleId="2">
    <w:name w:val="heading 2"/>
    <w:basedOn w:val="a"/>
    <w:next w:val="a"/>
    <w:link w:val="20"/>
    <w:qFormat/>
    <w:rsid w:val="007A71A3"/>
    <w:pPr>
      <w:keepNext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71A3"/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A71A3"/>
    <w:pPr>
      <w:ind w:left="720"/>
      <w:contextualSpacing/>
    </w:pPr>
  </w:style>
  <w:style w:type="table" w:styleId="a4">
    <w:name w:val="Table Grid"/>
    <w:basedOn w:val="a1"/>
    <w:uiPriority w:val="59"/>
    <w:rsid w:val="00B22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2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822F9E"/>
    <w:rPr>
      <w:rFonts w:ascii="Times New Roman" w:hAnsi="Times New Roman" w:cs="Times New Roman" w:hint="default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822F9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22F9E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822F9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E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295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F1DB0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2021-09-15T06:57:00Z</cp:lastPrinted>
  <dcterms:created xsi:type="dcterms:W3CDTF">2022-05-25T16:09:00Z</dcterms:created>
  <dcterms:modified xsi:type="dcterms:W3CDTF">2022-12-19T11:04:00Z</dcterms:modified>
</cp:coreProperties>
</file>