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C02" w:rsidRDefault="0018434A">
      <w:r w:rsidRPr="0018434A">
        <w:rPr>
          <w:rFonts w:ascii="Times New Roman" w:hAnsi="Times New Roman" w:cs="Times New Roman"/>
          <w:sz w:val="28"/>
          <w:szCs w:val="28"/>
        </w:rPr>
        <w:t>С</w:t>
      </w:r>
      <w:r w:rsidRPr="0018434A">
        <w:rPr>
          <w:rFonts w:ascii="Times New Roman" w:hAnsi="Times New Roman" w:cs="Times New Roman"/>
          <w:sz w:val="28"/>
          <w:szCs w:val="28"/>
        </w:rPr>
        <w:t xml:space="preserve"> демонстрационными вариантами проверочных работ в компьютерной форме можно ознакомиться на </w:t>
      </w:r>
      <w:bookmarkStart w:id="0" w:name="_GoBack"/>
      <w:bookmarkEnd w:id="0"/>
      <w:r w:rsidRPr="0018434A">
        <w:rPr>
          <w:rFonts w:ascii="Times New Roman" w:hAnsi="Times New Roman" w:cs="Times New Roman"/>
          <w:sz w:val="28"/>
          <w:szCs w:val="28"/>
        </w:rPr>
        <w:t>сайте: </w:t>
      </w:r>
      <w:hyperlink r:id="rId4" w:tgtFrame="_blank" w:history="1">
        <w:r w:rsidRPr="0018434A">
          <w:rPr>
            <w:rStyle w:val="a3"/>
            <w:rFonts w:ascii="Times New Roman" w:hAnsi="Times New Roman" w:cs="Times New Roman"/>
            <w:sz w:val="28"/>
            <w:szCs w:val="28"/>
          </w:rPr>
          <w:t>https://demo.fioco.ru/</w:t>
        </w:r>
      </w:hyperlink>
      <w:r>
        <w:rPr>
          <w:sz w:val="28"/>
          <w:szCs w:val="28"/>
        </w:rPr>
        <w:t>.</w:t>
      </w:r>
    </w:p>
    <w:sectPr w:rsidR="002F1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B27"/>
    <w:rsid w:val="0018434A"/>
    <w:rsid w:val="002F1C02"/>
    <w:rsid w:val="006A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714FDA-8F11-4445-9036-7633129F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43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emo.fioc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2024-02-12T06:26:00Z</dcterms:created>
  <dcterms:modified xsi:type="dcterms:W3CDTF">2024-02-12T06:26:00Z</dcterms:modified>
</cp:coreProperties>
</file>